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49" w:rsidRPr="007B65D0" w:rsidRDefault="00A04849" w:rsidP="00A04849">
      <w:pPr>
        <w:spacing w:line="240" w:lineRule="auto"/>
      </w:pPr>
    </w:p>
    <w:p w:rsidR="00A04849" w:rsidRPr="007B65D0" w:rsidRDefault="00A04849" w:rsidP="00A04849">
      <w:pPr>
        <w:spacing w:line="240" w:lineRule="auto"/>
      </w:pPr>
    </w:p>
    <w:p w:rsidR="00A04849" w:rsidRPr="007B65D0" w:rsidRDefault="00A04849" w:rsidP="00A04849">
      <w:pPr>
        <w:spacing w:line="240" w:lineRule="auto"/>
      </w:pPr>
    </w:p>
    <w:p w:rsidR="00A04849" w:rsidRPr="007B65D0" w:rsidRDefault="00A04849" w:rsidP="00A04849">
      <w:pPr>
        <w:spacing w:line="240" w:lineRule="auto"/>
      </w:pPr>
    </w:p>
    <w:p w:rsidR="00A04849" w:rsidRPr="007B65D0" w:rsidRDefault="00A04849" w:rsidP="00A04849">
      <w:pPr>
        <w:spacing w:line="240" w:lineRule="auto"/>
      </w:pPr>
    </w:p>
    <w:p w:rsidR="00A04849" w:rsidRPr="00AE5AA1" w:rsidRDefault="00A04849" w:rsidP="00A04849">
      <w:pPr>
        <w:widowControl w:val="0"/>
        <w:autoSpaceDE w:val="0"/>
        <w:autoSpaceDN w:val="0"/>
        <w:spacing w:before="4" w:after="4" w:line="240" w:lineRule="auto"/>
        <w:ind w:right="23"/>
        <w:jc w:val="center"/>
        <w:rPr>
          <w:sz w:val="32"/>
          <w:szCs w:val="24"/>
        </w:rPr>
      </w:pPr>
      <w:r w:rsidRPr="00AE5AA1">
        <w:rPr>
          <w:b/>
          <w:spacing w:val="-4"/>
          <w:sz w:val="32"/>
          <w:szCs w:val="24"/>
        </w:rPr>
        <w:t>POZIV NA DOSTAVU PONUDA</w:t>
      </w:r>
    </w:p>
    <w:p w:rsidR="00A04849" w:rsidRPr="007B65D0" w:rsidRDefault="00A04849" w:rsidP="00A04849">
      <w:pPr>
        <w:widowControl w:val="0"/>
        <w:autoSpaceDE w:val="0"/>
        <w:autoSpaceDN w:val="0"/>
        <w:spacing w:before="4" w:after="4" w:line="240" w:lineRule="auto"/>
        <w:ind w:right="1800"/>
        <w:rPr>
          <w:b/>
          <w:spacing w:val="-3"/>
          <w:sz w:val="24"/>
        </w:rPr>
      </w:pPr>
    </w:p>
    <w:p w:rsidR="00A04849" w:rsidRPr="007B65D0" w:rsidRDefault="00A04849" w:rsidP="00A04849">
      <w:pPr>
        <w:widowControl w:val="0"/>
        <w:autoSpaceDE w:val="0"/>
        <w:autoSpaceDN w:val="0"/>
        <w:spacing w:before="4" w:after="4" w:line="240" w:lineRule="auto"/>
        <w:ind w:left="1134" w:hanging="1134"/>
        <w:jc w:val="both"/>
        <w:rPr>
          <w:spacing w:val="-3"/>
          <w:sz w:val="28"/>
          <w:szCs w:val="24"/>
        </w:rPr>
      </w:pPr>
      <w:r w:rsidRPr="007B65D0">
        <w:rPr>
          <w:b/>
          <w:spacing w:val="-3"/>
          <w:sz w:val="28"/>
          <w:szCs w:val="24"/>
        </w:rPr>
        <w:t xml:space="preserve">Predmet: </w:t>
      </w:r>
      <w:r w:rsidRPr="00321A98">
        <w:rPr>
          <w:spacing w:val="-3"/>
          <w:sz w:val="28"/>
          <w:szCs w:val="24"/>
        </w:rPr>
        <w:t xml:space="preserve">Nabava </w:t>
      </w:r>
      <w:r>
        <w:rPr>
          <w:spacing w:val="-3"/>
          <w:sz w:val="28"/>
          <w:szCs w:val="24"/>
        </w:rPr>
        <w:t>usluga izrade portala za E-učenje</w:t>
      </w:r>
    </w:p>
    <w:p w:rsidR="00A04849" w:rsidRPr="007B65D0" w:rsidRDefault="00A04849" w:rsidP="00A04849">
      <w:pPr>
        <w:widowControl w:val="0"/>
        <w:autoSpaceDE w:val="0"/>
        <w:autoSpaceDN w:val="0"/>
        <w:spacing w:after="0" w:line="240" w:lineRule="auto"/>
        <w:jc w:val="both"/>
        <w:rPr>
          <w:b/>
          <w:spacing w:val="-3"/>
          <w:sz w:val="28"/>
          <w:szCs w:val="24"/>
        </w:rPr>
      </w:pPr>
    </w:p>
    <w:p w:rsidR="00A04849" w:rsidRPr="007B65D0" w:rsidRDefault="00A04849" w:rsidP="00A04849">
      <w:pPr>
        <w:spacing w:after="0" w:line="240" w:lineRule="auto"/>
        <w:jc w:val="both"/>
        <w:rPr>
          <w:sz w:val="28"/>
          <w:szCs w:val="24"/>
        </w:rPr>
      </w:pPr>
      <w:r w:rsidRPr="007B65D0">
        <w:rPr>
          <w:b/>
          <w:sz w:val="28"/>
          <w:szCs w:val="24"/>
        </w:rPr>
        <w:t>Naručitelj:</w:t>
      </w:r>
      <w:r w:rsidRPr="007B65D0">
        <w:rPr>
          <w:sz w:val="28"/>
          <w:szCs w:val="24"/>
        </w:rPr>
        <w:t xml:space="preserve"> Gimnazija „Matija Mesić“</w:t>
      </w:r>
    </w:p>
    <w:p w:rsidR="00A04849" w:rsidRPr="007B65D0" w:rsidRDefault="00A04849" w:rsidP="00A04849">
      <w:pPr>
        <w:spacing w:after="0" w:line="240" w:lineRule="auto"/>
        <w:jc w:val="both"/>
        <w:rPr>
          <w:sz w:val="28"/>
          <w:szCs w:val="24"/>
        </w:rPr>
      </w:pPr>
    </w:p>
    <w:p w:rsidR="00A04849" w:rsidRDefault="00A04849" w:rsidP="00A04849">
      <w:pPr>
        <w:spacing w:after="0" w:line="240" w:lineRule="auto"/>
        <w:jc w:val="both"/>
        <w:rPr>
          <w:sz w:val="28"/>
          <w:szCs w:val="24"/>
        </w:rPr>
        <w:sectPr w:rsidR="00A04849" w:rsidSect="00A04849">
          <w:headerReference w:type="default" r:id="rId9"/>
          <w:pgSz w:w="11906" w:h="16838"/>
          <w:pgMar w:top="2521" w:right="1417" w:bottom="1417" w:left="1417" w:header="340" w:footer="2381" w:gutter="0"/>
          <w:cols w:space="708"/>
          <w:titlePg/>
          <w:docGrid w:linePitch="360"/>
        </w:sectPr>
      </w:pPr>
      <w:r w:rsidRPr="007B65D0">
        <w:rPr>
          <w:b/>
          <w:sz w:val="28"/>
          <w:szCs w:val="24"/>
        </w:rPr>
        <w:t>Evidencijski broj nabave:</w:t>
      </w:r>
      <w:r w:rsidRPr="007B65D0">
        <w:rPr>
          <w:sz w:val="28"/>
          <w:szCs w:val="24"/>
        </w:rPr>
        <w:t xml:space="preserve"> ESF/STEM</w:t>
      </w:r>
      <w:r w:rsidRPr="00F71E92">
        <w:rPr>
          <w:sz w:val="28"/>
          <w:szCs w:val="24"/>
        </w:rPr>
        <w:t>/usluga/PE4-</w:t>
      </w:r>
      <w:r>
        <w:rPr>
          <w:sz w:val="28"/>
          <w:szCs w:val="24"/>
        </w:rPr>
        <w:t>2</w:t>
      </w:r>
    </w:p>
    <w:sdt>
      <w:sdtPr>
        <w:rPr>
          <w:rFonts w:asciiTheme="minorHAnsi" w:eastAsiaTheme="minorHAnsi" w:hAnsiTheme="minorHAnsi" w:cstheme="minorBidi"/>
          <w:color w:val="auto"/>
          <w:sz w:val="22"/>
          <w:szCs w:val="22"/>
          <w:lang w:eastAsia="en-US"/>
        </w:rPr>
        <w:id w:val="-920947151"/>
        <w:docPartObj>
          <w:docPartGallery w:val="Table of Contents"/>
          <w:docPartUnique/>
        </w:docPartObj>
      </w:sdtPr>
      <w:sdtEndPr>
        <w:rPr>
          <w:b/>
          <w:bCs/>
        </w:rPr>
      </w:sdtEndPr>
      <w:sdtContent>
        <w:p w:rsidR="00A04849" w:rsidRDefault="00A04849" w:rsidP="002042C8">
          <w:pPr>
            <w:pStyle w:val="TOCHeading"/>
            <w:spacing w:before="0"/>
          </w:pPr>
          <w:r>
            <w:t>Sadržaj</w:t>
          </w:r>
        </w:p>
        <w:p w:rsidR="002042C8" w:rsidRDefault="00A04849" w:rsidP="002042C8">
          <w:pPr>
            <w:pStyle w:val="TOC1"/>
            <w:tabs>
              <w:tab w:val="left" w:pos="440"/>
              <w:tab w:val="right" w:leader="dot" w:pos="9062"/>
            </w:tabs>
            <w:spacing w:after="0"/>
            <w:rPr>
              <w:rFonts w:eastAsiaTheme="minorEastAsia"/>
              <w:noProof/>
              <w:lang w:eastAsia="hr-HR"/>
            </w:rPr>
          </w:pPr>
          <w:r>
            <w:fldChar w:fldCharType="begin"/>
          </w:r>
          <w:r>
            <w:instrText xml:space="preserve"> TOC \o "1-3" \h \z \u </w:instrText>
          </w:r>
          <w:r>
            <w:fldChar w:fldCharType="separate"/>
          </w:r>
          <w:hyperlink w:anchor="_Toc460588508" w:history="1">
            <w:r w:rsidR="002042C8" w:rsidRPr="00A879A2">
              <w:rPr>
                <w:rStyle w:val="Hyperlink"/>
                <w:b/>
                <w:noProof/>
              </w:rPr>
              <w:t>1.</w:t>
            </w:r>
            <w:r w:rsidR="002042C8">
              <w:rPr>
                <w:rFonts w:eastAsiaTheme="minorEastAsia"/>
                <w:noProof/>
                <w:lang w:eastAsia="hr-HR"/>
              </w:rPr>
              <w:tab/>
            </w:r>
            <w:r w:rsidR="002042C8" w:rsidRPr="00A879A2">
              <w:rPr>
                <w:rStyle w:val="Hyperlink"/>
                <w:b/>
                <w:noProof/>
              </w:rPr>
              <w:t>OPĆI PODACI</w:t>
            </w:r>
            <w:r w:rsidR="002042C8">
              <w:rPr>
                <w:noProof/>
                <w:webHidden/>
              </w:rPr>
              <w:tab/>
            </w:r>
            <w:r w:rsidR="002042C8">
              <w:rPr>
                <w:noProof/>
                <w:webHidden/>
              </w:rPr>
              <w:fldChar w:fldCharType="begin"/>
            </w:r>
            <w:r w:rsidR="002042C8">
              <w:rPr>
                <w:noProof/>
                <w:webHidden/>
              </w:rPr>
              <w:instrText xml:space="preserve"> PAGEREF _Toc460588508 \h </w:instrText>
            </w:r>
            <w:r w:rsidR="002042C8">
              <w:rPr>
                <w:noProof/>
                <w:webHidden/>
              </w:rPr>
            </w:r>
            <w:r w:rsidR="002042C8">
              <w:rPr>
                <w:noProof/>
                <w:webHidden/>
              </w:rPr>
              <w:fldChar w:fldCharType="separate"/>
            </w:r>
            <w:r w:rsidR="005664D2">
              <w:rPr>
                <w:noProof/>
                <w:webHidden/>
              </w:rPr>
              <w:t>3</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09" w:history="1">
            <w:r w:rsidR="002042C8" w:rsidRPr="00A879A2">
              <w:rPr>
                <w:rStyle w:val="Hyperlink"/>
                <w:b/>
                <w:noProof/>
              </w:rPr>
              <w:t>1.1.</w:t>
            </w:r>
            <w:r w:rsidR="002042C8">
              <w:rPr>
                <w:rFonts w:eastAsiaTheme="minorEastAsia"/>
                <w:noProof/>
                <w:lang w:eastAsia="hr-HR"/>
              </w:rPr>
              <w:tab/>
            </w:r>
            <w:r w:rsidR="002042C8" w:rsidRPr="00A879A2">
              <w:rPr>
                <w:rStyle w:val="Hyperlink"/>
                <w:b/>
                <w:noProof/>
              </w:rPr>
              <w:t>Podaci o naručitelju</w:t>
            </w:r>
            <w:r w:rsidR="002042C8">
              <w:rPr>
                <w:noProof/>
                <w:webHidden/>
              </w:rPr>
              <w:tab/>
            </w:r>
            <w:r w:rsidR="002042C8">
              <w:rPr>
                <w:noProof/>
                <w:webHidden/>
              </w:rPr>
              <w:fldChar w:fldCharType="begin"/>
            </w:r>
            <w:r w:rsidR="002042C8">
              <w:rPr>
                <w:noProof/>
                <w:webHidden/>
              </w:rPr>
              <w:instrText xml:space="preserve"> PAGEREF _Toc460588509 \h </w:instrText>
            </w:r>
            <w:r w:rsidR="002042C8">
              <w:rPr>
                <w:noProof/>
                <w:webHidden/>
              </w:rPr>
            </w:r>
            <w:r w:rsidR="002042C8">
              <w:rPr>
                <w:noProof/>
                <w:webHidden/>
              </w:rPr>
              <w:fldChar w:fldCharType="separate"/>
            </w:r>
            <w:r w:rsidR="005664D2">
              <w:rPr>
                <w:noProof/>
                <w:webHidden/>
              </w:rPr>
              <w:t>3</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10" w:history="1">
            <w:r w:rsidR="002042C8" w:rsidRPr="00A879A2">
              <w:rPr>
                <w:rStyle w:val="Hyperlink"/>
                <w:b/>
                <w:noProof/>
              </w:rPr>
              <w:t>1.2.</w:t>
            </w:r>
            <w:r w:rsidR="002042C8">
              <w:rPr>
                <w:rFonts w:eastAsiaTheme="minorEastAsia"/>
                <w:noProof/>
                <w:lang w:eastAsia="hr-HR"/>
              </w:rPr>
              <w:tab/>
            </w:r>
            <w:r w:rsidR="002042C8" w:rsidRPr="00A879A2">
              <w:rPr>
                <w:rStyle w:val="Hyperlink"/>
                <w:b/>
                <w:noProof/>
              </w:rPr>
              <w:t>Kontakt</w:t>
            </w:r>
            <w:r w:rsidR="002042C8">
              <w:rPr>
                <w:noProof/>
                <w:webHidden/>
              </w:rPr>
              <w:tab/>
            </w:r>
            <w:r w:rsidR="002042C8">
              <w:rPr>
                <w:noProof/>
                <w:webHidden/>
              </w:rPr>
              <w:fldChar w:fldCharType="begin"/>
            </w:r>
            <w:r w:rsidR="002042C8">
              <w:rPr>
                <w:noProof/>
                <w:webHidden/>
              </w:rPr>
              <w:instrText xml:space="preserve"> PAGEREF _Toc460588510 \h </w:instrText>
            </w:r>
            <w:r w:rsidR="002042C8">
              <w:rPr>
                <w:noProof/>
                <w:webHidden/>
              </w:rPr>
            </w:r>
            <w:r w:rsidR="002042C8">
              <w:rPr>
                <w:noProof/>
                <w:webHidden/>
              </w:rPr>
              <w:fldChar w:fldCharType="separate"/>
            </w:r>
            <w:r w:rsidR="005664D2">
              <w:rPr>
                <w:noProof/>
                <w:webHidden/>
              </w:rPr>
              <w:t>3</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11" w:history="1">
            <w:r w:rsidR="002042C8" w:rsidRPr="00A879A2">
              <w:rPr>
                <w:rStyle w:val="Hyperlink"/>
                <w:b/>
                <w:noProof/>
              </w:rPr>
              <w:t>1.3.</w:t>
            </w:r>
            <w:r w:rsidR="002042C8">
              <w:rPr>
                <w:rFonts w:eastAsiaTheme="minorEastAsia"/>
                <w:noProof/>
                <w:lang w:eastAsia="hr-HR"/>
              </w:rPr>
              <w:tab/>
            </w:r>
            <w:r w:rsidR="002042C8" w:rsidRPr="00A879A2">
              <w:rPr>
                <w:rStyle w:val="Hyperlink"/>
                <w:b/>
                <w:noProof/>
              </w:rPr>
              <w:t>Vrsta postupka nabave</w:t>
            </w:r>
            <w:r w:rsidR="002042C8">
              <w:rPr>
                <w:noProof/>
                <w:webHidden/>
              </w:rPr>
              <w:tab/>
            </w:r>
            <w:r w:rsidR="002042C8">
              <w:rPr>
                <w:noProof/>
                <w:webHidden/>
              </w:rPr>
              <w:fldChar w:fldCharType="begin"/>
            </w:r>
            <w:r w:rsidR="002042C8">
              <w:rPr>
                <w:noProof/>
                <w:webHidden/>
              </w:rPr>
              <w:instrText xml:space="preserve"> PAGEREF _Toc460588511 \h </w:instrText>
            </w:r>
            <w:r w:rsidR="002042C8">
              <w:rPr>
                <w:noProof/>
                <w:webHidden/>
              </w:rPr>
            </w:r>
            <w:r w:rsidR="002042C8">
              <w:rPr>
                <w:noProof/>
                <w:webHidden/>
              </w:rPr>
              <w:fldChar w:fldCharType="separate"/>
            </w:r>
            <w:r w:rsidR="005664D2">
              <w:rPr>
                <w:noProof/>
                <w:webHidden/>
              </w:rPr>
              <w:t>3</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12" w:history="1">
            <w:r w:rsidR="002042C8" w:rsidRPr="00A879A2">
              <w:rPr>
                <w:rStyle w:val="Hyperlink"/>
                <w:b/>
                <w:noProof/>
              </w:rPr>
              <w:t>1.4.</w:t>
            </w:r>
            <w:r w:rsidR="002042C8">
              <w:rPr>
                <w:rFonts w:eastAsiaTheme="minorEastAsia"/>
                <w:noProof/>
                <w:lang w:eastAsia="hr-HR"/>
              </w:rPr>
              <w:tab/>
            </w:r>
            <w:r w:rsidR="002042C8" w:rsidRPr="00A879A2">
              <w:rPr>
                <w:rStyle w:val="Hyperlink"/>
                <w:b/>
                <w:noProof/>
              </w:rPr>
              <w:t>Procijenjena vrijednost nabave</w:t>
            </w:r>
            <w:r w:rsidR="002042C8">
              <w:rPr>
                <w:noProof/>
                <w:webHidden/>
              </w:rPr>
              <w:tab/>
            </w:r>
            <w:r w:rsidR="002042C8">
              <w:rPr>
                <w:noProof/>
                <w:webHidden/>
              </w:rPr>
              <w:fldChar w:fldCharType="begin"/>
            </w:r>
            <w:r w:rsidR="002042C8">
              <w:rPr>
                <w:noProof/>
                <w:webHidden/>
              </w:rPr>
              <w:instrText xml:space="preserve"> PAGEREF _Toc460588512 \h </w:instrText>
            </w:r>
            <w:r w:rsidR="002042C8">
              <w:rPr>
                <w:noProof/>
                <w:webHidden/>
              </w:rPr>
            </w:r>
            <w:r w:rsidR="002042C8">
              <w:rPr>
                <w:noProof/>
                <w:webHidden/>
              </w:rPr>
              <w:fldChar w:fldCharType="separate"/>
            </w:r>
            <w:r w:rsidR="005664D2">
              <w:rPr>
                <w:noProof/>
                <w:webHidden/>
              </w:rPr>
              <w:t>3</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13" w:history="1">
            <w:r w:rsidR="002042C8" w:rsidRPr="00A879A2">
              <w:rPr>
                <w:rStyle w:val="Hyperlink"/>
                <w:b/>
                <w:noProof/>
              </w:rPr>
              <w:t>1.5.</w:t>
            </w:r>
            <w:r w:rsidR="002042C8">
              <w:rPr>
                <w:rFonts w:eastAsiaTheme="minorEastAsia"/>
                <w:noProof/>
                <w:lang w:eastAsia="hr-HR"/>
              </w:rPr>
              <w:tab/>
            </w:r>
            <w:r w:rsidR="002042C8" w:rsidRPr="00A879A2">
              <w:rPr>
                <w:rStyle w:val="Hyperlink"/>
                <w:b/>
                <w:noProof/>
              </w:rPr>
              <w:t>Vrsta ugovora o nabavi</w:t>
            </w:r>
            <w:r w:rsidR="002042C8">
              <w:rPr>
                <w:noProof/>
                <w:webHidden/>
              </w:rPr>
              <w:tab/>
            </w:r>
            <w:r w:rsidR="002042C8">
              <w:rPr>
                <w:noProof/>
                <w:webHidden/>
              </w:rPr>
              <w:fldChar w:fldCharType="begin"/>
            </w:r>
            <w:r w:rsidR="002042C8">
              <w:rPr>
                <w:noProof/>
                <w:webHidden/>
              </w:rPr>
              <w:instrText xml:space="preserve"> PAGEREF _Toc460588513 \h </w:instrText>
            </w:r>
            <w:r w:rsidR="002042C8">
              <w:rPr>
                <w:noProof/>
                <w:webHidden/>
              </w:rPr>
            </w:r>
            <w:r w:rsidR="002042C8">
              <w:rPr>
                <w:noProof/>
                <w:webHidden/>
              </w:rPr>
              <w:fldChar w:fldCharType="separate"/>
            </w:r>
            <w:r w:rsidR="005664D2">
              <w:rPr>
                <w:noProof/>
                <w:webHidden/>
              </w:rPr>
              <w:t>3</w:t>
            </w:r>
            <w:r w:rsidR="002042C8">
              <w:rPr>
                <w:noProof/>
                <w:webHidden/>
              </w:rPr>
              <w:fldChar w:fldCharType="end"/>
            </w:r>
          </w:hyperlink>
        </w:p>
        <w:p w:rsidR="002042C8" w:rsidRDefault="00342384" w:rsidP="002042C8">
          <w:pPr>
            <w:pStyle w:val="TOC1"/>
            <w:tabs>
              <w:tab w:val="left" w:pos="440"/>
              <w:tab w:val="right" w:leader="dot" w:pos="9062"/>
            </w:tabs>
            <w:spacing w:after="0"/>
            <w:rPr>
              <w:rFonts w:eastAsiaTheme="minorEastAsia"/>
              <w:noProof/>
              <w:lang w:eastAsia="hr-HR"/>
            </w:rPr>
          </w:pPr>
          <w:hyperlink w:anchor="_Toc460588514" w:history="1">
            <w:r w:rsidR="002042C8" w:rsidRPr="00A879A2">
              <w:rPr>
                <w:rStyle w:val="Hyperlink"/>
                <w:b/>
                <w:noProof/>
              </w:rPr>
              <w:t>2.</w:t>
            </w:r>
            <w:r w:rsidR="002042C8">
              <w:rPr>
                <w:rFonts w:eastAsiaTheme="minorEastAsia"/>
                <w:noProof/>
                <w:lang w:eastAsia="hr-HR"/>
              </w:rPr>
              <w:tab/>
            </w:r>
            <w:r w:rsidR="002042C8" w:rsidRPr="00A879A2">
              <w:rPr>
                <w:rStyle w:val="Hyperlink"/>
                <w:b/>
                <w:noProof/>
              </w:rPr>
              <w:t>PODACI O PREDMETU NABAVE</w:t>
            </w:r>
            <w:r w:rsidR="002042C8">
              <w:rPr>
                <w:noProof/>
                <w:webHidden/>
              </w:rPr>
              <w:tab/>
            </w:r>
            <w:r w:rsidR="002042C8">
              <w:rPr>
                <w:noProof/>
                <w:webHidden/>
              </w:rPr>
              <w:fldChar w:fldCharType="begin"/>
            </w:r>
            <w:r w:rsidR="002042C8">
              <w:rPr>
                <w:noProof/>
                <w:webHidden/>
              </w:rPr>
              <w:instrText xml:space="preserve"> PAGEREF _Toc460588514 \h </w:instrText>
            </w:r>
            <w:r w:rsidR="002042C8">
              <w:rPr>
                <w:noProof/>
                <w:webHidden/>
              </w:rPr>
            </w:r>
            <w:r w:rsidR="002042C8">
              <w:rPr>
                <w:noProof/>
                <w:webHidden/>
              </w:rPr>
              <w:fldChar w:fldCharType="separate"/>
            </w:r>
            <w:r w:rsidR="005664D2">
              <w:rPr>
                <w:noProof/>
                <w:webHidden/>
              </w:rPr>
              <w:t>4</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15" w:history="1">
            <w:r w:rsidR="002042C8" w:rsidRPr="00A879A2">
              <w:rPr>
                <w:rStyle w:val="Hyperlink"/>
                <w:b/>
                <w:noProof/>
              </w:rPr>
              <w:t>2.1.</w:t>
            </w:r>
            <w:r w:rsidR="002042C8">
              <w:rPr>
                <w:rFonts w:eastAsiaTheme="minorEastAsia"/>
                <w:noProof/>
                <w:lang w:eastAsia="hr-HR"/>
              </w:rPr>
              <w:tab/>
            </w:r>
            <w:r w:rsidR="002042C8" w:rsidRPr="00A879A2">
              <w:rPr>
                <w:rStyle w:val="Hyperlink"/>
                <w:b/>
                <w:noProof/>
              </w:rPr>
              <w:t>Opis predmeta nabave</w:t>
            </w:r>
            <w:r w:rsidR="002042C8">
              <w:rPr>
                <w:noProof/>
                <w:webHidden/>
              </w:rPr>
              <w:tab/>
            </w:r>
            <w:r w:rsidR="002042C8">
              <w:rPr>
                <w:noProof/>
                <w:webHidden/>
              </w:rPr>
              <w:fldChar w:fldCharType="begin"/>
            </w:r>
            <w:r w:rsidR="002042C8">
              <w:rPr>
                <w:noProof/>
                <w:webHidden/>
              </w:rPr>
              <w:instrText xml:space="preserve"> PAGEREF _Toc460588515 \h </w:instrText>
            </w:r>
            <w:r w:rsidR="002042C8">
              <w:rPr>
                <w:noProof/>
                <w:webHidden/>
              </w:rPr>
            </w:r>
            <w:r w:rsidR="002042C8">
              <w:rPr>
                <w:noProof/>
                <w:webHidden/>
              </w:rPr>
              <w:fldChar w:fldCharType="separate"/>
            </w:r>
            <w:r w:rsidR="005664D2">
              <w:rPr>
                <w:noProof/>
                <w:webHidden/>
              </w:rPr>
              <w:t>4</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16" w:history="1">
            <w:r w:rsidR="002042C8" w:rsidRPr="00A879A2">
              <w:rPr>
                <w:rStyle w:val="Hyperlink"/>
                <w:b/>
                <w:noProof/>
              </w:rPr>
              <w:t>2.2.</w:t>
            </w:r>
            <w:r w:rsidR="002042C8">
              <w:rPr>
                <w:rFonts w:eastAsiaTheme="minorEastAsia"/>
                <w:noProof/>
                <w:lang w:eastAsia="hr-HR"/>
              </w:rPr>
              <w:tab/>
            </w:r>
            <w:r w:rsidR="002042C8" w:rsidRPr="00A879A2">
              <w:rPr>
                <w:rStyle w:val="Hyperlink"/>
                <w:b/>
                <w:noProof/>
              </w:rPr>
              <w:t>Specifikacija predmeta nabave</w:t>
            </w:r>
            <w:r w:rsidR="002042C8">
              <w:rPr>
                <w:noProof/>
                <w:webHidden/>
              </w:rPr>
              <w:tab/>
            </w:r>
            <w:r w:rsidR="002042C8">
              <w:rPr>
                <w:noProof/>
                <w:webHidden/>
              </w:rPr>
              <w:fldChar w:fldCharType="begin"/>
            </w:r>
            <w:r w:rsidR="002042C8">
              <w:rPr>
                <w:noProof/>
                <w:webHidden/>
              </w:rPr>
              <w:instrText xml:space="preserve"> PAGEREF _Toc460588516 \h </w:instrText>
            </w:r>
            <w:r w:rsidR="002042C8">
              <w:rPr>
                <w:noProof/>
                <w:webHidden/>
              </w:rPr>
            </w:r>
            <w:r w:rsidR="002042C8">
              <w:rPr>
                <w:noProof/>
                <w:webHidden/>
              </w:rPr>
              <w:fldChar w:fldCharType="separate"/>
            </w:r>
            <w:r w:rsidR="005664D2">
              <w:rPr>
                <w:noProof/>
                <w:webHidden/>
              </w:rPr>
              <w:t>4</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17" w:history="1">
            <w:r w:rsidR="002042C8" w:rsidRPr="00A879A2">
              <w:rPr>
                <w:rStyle w:val="Hyperlink"/>
                <w:b/>
                <w:noProof/>
              </w:rPr>
              <w:t>2.3.</w:t>
            </w:r>
            <w:r w:rsidR="002042C8">
              <w:rPr>
                <w:rFonts w:eastAsiaTheme="minorEastAsia"/>
                <w:noProof/>
                <w:lang w:eastAsia="hr-HR"/>
              </w:rPr>
              <w:tab/>
            </w:r>
            <w:r w:rsidR="002042C8" w:rsidRPr="00A879A2">
              <w:rPr>
                <w:rStyle w:val="Hyperlink"/>
                <w:b/>
                <w:noProof/>
              </w:rPr>
              <w:t>Trajanje ugovora</w:t>
            </w:r>
            <w:r w:rsidR="002042C8">
              <w:rPr>
                <w:noProof/>
                <w:webHidden/>
              </w:rPr>
              <w:tab/>
            </w:r>
            <w:r w:rsidR="002042C8">
              <w:rPr>
                <w:noProof/>
                <w:webHidden/>
              </w:rPr>
              <w:fldChar w:fldCharType="begin"/>
            </w:r>
            <w:r w:rsidR="002042C8">
              <w:rPr>
                <w:noProof/>
                <w:webHidden/>
              </w:rPr>
              <w:instrText xml:space="preserve"> PAGEREF _Toc460588517 \h </w:instrText>
            </w:r>
            <w:r w:rsidR="002042C8">
              <w:rPr>
                <w:noProof/>
                <w:webHidden/>
              </w:rPr>
            </w:r>
            <w:r w:rsidR="002042C8">
              <w:rPr>
                <w:noProof/>
                <w:webHidden/>
              </w:rPr>
              <w:fldChar w:fldCharType="separate"/>
            </w:r>
            <w:r w:rsidR="005664D2">
              <w:rPr>
                <w:noProof/>
                <w:webHidden/>
              </w:rPr>
              <w:t>4</w:t>
            </w:r>
            <w:r w:rsidR="002042C8">
              <w:rPr>
                <w:noProof/>
                <w:webHidden/>
              </w:rPr>
              <w:fldChar w:fldCharType="end"/>
            </w:r>
          </w:hyperlink>
        </w:p>
        <w:p w:rsidR="002042C8" w:rsidRDefault="00342384" w:rsidP="002042C8">
          <w:pPr>
            <w:pStyle w:val="TOC1"/>
            <w:tabs>
              <w:tab w:val="left" w:pos="440"/>
              <w:tab w:val="right" w:leader="dot" w:pos="9062"/>
            </w:tabs>
            <w:spacing w:after="0"/>
            <w:rPr>
              <w:rFonts w:eastAsiaTheme="minorEastAsia"/>
              <w:noProof/>
              <w:lang w:eastAsia="hr-HR"/>
            </w:rPr>
          </w:pPr>
          <w:hyperlink w:anchor="_Toc460588518" w:history="1">
            <w:r w:rsidR="002042C8" w:rsidRPr="00A879A2">
              <w:rPr>
                <w:rStyle w:val="Hyperlink"/>
                <w:b/>
                <w:noProof/>
              </w:rPr>
              <w:t>3.</w:t>
            </w:r>
            <w:r w:rsidR="002042C8">
              <w:rPr>
                <w:rFonts w:eastAsiaTheme="minorEastAsia"/>
                <w:noProof/>
                <w:lang w:eastAsia="hr-HR"/>
              </w:rPr>
              <w:tab/>
            </w:r>
            <w:r w:rsidR="002042C8" w:rsidRPr="00A879A2">
              <w:rPr>
                <w:rStyle w:val="Hyperlink"/>
                <w:b/>
                <w:noProof/>
              </w:rPr>
              <w:t>RAZLOZI ISKLJUČENJA PONUDITELJA</w:t>
            </w:r>
            <w:r w:rsidR="002042C8">
              <w:rPr>
                <w:noProof/>
                <w:webHidden/>
              </w:rPr>
              <w:tab/>
            </w:r>
            <w:r w:rsidR="002042C8">
              <w:rPr>
                <w:noProof/>
                <w:webHidden/>
              </w:rPr>
              <w:fldChar w:fldCharType="begin"/>
            </w:r>
            <w:r w:rsidR="002042C8">
              <w:rPr>
                <w:noProof/>
                <w:webHidden/>
              </w:rPr>
              <w:instrText xml:space="preserve"> PAGEREF _Toc460588518 \h </w:instrText>
            </w:r>
            <w:r w:rsidR="002042C8">
              <w:rPr>
                <w:noProof/>
                <w:webHidden/>
              </w:rPr>
            </w:r>
            <w:r w:rsidR="002042C8">
              <w:rPr>
                <w:noProof/>
                <w:webHidden/>
              </w:rPr>
              <w:fldChar w:fldCharType="separate"/>
            </w:r>
            <w:r w:rsidR="005664D2">
              <w:rPr>
                <w:noProof/>
                <w:webHidden/>
              </w:rPr>
              <w:t>5</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19" w:history="1">
            <w:r w:rsidR="002042C8" w:rsidRPr="00A879A2">
              <w:rPr>
                <w:rStyle w:val="Hyperlink"/>
                <w:b/>
                <w:noProof/>
              </w:rPr>
              <w:t>3.1.</w:t>
            </w:r>
            <w:r w:rsidR="002042C8">
              <w:rPr>
                <w:rFonts w:eastAsiaTheme="minorEastAsia"/>
                <w:noProof/>
                <w:lang w:eastAsia="hr-HR"/>
              </w:rPr>
              <w:tab/>
            </w:r>
            <w:r w:rsidR="002042C8" w:rsidRPr="00A879A2">
              <w:rPr>
                <w:rStyle w:val="Hyperlink"/>
                <w:b/>
                <w:noProof/>
              </w:rPr>
              <w:t>Dokaz o nekažnjavanju</w:t>
            </w:r>
            <w:r w:rsidR="002042C8">
              <w:rPr>
                <w:noProof/>
                <w:webHidden/>
              </w:rPr>
              <w:tab/>
            </w:r>
            <w:r w:rsidR="002042C8">
              <w:rPr>
                <w:noProof/>
                <w:webHidden/>
              </w:rPr>
              <w:fldChar w:fldCharType="begin"/>
            </w:r>
            <w:r w:rsidR="002042C8">
              <w:rPr>
                <w:noProof/>
                <w:webHidden/>
              </w:rPr>
              <w:instrText xml:space="preserve"> PAGEREF _Toc460588519 \h </w:instrText>
            </w:r>
            <w:r w:rsidR="002042C8">
              <w:rPr>
                <w:noProof/>
                <w:webHidden/>
              </w:rPr>
            </w:r>
            <w:r w:rsidR="002042C8">
              <w:rPr>
                <w:noProof/>
                <w:webHidden/>
              </w:rPr>
              <w:fldChar w:fldCharType="separate"/>
            </w:r>
            <w:r w:rsidR="005664D2">
              <w:rPr>
                <w:noProof/>
                <w:webHidden/>
              </w:rPr>
              <w:t>5</w:t>
            </w:r>
            <w:r w:rsidR="002042C8">
              <w:rPr>
                <w:noProof/>
                <w:webHidden/>
              </w:rPr>
              <w:fldChar w:fldCharType="end"/>
            </w:r>
          </w:hyperlink>
        </w:p>
        <w:p w:rsidR="002042C8" w:rsidRDefault="00342384" w:rsidP="002042C8">
          <w:pPr>
            <w:pStyle w:val="TOC1"/>
            <w:tabs>
              <w:tab w:val="left" w:pos="440"/>
              <w:tab w:val="right" w:leader="dot" w:pos="9062"/>
            </w:tabs>
            <w:spacing w:after="0"/>
            <w:rPr>
              <w:rFonts w:eastAsiaTheme="minorEastAsia"/>
              <w:noProof/>
              <w:lang w:eastAsia="hr-HR"/>
            </w:rPr>
          </w:pPr>
          <w:hyperlink w:anchor="_Toc460588520" w:history="1">
            <w:r w:rsidR="002042C8" w:rsidRPr="00A879A2">
              <w:rPr>
                <w:rStyle w:val="Hyperlink"/>
                <w:b/>
                <w:noProof/>
              </w:rPr>
              <w:t>4.</w:t>
            </w:r>
            <w:r w:rsidR="002042C8">
              <w:rPr>
                <w:rFonts w:eastAsiaTheme="minorEastAsia"/>
                <w:noProof/>
                <w:lang w:eastAsia="hr-HR"/>
              </w:rPr>
              <w:tab/>
            </w:r>
            <w:r w:rsidR="002042C8" w:rsidRPr="00A879A2">
              <w:rPr>
                <w:rStyle w:val="Hyperlink"/>
                <w:b/>
                <w:noProof/>
              </w:rPr>
              <w:t>PODACI O PONUDI</w:t>
            </w:r>
            <w:r w:rsidR="002042C8">
              <w:rPr>
                <w:noProof/>
                <w:webHidden/>
              </w:rPr>
              <w:tab/>
            </w:r>
            <w:r w:rsidR="002042C8">
              <w:rPr>
                <w:noProof/>
                <w:webHidden/>
              </w:rPr>
              <w:fldChar w:fldCharType="begin"/>
            </w:r>
            <w:r w:rsidR="002042C8">
              <w:rPr>
                <w:noProof/>
                <w:webHidden/>
              </w:rPr>
              <w:instrText xml:space="preserve"> PAGEREF _Toc460588520 \h </w:instrText>
            </w:r>
            <w:r w:rsidR="002042C8">
              <w:rPr>
                <w:noProof/>
                <w:webHidden/>
              </w:rPr>
            </w:r>
            <w:r w:rsidR="002042C8">
              <w:rPr>
                <w:noProof/>
                <w:webHidden/>
              </w:rPr>
              <w:fldChar w:fldCharType="separate"/>
            </w:r>
            <w:r w:rsidR="005664D2">
              <w:rPr>
                <w:noProof/>
                <w:webHidden/>
              </w:rPr>
              <w:t>6</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21" w:history="1">
            <w:r w:rsidR="002042C8" w:rsidRPr="00A879A2">
              <w:rPr>
                <w:rStyle w:val="Hyperlink"/>
                <w:b/>
                <w:noProof/>
              </w:rPr>
              <w:t>4.1.</w:t>
            </w:r>
            <w:r w:rsidR="002042C8">
              <w:rPr>
                <w:rFonts w:eastAsiaTheme="minorEastAsia"/>
                <w:noProof/>
                <w:lang w:eastAsia="hr-HR"/>
              </w:rPr>
              <w:tab/>
            </w:r>
            <w:r w:rsidR="002042C8" w:rsidRPr="00A879A2">
              <w:rPr>
                <w:rStyle w:val="Hyperlink"/>
                <w:b/>
                <w:noProof/>
              </w:rPr>
              <w:t>Sadržaj i način izrade ponude</w:t>
            </w:r>
            <w:r w:rsidR="002042C8">
              <w:rPr>
                <w:noProof/>
                <w:webHidden/>
              </w:rPr>
              <w:tab/>
            </w:r>
            <w:r w:rsidR="002042C8">
              <w:rPr>
                <w:noProof/>
                <w:webHidden/>
              </w:rPr>
              <w:fldChar w:fldCharType="begin"/>
            </w:r>
            <w:r w:rsidR="002042C8">
              <w:rPr>
                <w:noProof/>
                <w:webHidden/>
              </w:rPr>
              <w:instrText xml:space="preserve"> PAGEREF _Toc460588521 \h </w:instrText>
            </w:r>
            <w:r w:rsidR="002042C8">
              <w:rPr>
                <w:noProof/>
                <w:webHidden/>
              </w:rPr>
            </w:r>
            <w:r w:rsidR="002042C8">
              <w:rPr>
                <w:noProof/>
                <w:webHidden/>
              </w:rPr>
              <w:fldChar w:fldCharType="separate"/>
            </w:r>
            <w:r w:rsidR="005664D2">
              <w:rPr>
                <w:noProof/>
                <w:webHidden/>
              </w:rPr>
              <w:t>6</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22" w:history="1">
            <w:r w:rsidR="002042C8" w:rsidRPr="00A879A2">
              <w:rPr>
                <w:rStyle w:val="Hyperlink"/>
                <w:b/>
                <w:noProof/>
              </w:rPr>
              <w:t>4.2.</w:t>
            </w:r>
            <w:r w:rsidR="002042C8">
              <w:rPr>
                <w:rFonts w:eastAsiaTheme="minorEastAsia"/>
                <w:noProof/>
                <w:lang w:eastAsia="hr-HR"/>
              </w:rPr>
              <w:tab/>
            </w:r>
            <w:r w:rsidR="002042C8" w:rsidRPr="00A879A2">
              <w:rPr>
                <w:rStyle w:val="Hyperlink"/>
                <w:b/>
                <w:noProof/>
              </w:rPr>
              <w:t>Način dostave ponuda i/ili izmjena/dopuna ponuda</w:t>
            </w:r>
            <w:r w:rsidR="002042C8">
              <w:rPr>
                <w:noProof/>
                <w:webHidden/>
              </w:rPr>
              <w:tab/>
            </w:r>
            <w:r w:rsidR="002042C8">
              <w:rPr>
                <w:noProof/>
                <w:webHidden/>
              </w:rPr>
              <w:fldChar w:fldCharType="begin"/>
            </w:r>
            <w:r w:rsidR="002042C8">
              <w:rPr>
                <w:noProof/>
                <w:webHidden/>
              </w:rPr>
              <w:instrText xml:space="preserve"> PAGEREF _Toc460588522 \h </w:instrText>
            </w:r>
            <w:r w:rsidR="002042C8">
              <w:rPr>
                <w:noProof/>
                <w:webHidden/>
              </w:rPr>
            </w:r>
            <w:r w:rsidR="002042C8">
              <w:rPr>
                <w:noProof/>
                <w:webHidden/>
              </w:rPr>
              <w:fldChar w:fldCharType="separate"/>
            </w:r>
            <w:r w:rsidR="005664D2">
              <w:rPr>
                <w:noProof/>
                <w:webHidden/>
              </w:rPr>
              <w:t>6</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23" w:history="1">
            <w:r w:rsidR="002042C8" w:rsidRPr="00A879A2">
              <w:rPr>
                <w:rStyle w:val="Hyperlink"/>
                <w:b/>
                <w:noProof/>
              </w:rPr>
              <w:t>4.3.</w:t>
            </w:r>
            <w:r w:rsidR="002042C8">
              <w:rPr>
                <w:rFonts w:eastAsiaTheme="minorEastAsia"/>
                <w:noProof/>
                <w:lang w:eastAsia="hr-HR"/>
              </w:rPr>
              <w:tab/>
            </w:r>
            <w:r w:rsidR="002042C8" w:rsidRPr="00A879A2">
              <w:rPr>
                <w:rStyle w:val="Hyperlink"/>
                <w:b/>
                <w:noProof/>
              </w:rPr>
              <w:t>Dopustivost  dostave  ponuda  elektroničkim  putem</w:t>
            </w:r>
            <w:r w:rsidR="002042C8">
              <w:rPr>
                <w:noProof/>
                <w:webHidden/>
              </w:rPr>
              <w:tab/>
            </w:r>
            <w:r w:rsidR="002042C8">
              <w:rPr>
                <w:noProof/>
                <w:webHidden/>
              </w:rPr>
              <w:fldChar w:fldCharType="begin"/>
            </w:r>
            <w:r w:rsidR="002042C8">
              <w:rPr>
                <w:noProof/>
                <w:webHidden/>
              </w:rPr>
              <w:instrText xml:space="preserve"> PAGEREF _Toc460588523 \h </w:instrText>
            </w:r>
            <w:r w:rsidR="002042C8">
              <w:rPr>
                <w:noProof/>
                <w:webHidden/>
              </w:rPr>
            </w:r>
            <w:r w:rsidR="002042C8">
              <w:rPr>
                <w:noProof/>
                <w:webHidden/>
              </w:rPr>
              <w:fldChar w:fldCharType="separate"/>
            </w:r>
            <w:r w:rsidR="005664D2">
              <w:rPr>
                <w:noProof/>
                <w:webHidden/>
              </w:rPr>
              <w:t>7</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24" w:history="1">
            <w:r w:rsidR="002042C8" w:rsidRPr="00A879A2">
              <w:rPr>
                <w:rStyle w:val="Hyperlink"/>
                <w:b/>
                <w:noProof/>
              </w:rPr>
              <w:t>4.4.</w:t>
            </w:r>
            <w:r w:rsidR="002042C8">
              <w:rPr>
                <w:rFonts w:eastAsiaTheme="minorEastAsia"/>
                <w:noProof/>
                <w:lang w:eastAsia="hr-HR"/>
              </w:rPr>
              <w:tab/>
            </w:r>
            <w:r w:rsidR="002042C8" w:rsidRPr="00A879A2">
              <w:rPr>
                <w:rStyle w:val="Hyperlink"/>
                <w:b/>
                <w:noProof/>
              </w:rPr>
              <w:t>Dopustivost alternativnih  ponuda</w:t>
            </w:r>
            <w:r w:rsidR="002042C8">
              <w:rPr>
                <w:noProof/>
                <w:webHidden/>
              </w:rPr>
              <w:tab/>
            </w:r>
            <w:r w:rsidR="002042C8">
              <w:rPr>
                <w:noProof/>
                <w:webHidden/>
              </w:rPr>
              <w:fldChar w:fldCharType="begin"/>
            </w:r>
            <w:r w:rsidR="002042C8">
              <w:rPr>
                <w:noProof/>
                <w:webHidden/>
              </w:rPr>
              <w:instrText xml:space="preserve"> PAGEREF _Toc460588524 \h </w:instrText>
            </w:r>
            <w:r w:rsidR="002042C8">
              <w:rPr>
                <w:noProof/>
                <w:webHidden/>
              </w:rPr>
            </w:r>
            <w:r w:rsidR="002042C8">
              <w:rPr>
                <w:noProof/>
                <w:webHidden/>
              </w:rPr>
              <w:fldChar w:fldCharType="separate"/>
            </w:r>
            <w:r w:rsidR="005664D2">
              <w:rPr>
                <w:noProof/>
                <w:webHidden/>
              </w:rPr>
              <w:t>7</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25" w:history="1">
            <w:r w:rsidR="002042C8" w:rsidRPr="00A879A2">
              <w:rPr>
                <w:rStyle w:val="Hyperlink"/>
                <w:b/>
                <w:noProof/>
              </w:rPr>
              <w:t>4.5.</w:t>
            </w:r>
            <w:r w:rsidR="002042C8">
              <w:rPr>
                <w:rFonts w:eastAsiaTheme="minorEastAsia"/>
                <w:noProof/>
                <w:lang w:eastAsia="hr-HR"/>
              </w:rPr>
              <w:tab/>
            </w:r>
            <w:r w:rsidR="002042C8" w:rsidRPr="00A879A2">
              <w:rPr>
                <w:rStyle w:val="Hyperlink"/>
                <w:b/>
                <w:noProof/>
              </w:rPr>
              <w:t>Način određivanja cijene ponude</w:t>
            </w:r>
            <w:r w:rsidR="002042C8">
              <w:rPr>
                <w:noProof/>
                <w:webHidden/>
              </w:rPr>
              <w:tab/>
            </w:r>
            <w:r w:rsidR="002042C8">
              <w:rPr>
                <w:noProof/>
                <w:webHidden/>
              </w:rPr>
              <w:fldChar w:fldCharType="begin"/>
            </w:r>
            <w:r w:rsidR="002042C8">
              <w:rPr>
                <w:noProof/>
                <w:webHidden/>
              </w:rPr>
              <w:instrText xml:space="preserve"> PAGEREF _Toc460588525 \h </w:instrText>
            </w:r>
            <w:r w:rsidR="002042C8">
              <w:rPr>
                <w:noProof/>
                <w:webHidden/>
              </w:rPr>
            </w:r>
            <w:r w:rsidR="002042C8">
              <w:rPr>
                <w:noProof/>
                <w:webHidden/>
              </w:rPr>
              <w:fldChar w:fldCharType="separate"/>
            </w:r>
            <w:r w:rsidR="005664D2">
              <w:rPr>
                <w:noProof/>
                <w:webHidden/>
              </w:rPr>
              <w:t>7</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26" w:history="1">
            <w:r w:rsidR="002042C8" w:rsidRPr="00A879A2">
              <w:rPr>
                <w:rStyle w:val="Hyperlink"/>
                <w:b/>
                <w:noProof/>
              </w:rPr>
              <w:t>4.6.</w:t>
            </w:r>
            <w:r w:rsidR="002042C8">
              <w:rPr>
                <w:rFonts w:eastAsiaTheme="minorEastAsia"/>
                <w:noProof/>
                <w:lang w:eastAsia="hr-HR"/>
              </w:rPr>
              <w:tab/>
            </w:r>
            <w:r w:rsidR="002042C8" w:rsidRPr="00A879A2">
              <w:rPr>
                <w:rStyle w:val="Hyperlink"/>
                <w:b/>
                <w:noProof/>
              </w:rPr>
              <w:t>Kriterij za odabir ponude</w:t>
            </w:r>
            <w:r w:rsidR="002042C8">
              <w:rPr>
                <w:noProof/>
                <w:webHidden/>
              </w:rPr>
              <w:tab/>
            </w:r>
            <w:r w:rsidR="002042C8">
              <w:rPr>
                <w:noProof/>
                <w:webHidden/>
              </w:rPr>
              <w:fldChar w:fldCharType="begin"/>
            </w:r>
            <w:r w:rsidR="002042C8">
              <w:rPr>
                <w:noProof/>
                <w:webHidden/>
              </w:rPr>
              <w:instrText xml:space="preserve"> PAGEREF _Toc460588526 \h </w:instrText>
            </w:r>
            <w:r w:rsidR="002042C8">
              <w:rPr>
                <w:noProof/>
                <w:webHidden/>
              </w:rPr>
            </w:r>
            <w:r w:rsidR="002042C8">
              <w:rPr>
                <w:noProof/>
                <w:webHidden/>
              </w:rPr>
              <w:fldChar w:fldCharType="separate"/>
            </w:r>
            <w:r w:rsidR="005664D2">
              <w:rPr>
                <w:noProof/>
                <w:webHidden/>
              </w:rPr>
              <w:t>7</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27" w:history="1">
            <w:r w:rsidR="002042C8" w:rsidRPr="00A879A2">
              <w:rPr>
                <w:rStyle w:val="Hyperlink"/>
                <w:b/>
                <w:noProof/>
              </w:rPr>
              <w:t>4.7.</w:t>
            </w:r>
            <w:r w:rsidR="002042C8">
              <w:rPr>
                <w:rFonts w:eastAsiaTheme="minorEastAsia"/>
                <w:noProof/>
                <w:lang w:eastAsia="hr-HR"/>
              </w:rPr>
              <w:tab/>
            </w:r>
            <w:r w:rsidR="002042C8" w:rsidRPr="00A879A2">
              <w:rPr>
                <w:rStyle w:val="Hyperlink"/>
                <w:b/>
                <w:noProof/>
              </w:rPr>
              <w:t>Rok valjanosti ponude</w:t>
            </w:r>
            <w:r w:rsidR="002042C8">
              <w:rPr>
                <w:noProof/>
                <w:webHidden/>
              </w:rPr>
              <w:tab/>
            </w:r>
            <w:r w:rsidR="002042C8">
              <w:rPr>
                <w:noProof/>
                <w:webHidden/>
              </w:rPr>
              <w:fldChar w:fldCharType="begin"/>
            </w:r>
            <w:r w:rsidR="002042C8">
              <w:rPr>
                <w:noProof/>
                <w:webHidden/>
              </w:rPr>
              <w:instrText xml:space="preserve"> PAGEREF _Toc460588527 \h </w:instrText>
            </w:r>
            <w:r w:rsidR="002042C8">
              <w:rPr>
                <w:noProof/>
                <w:webHidden/>
              </w:rPr>
            </w:r>
            <w:r w:rsidR="002042C8">
              <w:rPr>
                <w:noProof/>
                <w:webHidden/>
              </w:rPr>
              <w:fldChar w:fldCharType="separate"/>
            </w:r>
            <w:r w:rsidR="005664D2">
              <w:rPr>
                <w:noProof/>
                <w:webHidden/>
              </w:rPr>
              <w:t>7</w:t>
            </w:r>
            <w:r w:rsidR="002042C8">
              <w:rPr>
                <w:noProof/>
                <w:webHidden/>
              </w:rPr>
              <w:fldChar w:fldCharType="end"/>
            </w:r>
          </w:hyperlink>
        </w:p>
        <w:p w:rsidR="002042C8" w:rsidRDefault="00342384" w:rsidP="002042C8">
          <w:pPr>
            <w:pStyle w:val="TOC1"/>
            <w:tabs>
              <w:tab w:val="left" w:pos="440"/>
              <w:tab w:val="right" w:leader="dot" w:pos="9062"/>
            </w:tabs>
            <w:spacing w:after="0"/>
            <w:rPr>
              <w:rFonts w:eastAsiaTheme="minorEastAsia"/>
              <w:noProof/>
              <w:lang w:eastAsia="hr-HR"/>
            </w:rPr>
          </w:pPr>
          <w:hyperlink w:anchor="_Toc460588528" w:history="1">
            <w:r w:rsidR="002042C8" w:rsidRPr="00A879A2">
              <w:rPr>
                <w:rStyle w:val="Hyperlink"/>
                <w:b/>
                <w:noProof/>
              </w:rPr>
              <w:t>5.</w:t>
            </w:r>
            <w:r w:rsidR="002042C8">
              <w:rPr>
                <w:rFonts w:eastAsiaTheme="minorEastAsia"/>
                <w:noProof/>
                <w:lang w:eastAsia="hr-HR"/>
              </w:rPr>
              <w:tab/>
            </w:r>
            <w:r w:rsidR="002042C8" w:rsidRPr="00A879A2">
              <w:rPr>
                <w:rStyle w:val="Hyperlink"/>
                <w:b/>
                <w:noProof/>
              </w:rPr>
              <w:t>OSTALE ODREDBE</w:t>
            </w:r>
            <w:r w:rsidR="002042C8">
              <w:rPr>
                <w:noProof/>
                <w:webHidden/>
              </w:rPr>
              <w:tab/>
            </w:r>
            <w:r w:rsidR="002042C8">
              <w:rPr>
                <w:noProof/>
                <w:webHidden/>
              </w:rPr>
              <w:fldChar w:fldCharType="begin"/>
            </w:r>
            <w:r w:rsidR="002042C8">
              <w:rPr>
                <w:noProof/>
                <w:webHidden/>
              </w:rPr>
              <w:instrText xml:space="preserve"> PAGEREF _Toc460588528 \h </w:instrText>
            </w:r>
            <w:r w:rsidR="002042C8">
              <w:rPr>
                <w:noProof/>
                <w:webHidden/>
              </w:rPr>
            </w:r>
            <w:r w:rsidR="002042C8">
              <w:rPr>
                <w:noProof/>
                <w:webHidden/>
              </w:rPr>
              <w:fldChar w:fldCharType="separate"/>
            </w:r>
            <w:r w:rsidR="005664D2">
              <w:rPr>
                <w:noProof/>
                <w:webHidden/>
              </w:rPr>
              <w:t>8</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29" w:history="1">
            <w:r w:rsidR="002042C8" w:rsidRPr="00A879A2">
              <w:rPr>
                <w:rStyle w:val="Hyperlink"/>
                <w:b/>
                <w:noProof/>
              </w:rPr>
              <w:t>5.1.</w:t>
            </w:r>
            <w:r w:rsidR="002042C8">
              <w:rPr>
                <w:rFonts w:eastAsiaTheme="minorEastAsia"/>
                <w:noProof/>
                <w:lang w:eastAsia="hr-HR"/>
              </w:rPr>
              <w:tab/>
            </w:r>
            <w:r w:rsidR="002042C8" w:rsidRPr="00A879A2">
              <w:rPr>
                <w:rStyle w:val="Hyperlink"/>
                <w:b/>
                <w:noProof/>
              </w:rPr>
              <w:t>Datum, vrijeme i mjesto dostave i otvaranja ponuda</w:t>
            </w:r>
            <w:r w:rsidR="002042C8">
              <w:rPr>
                <w:noProof/>
                <w:webHidden/>
              </w:rPr>
              <w:tab/>
            </w:r>
            <w:r w:rsidR="002042C8">
              <w:rPr>
                <w:noProof/>
                <w:webHidden/>
              </w:rPr>
              <w:fldChar w:fldCharType="begin"/>
            </w:r>
            <w:r w:rsidR="002042C8">
              <w:rPr>
                <w:noProof/>
                <w:webHidden/>
              </w:rPr>
              <w:instrText xml:space="preserve"> PAGEREF _Toc460588529 \h </w:instrText>
            </w:r>
            <w:r w:rsidR="002042C8">
              <w:rPr>
                <w:noProof/>
                <w:webHidden/>
              </w:rPr>
            </w:r>
            <w:r w:rsidR="002042C8">
              <w:rPr>
                <w:noProof/>
                <w:webHidden/>
              </w:rPr>
              <w:fldChar w:fldCharType="separate"/>
            </w:r>
            <w:r w:rsidR="005664D2">
              <w:rPr>
                <w:noProof/>
                <w:webHidden/>
              </w:rPr>
              <w:t>8</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30" w:history="1">
            <w:r w:rsidR="002042C8" w:rsidRPr="00A879A2">
              <w:rPr>
                <w:rStyle w:val="Hyperlink"/>
                <w:b/>
                <w:noProof/>
              </w:rPr>
              <w:t>5.2.</w:t>
            </w:r>
            <w:r w:rsidR="002042C8">
              <w:rPr>
                <w:rFonts w:eastAsiaTheme="minorEastAsia"/>
                <w:noProof/>
                <w:lang w:eastAsia="hr-HR"/>
              </w:rPr>
              <w:tab/>
            </w:r>
            <w:r w:rsidR="002042C8" w:rsidRPr="00A879A2">
              <w:rPr>
                <w:rStyle w:val="Hyperlink"/>
                <w:b/>
                <w:noProof/>
              </w:rPr>
              <w:t>Donošenje odluke o odabiru ili poništenju</w:t>
            </w:r>
            <w:r w:rsidR="002042C8">
              <w:rPr>
                <w:noProof/>
                <w:webHidden/>
              </w:rPr>
              <w:tab/>
            </w:r>
            <w:r w:rsidR="002042C8">
              <w:rPr>
                <w:noProof/>
                <w:webHidden/>
              </w:rPr>
              <w:fldChar w:fldCharType="begin"/>
            </w:r>
            <w:r w:rsidR="002042C8">
              <w:rPr>
                <w:noProof/>
                <w:webHidden/>
              </w:rPr>
              <w:instrText xml:space="preserve"> PAGEREF _Toc460588530 \h </w:instrText>
            </w:r>
            <w:r w:rsidR="002042C8">
              <w:rPr>
                <w:noProof/>
                <w:webHidden/>
              </w:rPr>
            </w:r>
            <w:r w:rsidR="002042C8">
              <w:rPr>
                <w:noProof/>
                <w:webHidden/>
              </w:rPr>
              <w:fldChar w:fldCharType="separate"/>
            </w:r>
            <w:r w:rsidR="005664D2">
              <w:rPr>
                <w:noProof/>
                <w:webHidden/>
              </w:rPr>
              <w:t>8</w:t>
            </w:r>
            <w:r w:rsidR="002042C8">
              <w:rPr>
                <w:noProof/>
                <w:webHidden/>
              </w:rPr>
              <w:fldChar w:fldCharType="end"/>
            </w:r>
          </w:hyperlink>
        </w:p>
        <w:p w:rsidR="002042C8" w:rsidRDefault="00342384" w:rsidP="002042C8">
          <w:pPr>
            <w:pStyle w:val="TOC2"/>
            <w:tabs>
              <w:tab w:val="left" w:pos="880"/>
              <w:tab w:val="right" w:leader="dot" w:pos="9062"/>
            </w:tabs>
            <w:spacing w:after="0"/>
            <w:rPr>
              <w:rFonts w:eastAsiaTheme="minorEastAsia"/>
              <w:noProof/>
              <w:lang w:eastAsia="hr-HR"/>
            </w:rPr>
          </w:pPr>
          <w:hyperlink w:anchor="_Toc460588531" w:history="1">
            <w:r w:rsidR="002042C8" w:rsidRPr="00A879A2">
              <w:rPr>
                <w:rStyle w:val="Hyperlink"/>
                <w:b/>
                <w:noProof/>
              </w:rPr>
              <w:t>5.3.</w:t>
            </w:r>
            <w:r w:rsidR="002042C8">
              <w:rPr>
                <w:rFonts w:eastAsiaTheme="minorEastAsia"/>
                <w:noProof/>
                <w:lang w:eastAsia="hr-HR"/>
              </w:rPr>
              <w:tab/>
            </w:r>
            <w:r w:rsidR="002042C8" w:rsidRPr="00A879A2">
              <w:rPr>
                <w:rStyle w:val="Hyperlink"/>
                <w:b/>
                <w:noProof/>
              </w:rPr>
              <w:t>Rok, način i uvjeti  plaćanja</w:t>
            </w:r>
            <w:r w:rsidR="002042C8">
              <w:rPr>
                <w:noProof/>
                <w:webHidden/>
              </w:rPr>
              <w:tab/>
            </w:r>
            <w:r w:rsidR="002042C8">
              <w:rPr>
                <w:noProof/>
                <w:webHidden/>
              </w:rPr>
              <w:fldChar w:fldCharType="begin"/>
            </w:r>
            <w:r w:rsidR="002042C8">
              <w:rPr>
                <w:noProof/>
                <w:webHidden/>
              </w:rPr>
              <w:instrText xml:space="preserve"> PAGEREF _Toc460588531 \h </w:instrText>
            </w:r>
            <w:r w:rsidR="002042C8">
              <w:rPr>
                <w:noProof/>
                <w:webHidden/>
              </w:rPr>
            </w:r>
            <w:r w:rsidR="002042C8">
              <w:rPr>
                <w:noProof/>
                <w:webHidden/>
              </w:rPr>
              <w:fldChar w:fldCharType="separate"/>
            </w:r>
            <w:r w:rsidR="005664D2">
              <w:rPr>
                <w:noProof/>
                <w:webHidden/>
              </w:rPr>
              <w:t>8</w:t>
            </w:r>
            <w:r w:rsidR="002042C8">
              <w:rPr>
                <w:noProof/>
                <w:webHidden/>
              </w:rPr>
              <w:fldChar w:fldCharType="end"/>
            </w:r>
          </w:hyperlink>
        </w:p>
        <w:p w:rsidR="002042C8" w:rsidRDefault="00342384" w:rsidP="002042C8">
          <w:pPr>
            <w:pStyle w:val="TOC1"/>
            <w:tabs>
              <w:tab w:val="right" w:leader="dot" w:pos="9062"/>
            </w:tabs>
            <w:spacing w:after="0"/>
            <w:rPr>
              <w:rFonts w:eastAsiaTheme="minorEastAsia"/>
              <w:noProof/>
              <w:lang w:eastAsia="hr-HR"/>
            </w:rPr>
          </w:pPr>
          <w:hyperlink w:anchor="_Toc460588532" w:history="1">
            <w:r w:rsidR="002042C8" w:rsidRPr="00A879A2">
              <w:rPr>
                <w:rStyle w:val="Hyperlink"/>
                <w:noProof/>
              </w:rPr>
              <w:t>PRILOG I. Ponudbeni list</w:t>
            </w:r>
            <w:r w:rsidR="002042C8">
              <w:rPr>
                <w:noProof/>
                <w:webHidden/>
              </w:rPr>
              <w:tab/>
            </w:r>
            <w:r w:rsidR="002042C8">
              <w:rPr>
                <w:noProof/>
                <w:webHidden/>
              </w:rPr>
              <w:fldChar w:fldCharType="begin"/>
            </w:r>
            <w:r w:rsidR="002042C8">
              <w:rPr>
                <w:noProof/>
                <w:webHidden/>
              </w:rPr>
              <w:instrText xml:space="preserve"> PAGEREF _Toc460588532 \h </w:instrText>
            </w:r>
            <w:r w:rsidR="002042C8">
              <w:rPr>
                <w:noProof/>
                <w:webHidden/>
              </w:rPr>
            </w:r>
            <w:r w:rsidR="002042C8">
              <w:rPr>
                <w:noProof/>
                <w:webHidden/>
              </w:rPr>
              <w:fldChar w:fldCharType="separate"/>
            </w:r>
            <w:r w:rsidR="005664D2">
              <w:rPr>
                <w:noProof/>
                <w:webHidden/>
              </w:rPr>
              <w:t>9</w:t>
            </w:r>
            <w:r w:rsidR="002042C8">
              <w:rPr>
                <w:noProof/>
                <w:webHidden/>
              </w:rPr>
              <w:fldChar w:fldCharType="end"/>
            </w:r>
          </w:hyperlink>
        </w:p>
        <w:p w:rsidR="002042C8" w:rsidRDefault="00342384" w:rsidP="002042C8">
          <w:pPr>
            <w:pStyle w:val="TOC1"/>
            <w:tabs>
              <w:tab w:val="right" w:leader="dot" w:pos="9062"/>
            </w:tabs>
            <w:spacing w:after="0"/>
            <w:rPr>
              <w:rFonts w:eastAsiaTheme="minorEastAsia"/>
              <w:noProof/>
              <w:lang w:eastAsia="hr-HR"/>
            </w:rPr>
          </w:pPr>
          <w:hyperlink w:anchor="_Toc460588533" w:history="1">
            <w:r w:rsidR="002042C8" w:rsidRPr="00A879A2">
              <w:rPr>
                <w:rStyle w:val="Hyperlink"/>
                <w:noProof/>
              </w:rPr>
              <w:t>PRILOG II.  Ogledni primjerak Izjave o nekažnjavanju</w:t>
            </w:r>
            <w:r w:rsidR="002042C8">
              <w:rPr>
                <w:noProof/>
                <w:webHidden/>
              </w:rPr>
              <w:tab/>
            </w:r>
            <w:r w:rsidR="002042C8">
              <w:rPr>
                <w:noProof/>
                <w:webHidden/>
              </w:rPr>
              <w:fldChar w:fldCharType="begin"/>
            </w:r>
            <w:r w:rsidR="002042C8">
              <w:rPr>
                <w:noProof/>
                <w:webHidden/>
              </w:rPr>
              <w:instrText xml:space="preserve"> PAGEREF _Toc460588533 \h </w:instrText>
            </w:r>
            <w:r w:rsidR="002042C8">
              <w:rPr>
                <w:noProof/>
                <w:webHidden/>
              </w:rPr>
            </w:r>
            <w:r w:rsidR="002042C8">
              <w:rPr>
                <w:noProof/>
                <w:webHidden/>
              </w:rPr>
              <w:fldChar w:fldCharType="separate"/>
            </w:r>
            <w:r w:rsidR="005664D2">
              <w:rPr>
                <w:noProof/>
                <w:webHidden/>
              </w:rPr>
              <w:t>10</w:t>
            </w:r>
            <w:r w:rsidR="002042C8">
              <w:rPr>
                <w:noProof/>
                <w:webHidden/>
              </w:rPr>
              <w:fldChar w:fldCharType="end"/>
            </w:r>
          </w:hyperlink>
        </w:p>
        <w:p w:rsidR="002042C8" w:rsidRDefault="00342384" w:rsidP="002042C8">
          <w:pPr>
            <w:pStyle w:val="TOC1"/>
            <w:tabs>
              <w:tab w:val="right" w:leader="dot" w:pos="9062"/>
            </w:tabs>
            <w:spacing w:after="0"/>
            <w:rPr>
              <w:rFonts w:eastAsiaTheme="minorEastAsia"/>
              <w:noProof/>
              <w:lang w:eastAsia="hr-HR"/>
            </w:rPr>
          </w:pPr>
          <w:hyperlink w:anchor="_Toc460588534" w:history="1">
            <w:r w:rsidR="002042C8" w:rsidRPr="00A879A2">
              <w:rPr>
                <w:rStyle w:val="Hyperlink"/>
                <w:noProof/>
              </w:rPr>
              <w:t>PRILOG III.  TROŠKOVNIK</w:t>
            </w:r>
            <w:r w:rsidR="002042C8">
              <w:rPr>
                <w:noProof/>
                <w:webHidden/>
              </w:rPr>
              <w:tab/>
            </w:r>
            <w:r w:rsidR="002042C8">
              <w:rPr>
                <w:noProof/>
                <w:webHidden/>
              </w:rPr>
              <w:fldChar w:fldCharType="begin"/>
            </w:r>
            <w:r w:rsidR="002042C8">
              <w:rPr>
                <w:noProof/>
                <w:webHidden/>
              </w:rPr>
              <w:instrText xml:space="preserve"> PAGEREF _Toc460588534 \h </w:instrText>
            </w:r>
            <w:r w:rsidR="002042C8">
              <w:rPr>
                <w:noProof/>
                <w:webHidden/>
              </w:rPr>
            </w:r>
            <w:r w:rsidR="002042C8">
              <w:rPr>
                <w:noProof/>
                <w:webHidden/>
              </w:rPr>
              <w:fldChar w:fldCharType="separate"/>
            </w:r>
            <w:r w:rsidR="005664D2">
              <w:rPr>
                <w:noProof/>
                <w:webHidden/>
              </w:rPr>
              <w:t>11</w:t>
            </w:r>
            <w:r w:rsidR="002042C8">
              <w:rPr>
                <w:noProof/>
                <w:webHidden/>
              </w:rPr>
              <w:fldChar w:fldCharType="end"/>
            </w:r>
          </w:hyperlink>
        </w:p>
        <w:p w:rsidR="00A04849" w:rsidRDefault="00A04849" w:rsidP="002042C8">
          <w:pPr>
            <w:spacing w:after="0"/>
          </w:pPr>
          <w:r>
            <w:rPr>
              <w:b/>
              <w:bCs/>
            </w:rPr>
            <w:fldChar w:fldCharType="end"/>
          </w:r>
        </w:p>
      </w:sdtContent>
    </w:sdt>
    <w:p w:rsidR="00A04849" w:rsidRPr="00A04849" w:rsidRDefault="00A04849" w:rsidP="00A04849">
      <w:pPr>
        <w:rPr>
          <w:lang w:eastAsia="hr-HR"/>
        </w:rPr>
      </w:pPr>
    </w:p>
    <w:p w:rsidR="00A04849" w:rsidRDefault="00A04849" w:rsidP="00A93E5D">
      <w:pPr>
        <w:spacing w:after="0" w:line="240" w:lineRule="auto"/>
        <w:rPr>
          <w:b/>
          <w:sz w:val="24"/>
        </w:rPr>
        <w:sectPr w:rsidR="00A04849" w:rsidSect="006B6DF2">
          <w:headerReference w:type="default" r:id="rId10"/>
          <w:footerReference w:type="default" r:id="rId11"/>
          <w:pgSz w:w="11906" w:h="16838"/>
          <w:pgMar w:top="2521" w:right="1417" w:bottom="1417" w:left="1417" w:header="340" w:footer="2381" w:gutter="0"/>
          <w:cols w:space="708"/>
          <w:docGrid w:linePitch="360"/>
        </w:sectPr>
      </w:pPr>
    </w:p>
    <w:p w:rsidR="00A04849" w:rsidRPr="007B65D0" w:rsidRDefault="00A04849" w:rsidP="00A04849">
      <w:pPr>
        <w:pStyle w:val="ListParagraph"/>
        <w:numPr>
          <w:ilvl w:val="0"/>
          <w:numId w:val="2"/>
        </w:numPr>
        <w:spacing w:after="240"/>
        <w:jc w:val="both"/>
        <w:outlineLvl w:val="0"/>
        <w:rPr>
          <w:rFonts w:asciiTheme="minorHAnsi" w:hAnsiTheme="minorHAnsi"/>
          <w:b/>
          <w:lang w:val="hr-HR"/>
        </w:rPr>
      </w:pPr>
      <w:bookmarkStart w:id="0" w:name="_Toc455998123"/>
      <w:bookmarkStart w:id="1" w:name="_Toc460588508"/>
      <w:r w:rsidRPr="007B65D0">
        <w:rPr>
          <w:rFonts w:asciiTheme="minorHAnsi" w:hAnsiTheme="minorHAnsi"/>
          <w:b/>
          <w:lang w:val="hr-HR"/>
        </w:rPr>
        <w:lastRenderedPageBreak/>
        <w:t>OPĆI PODACI</w:t>
      </w:r>
      <w:bookmarkEnd w:id="0"/>
      <w:bookmarkEnd w:id="1"/>
    </w:p>
    <w:p w:rsidR="00A04849" w:rsidRPr="007B65D0" w:rsidRDefault="00A04849" w:rsidP="00A04849">
      <w:pPr>
        <w:pStyle w:val="ListParagraph"/>
        <w:tabs>
          <w:tab w:val="left" w:pos="8265"/>
        </w:tabs>
        <w:spacing w:after="240"/>
        <w:ind w:left="360"/>
        <w:jc w:val="both"/>
        <w:rPr>
          <w:rFonts w:asciiTheme="minorHAnsi" w:hAnsiTheme="minorHAnsi"/>
          <w:b/>
          <w:lang w:val="hr-HR"/>
        </w:rPr>
      </w:pPr>
      <w:r>
        <w:rPr>
          <w:rFonts w:asciiTheme="minorHAnsi" w:hAnsiTheme="minorHAnsi"/>
          <w:b/>
          <w:lang w:val="hr-HR"/>
        </w:rPr>
        <w:tab/>
      </w: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2" w:name="_Toc455998124"/>
      <w:bookmarkStart w:id="3" w:name="_Toc460588509"/>
      <w:r w:rsidRPr="009F08BA">
        <w:rPr>
          <w:rFonts w:asciiTheme="minorHAnsi" w:hAnsiTheme="minorHAnsi"/>
          <w:b/>
          <w:lang w:val="hr-HR"/>
        </w:rPr>
        <w:t>Podaci o naručitelju</w:t>
      </w:r>
      <w:bookmarkEnd w:id="2"/>
      <w:bookmarkEnd w:id="3"/>
    </w:p>
    <w:p w:rsidR="00A04849" w:rsidRPr="007B65D0" w:rsidRDefault="00A04849" w:rsidP="00A04849">
      <w:pPr>
        <w:pStyle w:val="ListParagraph"/>
        <w:ind w:left="792"/>
        <w:jc w:val="both"/>
        <w:rPr>
          <w:rFonts w:asciiTheme="minorHAnsi" w:hAnsiTheme="minorHAnsi"/>
          <w:lang w:val="hr-HR"/>
        </w:rPr>
      </w:pPr>
    </w:p>
    <w:p w:rsidR="00A04849" w:rsidRPr="007B65D0" w:rsidRDefault="00A04849" w:rsidP="00A04849">
      <w:pPr>
        <w:spacing w:after="0" w:line="240" w:lineRule="auto"/>
      </w:pPr>
      <w:r w:rsidRPr="007B65D0">
        <w:t>GIMNAZIJA „MATIJA MESIĆ“</w:t>
      </w:r>
    </w:p>
    <w:p w:rsidR="00A04849" w:rsidRPr="007B65D0" w:rsidRDefault="00A04849" w:rsidP="00A04849">
      <w:pPr>
        <w:spacing w:after="0" w:line="240" w:lineRule="auto"/>
      </w:pPr>
      <w:r w:rsidRPr="007B65D0">
        <w:t>Naselje Slavonija I br. 8</w:t>
      </w:r>
    </w:p>
    <w:p w:rsidR="00A04849" w:rsidRPr="007B65D0" w:rsidRDefault="00A04849" w:rsidP="00A04849">
      <w:pPr>
        <w:spacing w:after="0" w:line="240" w:lineRule="auto"/>
      </w:pPr>
      <w:r w:rsidRPr="007B65D0">
        <w:t>35000 Slavonski Brod</w:t>
      </w:r>
    </w:p>
    <w:p w:rsidR="00A04849" w:rsidRPr="007B65D0" w:rsidRDefault="00A04849" w:rsidP="00A04849">
      <w:pPr>
        <w:spacing w:after="0" w:line="240" w:lineRule="auto"/>
      </w:pPr>
      <w:r w:rsidRPr="007B65D0">
        <w:t>OIB: 45966285848</w:t>
      </w:r>
    </w:p>
    <w:p w:rsidR="00A04849" w:rsidRPr="007B65D0" w:rsidRDefault="00A04849" w:rsidP="00A04849">
      <w:pPr>
        <w:spacing w:after="0" w:line="240" w:lineRule="auto"/>
        <w:jc w:val="both"/>
        <w:outlineLvl w:val="1"/>
      </w:pP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4" w:name="_Toc455998125"/>
      <w:bookmarkStart w:id="5" w:name="_Toc460588510"/>
      <w:r w:rsidRPr="009F08BA">
        <w:rPr>
          <w:rFonts w:asciiTheme="minorHAnsi" w:hAnsiTheme="minorHAnsi"/>
          <w:b/>
          <w:lang w:val="hr-HR"/>
        </w:rPr>
        <w:t>Kontakt</w:t>
      </w:r>
      <w:bookmarkEnd w:id="4"/>
      <w:bookmarkEnd w:id="5"/>
    </w:p>
    <w:p w:rsidR="00A04849" w:rsidRPr="007B65D0" w:rsidRDefault="00A04849" w:rsidP="00A04849">
      <w:pPr>
        <w:pStyle w:val="ListParagraph"/>
        <w:ind w:left="792"/>
        <w:jc w:val="both"/>
        <w:rPr>
          <w:rFonts w:asciiTheme="minorHAnsi" w:hAnsiTheme="minorHAnsi"/>
          <w:lang w:val="hr-HR"/>
        </w:rPr>
      </w:pPr>
    </w:p>
    <w:p w:rsidR="00A04849" w:rsidRPr="007B65D0" w:rsidRDefault="00A04849" w:rsidP="00A04849">
      <w:pPr>
        <w:spacing w:after="0" w:line="240" w:lineRule="auto"/>
      </w:pPr>
      <w:r w:rsidRPr="007B65D0">
        <w:t>Za sva pitanja u vezi dokumentacije za nadmetanje:</w:t>
      </w:r>
    </w:p>
    <w:p w:rsidR="00A04849" w:rsidRPr="00F71E92" w:rsidRDefault="00A04849" w:rsidP="00A04849">
      <w:pPr>
        <w:spacing w:after="0" w:line="240" w:lineRule="auto"/>
      </w:pPr>
      <w:r w:rsidRPr="00A04849">
        <w:t>NATAŠA BLAŽIĆ</w:t>
      </w:r>
    </w:p>
    <w:p w:rsidR="00A04849" w:rsidRPr="002042C8" w:rsidRDefault="00A04849" w:rsidP="00A04849">
      <w:pPr>
        <w:spacing w:after="0" w:line="240" w:lineRule="auto"/>
      </w:pPr>
      <w:r w:rsidRPr="002042C8">
        <w:t xml:space="preserve">broj mobitela: </w:t>
      </w:r>
      <w:r w:rsidR="002042C8" w:rsidRPr="002042C8">
        <w:rPr>
          <w:rFonts w:hint="cs"/>
        </w:rPr>
        <w:t>‎</w:t>
      </w:r>
      <w:r w:rsidR="002042C8" w:rsidRPr="002042C8">
        <w:t>098 407 378</w:t>
      </w:r>
    </w:p>
    <w:p w:rsidR="00A04849" w:rsidRPr="007B65D0" w:rsidRDefault="00A04849" w:rsidP="00A04849">
      <w:pPr>
        <w:spacing w:after="0" w:line="240" w:lineRule="auto"/>
      </w:pPr>
      <w:r w:rsidRPr="00A04849">
        <w:t>e-mail: natasablazic@gmail.com</w:t>
      </w:r>
    </w:p>
    <w:p w:rsidR="00A04849" w:rsidRPr="007B65D0" w:rsidRDefault="00A04849" w:rsidP="00A04849">
      <w:pPr>
        <w:spacing w:after="0" w:line="240" w:lineRule="auto"/>
      </w:pPr>
    </w:p>
    <w:p w:rsidR="00A04849" w:rsidRPr="007B65D0" w:rsidRDefault="00A04849" w:rsidP="00A04849">
      <w:pPr>
        <w:spacing w:after="0" w:line="240" w:lineRule="auto"/>
        <w:jc w:val="both"/>
      </w:pPr>
      <w:r w:rsidRPr="007B65D0">
        <w:t>Ponuditelji mogu za vrijeme roka za dostavu ponuda zahtijevati dodatne informacije i objašnjenja vezana uz dokumentaciju.</w:t>
      </w:r>
    </w:p>
    <w:p w:rsidR="00A04849" w:rsidRPr="007B65D0" w:rsidRDefault="00A04849" w:rsidP="00A04849">
      <w:pPr>
        <w:spacing w:after="0" w:line="240" w:lineRule="auto"/>
        <w:ind w:left="360"/>
        <w:jc w:val="both"/>
        <w:outlineLvl w:val="1"/>
      </w:pP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6" w:name="_Toc455998126"/>
      <w:bookmarkStart w:id="7" w:name="_Toc460588511"/>
      <w:r w:rsidRPr="009F08BA">
        <w:rPr>
          <w:rFonts w:asciiTheme="minorHAnsi" w:hAnsiTheme="minorHAnsi"/>
          <w:b/>
          <w:lang w:val="hr-HR"/>
        </w:rPr>
        <w:t>Vrsta postupka nabave</w:t>
      </w:r>
      <w:bookmarkEnd w:id="6"/>
      <w:bookmarkEnd w:id="7"/>
    </w:p>
    <w:p w:rsidR="00A04849" w:rsidRPr="007B65D0" w:rsidRDefault="00A04849" w:rsidP="00A04849">
      <w:pPr>
        <w:pStyle w:val="ListParagraph"/>
        <w:ind w:left="792"/>
        <w:jc w:val="both"/>
        <w:rPr>
          <w:rFonts w:asciiTheme="minorHAnsi" w:hAnsiTheme="minorHAnsi"/>
          <w:lang w:val="hr-HR"/>
        </w:rPr>
      </w:pPr>
    </w:p>
    <w:p w:rsidR="00A04849" w:rsidRPr="007B65D0" w:rsidRDefault="00A04849" w:rsidP="00A04849">
      <w:pPr>
        <w:spacing w:line="240" w:lineRule="auto"/>
        <w:jc w:val="both"/>
      </w:pPr>
      <w:r w:rsidRPr="007B65D0">
        <w:t>Postupak bagatelne nabave temeljem Pravilnika o provedbi postupaka nabave bagatelne vrijednosti u Gimnaziji „Matija Mesić“.</w:t>
      </w: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8" w:name="_Toc455998127"/>
      <w:bookmarkStart w:id="9" w:name="_Toc460588512"/>
      <w:r w:rsidRPr="009F08BA">
        <w:rPr>
          <w:rFonts w:asciiTheme="minorHAnsi" w:hAnsiTheme="minorHAnsi"/>
          <w:b/>
          <w:lang w:val="hr-HR"/>
        </w:rPr>
        <w:t>Procijenjena vrijednost nabave</w:t>
      </w:r>
      <w:bookmarkEnd w:id="8"/>
      <w:bookmarkEnd w:id="9"/>
    </w:p>
    <w:p w:rsidR="00A04849" w:rsidRPr="007B65D0" w:rsidRDefault="00A04849" w:rsidP="00A04849">
      <w:pPr>
        <w:pStyle w:val="ListParagraph"/>
        <w:ind w:left="792"/>
        <w:jc w:val="both"/>
        <w:rPr>
          <w:rFonts w:asciiTheme="minorHAnsi" w:hAnsiTheme="minorHAnsi"/>
          <w:lang w:val="hr-HR"/>
        </w:rPr>
      </w:pPr>
    </w:p>
    <w:p w:rsidR="00A04849" w:rsidRDefault="00A04849" w:rsidP="00A04849">
      <w:pPr>
        <w:spacing w:line="240" w:lineRule="auto"/>
      </w:pPr>
      <w:r w:rsidRPr="008A5101">
        <w:t xml:space="preserve">Ukupna procijenjena vrijednost nabave </w:t>
      </w:r>
      <w:r w:rsidRPr="00F71E92">
        <w:t>je 28.000,00 kuna (</w:t>
      </w:r>
      <w:r w:rsidRPr="00BF46E3">
        <w:t>bez PDV-a)</w:t>
      </w:r>
      <w:r>
        <w:t>.</w:t>
      </w:r>
    </w:p>
    <w:p w:rsidR="00A04849" w:rsidRPr="0053260A" w:rsidRDefault="00A04849" w:rsidP="00A04849">
      <w:pPr>
        <w:spacing w:line="240" w:lineRule="auto"/>
        <w:jc w:val="both"/>
      </w:pPr>
      <w:r>
        <w:t>Cijena ponude je neprom</w:t>
      </w:r>
      <w:r w:rsidRPr="0053260A">
        <w:t xml:space="preserve">jenjiva i u ponudu trebaju biti uključeni </w:t>
      </w:r>
      <w:r w:rsidRPr="00900BB2">
        <w:rPr>
          <w:b/>
        </w:rPr>
        <w:t>svi troškovi</w:t>
      </w:r>
      <w:r w:rsidRPr="0053260A">
        <w:t xml:space="preserve"> koje bi ponuditelj mogao imati.</w:t>
      </w:r>
    </w:p>
    <w:p w:rsidR="00A04849" w:rsidRDefault="00A04849" w:rsidP="00A04849">
      <w:pPr>
        <w:pStyle w:val="ListParagraph"/>
        <w:numPr>
          <w:ilvl w:val="1"/>
          <w:numId w:val="2"/>
        </w:numPr>
        <w:jc w:val="both"/>
        <w:outlineLvl w:val="1"/>
        <w:rPr>
          <w:rFonts w:asciiTheme="minorHAnsi" w:hAnsiTheme="minorHAnsi"/>
          <w:b/>
          <w:lang w:val="hr-HR"/>
        </w:rPr>
      </w:pPr>
      <w:bookmarkStart w:id="10" w:name="_Toc455998128"/>
      <w:bookmarkStart w:id="11" w:name="_Toc460588513"/>
      <w:r w:rsidRPr="009F08BA">
        <w:rPr>
          <w:rFonts w:asciiTheme="minorHAnsi" w:hAnsiTheme="minorHAnsi"/>
          <w:b/>
          <w:lang w:val="hr-HR"/>
        </w:rPr>
        <w:t>Vrsta ugovora o nabavi</w:t>
      </w:r>
      <w:bookmarkEnd w:id="10"/>
      <w:bookmarkEnd w:id="11"/>
    </w:p>
    <w:p w:rsidR="00A04849" w:rsidRPr="00C26CEB" w:rsidRDefault="00A04849" w:rsidP="00A04849">
      <w:pPr>
        <w:pStyle w:val="ListParagraph"/>
        <w:ind w:left="792"/>
        <w:jc w:val="both"/>
        <w:outlineLvl w:val="1"/>
        <w:rPr>
          <w:rFonts w:asciiTheme="minorHAnsi" w:hAnsiTheme="minorHAnsi"/>
          <w:b/>
          <w:lang w:val="hr-HR"/>
        </w:rPr>
      </w:pPr>
    </w:p>
    <w:p w:rsidR="00A04849" w:rsidRDefault="00A04849" w:rsidP="00A04849">
      <w:pPr>
        <w:spacing w:line="240" w:lineRule="auto"/>
      </w:pPr>
      <w:r w:rsidRPr="007B65D0">
        <w:t xml:space="preserve">Ugovor o nabavi </w:t>
      </w:r>
      <w:r>
        <w:t>usluga</w:t>
      </w:r>
      <w:r w:rsidRPr="007B65D0">
        <w:t>.</w:t>
      </w:r>
    </w:p>
    <w:p w:rsidR="00A04849" w:rsidRDefault="00A04849" w:rsidP="00A04849">
      <w:pPr>
        <w:spacing w:line="240" w:lineRule="auto"/>
        <w:sectPr w:rsidR="00A04849" w:rsidSect="00A04849">
          <w:headerReference w:type="default" r:id="rId12"/>
          <w:pgSz w:w="11906" w:h="16838"/>
          <w:pgMar w:top="2523" w:right="1418" w:bottom="2268" w:left="1418" w:header="340" w:footer="2381" w:gutter="0"/>
          <w:cols w:space="708"/>
          <w:docGrid w:linePitch="360"/>
        </w:sectPr>
      </w:pPr>
    </w:p>
    <w:p w:rsidR="00A04849" w:rsidRPr="007B65D0" w:rsidRDefault="00A04849" w:rsidP="00A04849">
      <w:pPr>
        <w:pStyle w:val="ListParagraph"/>
        <w:numPr>
          <w:ilvl w:val="0"/>
          <w:numId w:val="2"/>
        </w:numPr>
        <w:spacing w:after="240"/>
        <w:jc w:val="both"/>
        <w:outlineLvl w:val="0"/>
        <w:rPr>
          <w:rFonts w:asciiTheme="minorHAnsi" w:hAnsiTheme="minorHAnsi"/>
          <w:b/>
          <w:lang w:val="hr-HR"/>
        </w:rPr>
      </w:pPr>
      <w:bookmarkStart w:id="12" w:name="_Toc455998129"/>
      <w:bookmarkStart w:id="13" w:name="_Toc460588514"/>
      <w:r w:rsidRPr="007B65D0">
        <w:rPr>
          <w:rFonts w:asciiTheme="minorHAnsi" w:hAnsiTheme="minorHAnsi"/>
          <w:b/>
          <w:lang w:val="hr-HR"/>
        </w:rPr>
        <w:lastRenderedPageBreak/>
        <w:t>PODACI O PREDMETU NABAVE</w:t>
      </w:r>
      <w:bookmarkEnd w:id="12"/>
      <w:bookmarkEnd w:id="13"/>
    </w:p>
    <w:p w:rsidR="00A04849" w:rsidRPr="007B65D0" w:rsidRDefault="00A04849" w:rsidP="00A04849">
      <w:pPr>
        <w:pStyle w:val="ListParagraph"/>
        <w:spacing w:after="240"/>
        <w:ind w:left="360"/>
        <w:jc w:val="both"/>
        <w:rPr>
          <w:rFonts w:asciiTheme="minorHAnsi" w:hAnsiTheme="minorHAnsi"/>
          <w:b/>
          <w:lang w:val="hr-HR"/>
        </w:rPr>
      </w:pP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14" w:name="_Toc455998130"/>
      <w:bookmarkStart w:id="15" w:name="_Toc460588515"/>
      <w:r w:rsidRPr="009F08BA">
        <w:rPr>
          <w:rFonts w:asciiTheme="minorHAnsi" w:hAnsiTheme="minorHAnsi"/>
          <w:b/>
          <w:lang w:val="hr-HR"/>
        </w:rPr>
        <w:t>Opis predmeta nabave</w:t>
      </w:r>
      <w:bookmarkEnd w:id="14"/>
      <w:bookmarkEnd w:id="15"/>
    </w:p>
    <w:p w:rsidR="00A04849" w:rsidRPr="007B65D0" w:rsidRDefault="00A04849" w:rsidP="00A04849">
      <w:pPr>
        <w:pStyle w:val="ListParagraph"/>
        <w:ind w:left="792"/>
        <w:jc w:val="both"/>
        <w:rPr>
          <w:rFonts w:asciiTheme="minorHAnsi" w:hAnsiTheme="minorHAnsi"/>
          <w:lang w:val="hr-HR"/>
        </w:rPr>
      </w:pPr>
    </w:p>
    <w:p w:rsidR="00A04849" w:rsidRDefault="00A04849" w:rsidP="00A04849">
      <w:pPr>
        <w:spacing w:after="0" w:line="240" w:lineRule="auto"/>
        <w:ind w:left="360"/>
        <w:jc w:val="both"/>
      </w:pPr>
      <w:r>
        <w:t>Predmet nabave su usluge izrade portala za E-učenje.</w:t>
      </w:r>
    </w:p>
    <w:p w:rsidR="00A04849" w:rsidRDefault="00A04849" w:rsidP="00A04849">
      <w:pPr>
        <w:spacing w:after="0" w:line="240" w:lineRule="auto"/>
        <w:ind w:left="360"/>
        <w:jc w:val="both"/>
      </w:pPr>
    </w:p>
    <w:p w:rsidR="00A04849" w:rsidRDefault="00A04849" w:rsidP="00A04849">
      <w:pPr>
        <w:spacing w:after="0" w:line="240" w:lineRule="auto"/>
        <w:ind w:left="360"/>
        <w:jc w:val="both"/>
      </w:pPr>
      <w:r w:rsidRPr="00A0042D">
        <w:rPr>
          <w:rFonts w:cs="Calibri"/>
          <w:b/>
        </w:rPr>
        <w:t>Portal za e-učenje</w:t>
      </w:r>
      <w:r w:rsidRPr="00A0042D">
        <w:rPr>
          <w:rFonts w:cs="Calibri"/>
        </w:rPr>
        <w:t xml:space="preserve"> kao edukativni alat namijenjen je učenicima i nastavnicima. Sadržaj portala za e-učenje sastoji se od digitalnih sadržaja u okviru tzv. Open Educational Resource</w:t>
      </w:r>
      <w:r>
        <w:rPr>
          <w:rFonts w:cs="Calibri"/>
        </w:rPr>
        <w:t xml:space="preserve"> </w:t>
      </w:r>
      <w:r w:rsidRPr="00A0042D">
        <w:rPr>
          <w:rFonts w:cs="Calibri"/>
        </w:rPr>
        <w:t xml:space="preserve">(OER) koncepta, tj. otvorenih </w:t>
      </w:r>
      <w:r w:rsidR="0074746E">
        <w:rPr>
          <w:rFonts w:cs="Calibri"/>
        </w:rPr>
        <w:t>obrazovnih sadržaja. Na portal je potrebno postaviti</w:t>
      </w:r>
      <w:r w:rsidRPr="00A0042D">
        <w:rPr>
          <w:rFonts w:cs="Calibri"/>
        </w:rPr>
        <w:t xml:space="preserve"> sav edukativni materijal korišten tijekom projekta, kao i informacije o projektu, </w:t>
      </w:r>
      <w:r w:rsidR="0074746E">
        <w:rPr>
          <w:rFonts w:cs="Calibri"/>
        </w:rPr>
        <w:t xml:space="preserve">digitalne sadržaje </w:t>
      </w:r>
      <w:r w:rsidRPr="00A0042D">
        <w:rPr>
          <w:rFonts w:cs="Calibri"/>
        </w:rPr>
        <w:t>te nov</w:t>
      </w:r>
      <w:r w:rsidR="0074746E">
        <w:rPr>
          <w:rFonts w:cs="Calibri"/>
        </w:rPr>
        <w:t>e</w:t>
      </w:r>
      <w:r w:rsidRPr="00A0042D">
        <w:rPr>
          <w:rFonts w:cs="Calibri"/>
        </w:rPr>
        <w:t xml:space="preserve"> priručni</w:t>
      </w:r>
      <w:r w:rsidR="0074746E">
        <w:rPr>
          <w:rFonts w:cs="Calibri"/>
        </w:rPr>
        <w:t>ke</w:t>
      </w:r>
      <w:r w:rsidRPr="00A0042D">
        <w:rPr>
          <w:rFonts w:cs="Calibri"/>
        </w:rPr>
        <w:t xml:space="preserve"> za provedbu STEM kurikuluma i Čitanje i pisanje za kritičko mišljenje koji će biti dostupni svima. Na portalu za e-učenje učenici će moći razmjenjivati iskustva s drugim učenicima srodnih škola, škole će se moći umrežavati, dijeliti svoja iskustva, pokretati zajedničke ideje te stvarati zajedničke projekte. Portal za e-učenje </w:t>
      </w:r>
      <w:r w:rsidR="0074746E">
        <w:rPr>
          <w:rFonts w:cs="Calibri"/>
        </w:rPr>
        <w:t>treba djelovati</w:t>
      </w:r>
      <w:r w:rsidRPr="00A0042D">
        <w:rPr>
          <w:rFonts w:cs="Calibri"/>
        </w:rPr>
        <w:t xml:space="preserve"> i kao platforma za povezivanje obrazovnih institucija u području STEM-a, te kao platforma za suradnju u okviru STEM Cluba.</w:t>
      </w:r>
    </w:p>
    <w:p w:rsidR="00A04849" w:rsidRDefault="00A04849" w:rsidP="00A04849">
      <w:pPr>
        <w:spacing w:after="0"/>
        <w:jc w:val="both"/>
        <w:outlineLvl w:val="1"/>
      </w:pPr>
    </w:p>
    <w:p w:rsidR="00A04849" w:rsidRPr="009A3965" w:rsidRDefault="00A04849" w:rsidP="00A04849">
      <w:pPr>
        <w:tabs>
          <w:tab w:val="left" w:pos="1788"/>
        </w:tabs>
        <w:spacing w:after="0"/>
        <w:ind w:left="360"/>
        <w:jc w:val="both"/>
        <w:outlineLvl w:val="1"/>
      </w:pPr>
      <w:r>
        <w:tab/>
      </w:r>
    </w:p>
    <w:p w:rsidR="00A04849" w:rsidRPr="00A04849" w:rsidRDefault="00A04849" w:rsidP="00A04849">
      <w:pPr>
        <w:pStyle w:val="ListParagraph"/>
        <w:numPr>
          <w:ilvl w:val="1"/>
          <w:numId w:val="2"/>
        </w:numPr>
        <w:jc w:val="both"/>
        <w:outlineLvl w:val="1"/>
        <w:rPr>
          <w:rFonts w:asciiTheme="minorHAnsi" w:hAnsiTheme="minorHAnsi"/>
          <w:b/>
          <w:lang w:val="hr-HR"/>
        </w:rPr>
      </w:pPr>
      <w:bookmarkStart w:id="16" w:name="_Toc460588516"/>
      <w:bookmarkStart w:id="17" w:name="_Toc453927733"/>
      <w:r w:rsidRPr="00A04849">
        <w:rPr>
          <w:rFonts w:asciiTheme="minorHAnsi" w:hAnsiTheme="minorHAnsi"/>
          <w:b/>
          <w:lang w:val="hr-HR"/>
        </w:rPr>
        <w:t>Specifikacija predmeta nabave</w:t>
      </w:r>
      <w:bookmarkEnd w:id="16"/>
    </w:p>
    <w:p w:rsidR="00A04849" w:rsidRDefault="00A04849" w:rsidP="00A04849">
      <w:pPr>
        <w:pStyle w:val="ListParagraph"/>
        <w:ind w:left="792"/>
        <w:jc w:val="both"/>
        <w:outlineLvl w:val="1"/>
        <w:rPr>
          <w:rFonts w:asciiTheme="minorHAnsi" w:hAnsiTheme="minorHAnsi"/>
          <w:b/>
          <w:highlight w:val="yellow"/>
          <w:lang w:val="hr-HR"/>
        </w:rPr>
      </w:pPr>
    </w:p>
    <w:p w:rsidR="00A04849" w:rsidRDefault="00A04849" w:rsidP="00A04849">
      <w:pPr>
        <w:pStyle w:val="ListParagraph"/>
        <w:ind w:left="792"/>
        <w:jc w:val="both"/>
        <w:rPr>
          <w:rFonts w:asciiTheme="minorHAnsi" w:hAnsiTheme="minorHAnsi"/>
          <w:sz w:val="22"/>
          <w:szCs w:val="22"/>
          <w:lang w:val="hr-HR"/>
        </w:rPr>
      </w:pPr>
      <w:r w:rsidRPr="0000125D">
        <w:rPr>
          <w:rFonts w:asciiTheme="minorHAnsi" w:hAnsiTheme="minorHAnsi"/>
          <w:sz w:val="22"/>
          <w:szCs w:val="22"/>
          <w:lang w:val="hr-HR"/>
        </w:rPr>
        <w:t>Usluge izrade portala za E-učenje obuhvaćaju sljedeće:</w:t>
      </w:r>
    </w:p>
    <w:p w:rsidR="00A04849" w:rsidRDefault="00A04849" w:rsidP="00A04849">
      <w:pPr>
        <w:pStyle w:val="ListParagraph"/>
        <w:numPr>
          <w:ilvl w:val="0"/>
          <w:numId w:val="3"/>
        </w:numPr>
        <w:jc w:val="both"/>
        <w:rPr>
          <w:rFonts w:asciiTheme="minorHAnsi" w:hAnsiTheme="minorHAnsi"/>
          <w:sz w:val="22"/>
          <w:szCs w:val="22"/>
          <w:lang w:val="hr-HR"/>
        </w:rPr>
      </w:pPr>
      <w:r w:rsidRPr="0000125D">
        <w:rPr>
          <w:rFonts w:asciiTheme="minorHAnsi" w:hAnsiTheme="minorHAnsi"/>
          <w:sz w:val="22"/>
          <w:szCs w:val="22"/>
          <w:lang w:val="hr-HR"/>
        </w:rPr>
        <w:t>najam domene i prostora</w:t>
      </w:r>
      <w:r>
        <w:rPr>
          <w:rFonts w:asciiTheme="minorHAnsi" w:hAnsiTheme="minorHAnsi"/>
          <w:sz w:val="22"/>
          <w:szCs w:val="22"/>
          <w:lang w:val="hr-HR"/>
        </w:rPr>
        <w:t xml:space="preserve"> od minimalno 5 GB</w:t>
      </w:r>
      <w:r w:rsidRPr="0000125D">
        <w:rPr>
          <w:rFonts w:asciiTheme="minorHAnsi" w:hAnsiTheme="minorHAnsi"/>
          <w:sz w:val="22"/>
          <w:szCs w:val="22"/>
          <w:lang w:val="hr-HR"/>
        </w:rPr>
        <w:t xml:space="preserve"> na Internet poslužitelju u  trajanju </w:t>
      </w:r>
      <w:r>
        <w:rPr>
          <w:rFonts w:asciiTheme="minorHAnsi" w:hAnsiTheme="minorHAnsi"/>
          <w:sz w:val="22"/>
          <w:szCs w:val="22"/>
          <w:lang w:val="hr-HR"/>
        </w:rPr>
        <w:t>minimalno</w:t>
      </w:r>
      <w:r w:rsidRPr="0000125D">
        <w:rPr>
          <w:rFonts w:asciiTheme="minorHAnsi" w:hAnsiTheme="minorHAnsi"/>
          <w:sz w:val="22"/>
          <w:szCs w:val="22"/>
          <w:lang w:val="hr-HR"/>
        </w:rPr>
        <w:t xml:space="preserve"> 1 godine</w:t>
      </w:r>
    </w:p>
    <w:p w:rsidR="00A04849" w:rsidRDefault="00A04849" w:rsidP="00A04849">
      <w:pPr>
        <w:pStyle w:val="ListParagraph"/>
        <w:numPr>
          <w:ilvl w:val="0"/>
          <w:numId w:val="3"/>
        </w:numPr>
        <w:jc w:val="both"/>
        <w:rPr>
          <w:rFonts w:asciiTheme="minorHAnsi" w:hAnsiTheme="minorHAnsi"/>
          <w:sz w:val="22"/>
          <w:szCs w:val="22"/>
          <w:lang w:val="hr-HR"/>
        </w:rPr>
      </w:pPr>
      <w:r w:rsidRPr="0000125D">
        <w:rPr>
          <w:rFonts w:asciiTheme="minorHAnsi" w:hAnsiTheme="minorHAnsi"/>
          <w:sz w:val="22"/>
          <w:szCs w:val="22"/>
          <w:lang w:val="hr-HR"/>
        </w:rPr>
        <w:t>oblikovanje, izrada i instalacija mrežnog sjedišta EU projekta „STEM genijalci“ na Internet poslužitelj</w:t>
      </w:r>
    </w:p>
    <w:p w:rsidR="0074746E" w:rsidRPr="0000125D" w:rsidRDefault="0074746E" w:rsidP="0074746E">
      <w:pPr>
        <w:pStyle w:val="ListParagraph"/>
        <w:numPr>
          <w:ilvl w:val="0"/>
          <w:numId w:val="3"/>
        </w:numPr>
        <w:jc w:val="both"/>
        <w:rPr>
          <w:rFonts w:asciiTheme="minorHAnsi" w:hAnsiTheme="minorHAnsi"/>
          <w:sz w:val="22"/>
          <w:szCs w:val="22"/>
          <w:lang w:val="hr-HR"/>
        </w:rPr>
      </w:pPr>
      <w:r>
        <w:rPr>
          <w:rFonts w:asciiTheme="minorHAnsi" w:hAnsiTheme="minorHAnsi"/>
          <w:sz w:val="22"/>
          <w:szCs w:val="22"/>
          <w:lang w:val="hr-HR"/>
        </w:rPr>
        <w:t>postavljanje na portal svih edukativnih materijala korištenih tijekom projekta,</w:t>
      </w:r>
      <w:r w:rsidRPr="0074746E">
        <w:t xml:space="preserve"> </w:t>
      </w:r>
      <w:r w:rsidRPr="0074746E">
        <w:rPr>
          <w:rFonts w:asciiTheme="minorHAnsi" w:hAnsiTheme="minorHAnsi"/>
          <w:sz w:val="22"/>
          <w:szCs w:val="22"/>
          <w:lang w:val="hr-HR"/>
        </w:rPr>
        <w:t>informacij</w:t>
      </w:r>
      <w:r>
        <w:rPr>
          <w:rFonts w:asciiTheme="minorHAnsi" w:hAnsiTheme="minorHAnsi"/>
          <w:sz w:val="22"/>
          <w:szCs w:val="22"/>
          <w:lang w:val="hr-HR"/>
        </w:rPr>
        <w:t>a</w:t>
      </w:r>
      <w:r w:rsidRPr="0074746E">
        <w:rPr>
          <w:rFonts w:asciiTheme="minorHAnsi" w:hAnsiTheme="minorHAnsi"/>
          <w:sz w:val="22"/>
          <w:szCs w:val="22"/>
          <w:lang w:val="hr-HR"/>
        </w:rPr>
        <w:t xml:space="preserve"> o projektu, digitalni</w:t>
      </w:r>
      <w:r>
        <w:rPr>
          <w:rFonts w:asciiTheme="minorHAnsi" w:hAnsiTheme="minorHAnsi"/>
          <w:sz w:val="22"/>
          <w:szCs w:val="22"/>
          <w:lang w:val="hr-HR"/>
        </w:rPr>
        <w:t>h</w:t>
      </w:r>
      <w:r w:rsidRPr="0074746E">
        <w:rPr>
          <w:rFonts w:asciiTheme="minorHAnsi" w:hAnsiTheme="minorHAnsi"/>
          <w:sz w:val="22"/>
          <w:szCs w:val="22"/>
          <w:lang w:val="hr-HR"/>
        </w:rPr>
        <w:t xml:space="preserve"> sadržaj</w:t>
      </w:r>
      <w:r>
        <w:rPr>
          <w:rFonts w:asciiTheme="minorHAnsi" w:hAnsiTheme="minorHAnsi"/>
          <w:sz w:val="22"/>
          <w:szCs w:val="22"/>
          <w:lang w:val="hr-HR"/>
        </w:rPr>
        <w:t>a</w:t>
      </w:r>
      <w:r w:rsidRPr="0074746E">
        <w:rPr>
          <w:rFonts w:asciiTheme="minorHAnsi" w:hAnsiTheme="minorHAnsi"/>
          <w:sz w:val="22"/>
          <w:szCs w:val="22"/>
          <w:lang w:val="hr-HR"/>
        </w:rPr>
        <w:t xml:space="preserve"> te </w:t>
      </w:r>
      <w:r>
        <w:rPr>
          <w:rFonts w:asciiTheme="minorHAnsi" w:hAnsiTheme="minorHAnsi"/>
          <w:sz w:val="22"/>
          <w:szCs w:val="22"/>
          <w:lang w:val="hr-HR"/>
        </w:rPr>
        <w:t>priručnika izrađenih u sklopu projekta</w:t>
      </w:r>
    </w:p>
    <w:p w:rsidR="00A04849" w:rsidRPr="0000125D" w:rsidRDefault="00E56D37" w:rsidP="00A04849">
      <w:pPr>
        <w:pStyle w:val="ListParagraph"/>
        <w:numPr>
          <w:ilvl w:val="0"/>
          <w:numId w:val="3"/>
        </w:numPr>
        <w:jc w:val="both"/>
        <w:rPr>
          <w:rFonts w:asciiTheme="minorHAnsi" w:hAnsiTheme="minorHAnsi"/>
          <w:sz w:val="22"/>
          <w:szCs w:val="22"/>
          <w:lang w:val="hr-HR"/>
        </w:rPr>
      </w:pPr>
      <w:r>
        <w:rPr>
          <w:rFonts w:asciiTheme="minorHAnsi" w:hAnsiTheme="minorHAnsi"/>
          <w:sz w:val="22"/>
          <w:szCs w:val="22"/>
          <w:lang w:val="hr-HR"/>
        </w:rPr>
        <w:t>oblikovanje</w:t>
      </w:r>
      <w:r w:rsidR="00A04849">
        <w:rPr>
          <w:rFonts w:asciiTheme="minorHAnsi" w:hAnsiTheme="minorHAnsi"/>
          <w:sz w:val="22"/>
          <w:szCs w:val="22"/>
          <w:lang w:val="hr-HR"/>
        </w:rPr>
        <w:t xml:space="preserve"> sučelja</w:t>
      </w:r>
      <w:r>
        <w:rPr>
          <w:rFonts w:asciiTheme="minorHAnsi" w:hAnsiTheme="minorHAnsi"/>
          <w:sz w:val="22"/>
          <w:szCs w:val="22"/>
          <w:lang w:val="hr-HR"/>
        </w:rPr>
        <w:t xml:space="preserve"> portala</w:t>
      </w:r>
      <w:r w:rsidR="00A04849">
        <w:rPr>
          <w:rFonts w:asciiTheme="minorHAnsi" w:hAnsiTheme="minorHAnsi"/>
          <w:sz w:val="22"/>
          <w:szCs w:val="22"/>
          <w:lang w:val="hr-HR"/>
        </w:rPr>
        <w:t xml:space="preserve"> u dogovoru s Naručiteljem</w:t>
      </w:r>
    </w:p>
    <w:p w:rsidR="00A04849" w:rsidRPr="0000125D" w:rsidRDefault="00A04849" w:rsidP="00A04849">
      <w:pPr>
        <w:pStyle w:val="ListParagraph"/>
        <w:ind w:left="792"/>
        <w:jc w:val="both"/>
        <w:outlineLvl w:val="1"/>
        <w:rPr>
          <w:rFonts w:asciiTheme="minorHAnsi" w:hAnsiTheme="minorHAnsi"/>
          <w:highlight w:val="yellow"/>
          <w:lang w:val="hr-HR"/>
        </w:rPr>
      </w:pPr>
    </w:p>
    <w:p w:rsidR="00A04849" w:rsidRPr="0000125D" w:rsidRDefault="00A04849" w:rsidP="00A04849">
      <w:pPr>
        <w:pStyle w:val="ListParagraph"/>
        <w:numPr>
          <w:ilvl w:val="1"/>
          <w:numId w:val="2"/>
        </w:numPr>
        <w:jc w:val="both"/>
        <w:outlineLvl w:val="1"/>
        <w:rPr>
          <w:rFonts w:asciiTheme="minorHAnsi" w:hAnsiTheme="minorHAnsi"/>
          <w:b/>
          <w:lang w:val="hr-HR"/>
        </w:rPr>
      </w:pPr>
      <w:bookmarkStart w:id="18" w:name="_Toc460588517"/>
      <w:r w:rsidRPr="0000125D">
        <w:rPr>
          <w:rFonts w:asciiTheme="minorHAnsi" w:hAnsiTheme="minorHAnsi"/>
          <w:b/>
          <w:lang w:val="hr-HR"/>
        </w:rPr>
        <w:t>Trajanje ugovora</w:t>
      </w:r>
      <w:bookmarkEnd w:id="18"/>
    </w:p>
    <w:p w:rsidR="00A04849" w:rsidRPr="00E02D00" w:rsidRDefault="00A04849" w:rsidP="00A04849">
      <w:pPr>
        <w:pStyle w:val="ListParagraph"/>
        <w:ind w:left="792"/>
        <w:jc w:val="both"/>
        <w:outlineLvl w:val="1"/>
        <w:rPr>
          <w:rFonts w:asciiTheme="minorHAnsi" w:hAnsiTheme="minorHAnsi"/>
          <w:b/>
          <w:highlight w:val="yellow"/>
          <w:lang w:val="hr-HR"/>
        </w:rPr>
      </w:pPr>
    </w:p>
    <w:bookmarkEnd w:id="17"/>
    <w:p w:rsidR="00A04849" w:rsidRPr="00900BB2" w:rsidRDefault="00E56D37" w:rsidP="00A04849">
      <w:pPr>
        <w:ind w:firstLine="708"/>
      </w:pPr>
      <w:r>
        <w:t>Predviđeno</w:t>
      </w:r>
      <w:r w:rsidR="00A04849">
        <w:t xml:space="preserve"> </w:t>
      </w:r>
      <w:r w:rsidR="00A04849" w:rsidRPr="0000125D">
        <w:t>trajanj</w:t>
      </w:r>
      <w:r>
        <w:t>e</w:t>
      </w:r>
      <w:r w:rsidR="00A04849" w:rsidRPr="0000125D">
        <w:t xml:space="preserve"> ugovora je do 15. listopada 2016. godine.</w:t>
      </w:r>
    </w:p>
    <w:p w:rsidR="00F3566B" w:rsidRPr="00F3566B" w:rsidRDefault="00F3566B" w:rsidP="00F3566B"/>
    <w:p w:rsidR="00F3566B" w:rsidRDefault="00F3566B" w:rsidP="00F3566B"/>
    <w:p w:rsidR="006B6DF2" w:rsidRDefault="006B6DF2" w:rsidP="00F3566B">
      <w:pPr>
        <w:tabs>
          <w:tab w:val="left" w:pos="2565"/>
        </w:tabs>
      </w:pPr>
    </w:p>
    <w:p w:rsidR="006B6DF2" w:rsidRPr="006B6DF2" w:rsidRDefault="006B6DF2" w:rsidP="006B6DF2"/>
    <w:p w:rsidR="006B6DF2" w:rsidRPr="006B6DF2" w:rsidRDefault="006B6DF2" w:rsidP="006B6DF2"/>
    <w:p w:rsidR="00A04849" w:rsidRPr="007B65D0" w:rsidRDefault="00A04849" w:rsidP="00A04849">
      <w:pPr>
        <w:pStyle w:val="ListParagraph"/>
        <w:numPr>
          <w:ilvl w:val="0"/>
          <w:numId w:val="2"/>
        </w:numPr>
        <w:spacing w:after="240"/>
        <w:jc w:val="both"/>
        <w:outlineLvl w:val="0"/>
        <w:rPr>
          <w:rFonts w:asciiTheme="minorHAnsi" w:hAnsiTheme="minorHAnsi"/>
          <w:b/>
          <w:lang w:val="hr-HR"/>
        </w:rPr>
      </w:pPr>
      <w:bookmarkStart w:id="19" w:name="_Toc455998137"/>
      <w:bookmarkStart w:id="20" w:name="_Toc460588518"/>
      <w:r w:rsidRPr="007B65D0">
        <w:rPr>
          <w:rFonts w:asciiTheme="minorHAnsi" w:hAnsiTheme="minorHAnsi"/>
          <w:b/>
          <w:lang w:val="hr-HR"/>
        </w:rPr>
        <w:lastRenderedPageBreak/>
        <w:t>RAZLOZI ISKLJUČENJA PONUDITELJA</w:t>
      </w:r>
      <w:bookmarkEnd w:id="19"/>
      <w:bookmarkEnd w:id="20"/>
    </w:p>
    <w:p w:rsidR="00A04849" w:rsidRPr="007B65D0" w:rsidRDefault="00A04849" w:rsidP="00A04849">
      <w:pPr>
        <w:pStyle w:val="ListParagraph"/>
        <w:spacing w:after="240"/>
        <w:ind w:left="360"/>
        <w:jc w:val="both"/>
        <w:rPr>
          <w:rFonts w:asciiTheme="minorHAnsi" w:hAnsiTheme="minorHAnsi"/>
          <w:b/>
          <w:lang w:val="hr-HR"/>
        </w:rPr>
      </w:pP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21" w:name="_Toc455998138"/>
      <w:bookmarkStart w:id="22" w:name="_Toc460588519"/>
      <w:r w:rsidRPr="009F08BA">
        <w:rPr>
          <w:rFonts w:asciiTheme="minorHAnsi" w:hAnsiTheme="minorHAnsi"/>
          <w:b/>
          <w:lang w:val="hr-HR"/>
        </w:rPr>
        <w:t>Dokaz o nekažnjavanju</w:t>
      </w:r>
      <w:bookmarkEnd w:id="21"/>
      <w:bookmarkEnd w:id="22"/>
    </w:p>
    <w:p w:rsidR="00A04849" w:rsidRPr="007B65D0" w:rsidRDefault="00A04849" w:rsidP="00A04849">
      <w:pPr>
        <w:pStyle w:val="ListParagraph"/>
        <w:ind w:left="792"/>
        <w:jc w:val="both"/>
        <w:rPr>
          <w:rFonts w:asciiTheme="minorHAnsi" w:hAnsiTheme="minorHAnsi"/>
          <w:lang w:val="hr-HR"/>
        </w:rPr>
      </w:pPr>
    </w:p>
    <w:p w:rsidR="00A04849" w:rsidRDefault="00A04849" w:rsidP="00A04849">
      <w:pPr>
        <w:spacing w:after="0" w:line="240" w:lineRule="auto"/>
        <w:ind w:firstLine="360"/>
        <w:jc w:val="both"/>
      </w:pPr>
      <w:r w:rsidRPr="007B65D0">
        <w:t>Naručitelj će isključiti ponude ponuditelja ukoliko postoje sljedeći razlozi za isključenje ponuda:</w:t>
      </w:r>
    </w:p>
    <w:p w:rsidR="00A04849" w:rsidRPr="007B65D0" w:rsidRDefault="00A04849" w:rsidP="00A04849">
      <w:pPr>
        <w:spacing w:after="0" w:line="240" w:lineRule="auto"/>
        <w:jc w:val="both"/>
      </w:pPr>
    </w:p>
    <w:p w:rsidR="00A04849" w:rsidRDefault="00A04849" w:rsidP="00A04849">
      <w:pPr>
        <w:spacing w:after="0" w:line="240" w:lineRule="auto"/>
        <w:ind w:left="360"/>
        <w:jc w:val="both"/>
      </w:pPr>
      <w:r w:rsidRPr="007B65D0">
        <w:t>Ako je ponuditelj ili osoba ovlaštena po zakonu za zastupanje ponuditelja pravomoćno osuđena za bilo koje od sljedećih kaznenih djela odnosno za odgovarajuća kaznena djela prema propisima države sjedišta ponuditelja ili države čiji je državljanin osoba ovlaštena po zakonu za zastupanje ponuditelja:</w:t>
      </w:r>
    </w:p>
    <w:p w:rsidR="00A04849" w:rsidRPr="007B65D0" w:rsidRDefault="00A04849" w:rsidP="00A04849">
      <w:pPr>
        <w:spacing w:after="0" w:line="240" w:lineRule="auto"/>
        <w:jc w:val="both"/>
      </w:pPr>
    </w:p>
    <w:p w:rsidR="00A04849" w:rsidRDefault="00A04849" w:rsidP="00A04849">
      <w:pPr>
        <w:spacing w:after="0" w:line="240" w:lineRule="auto"/>
        <w:ind w:left="360"/>
        <w:jc w:val="both"/>
      </w:pPr>
      <w:r w:rsidRPr="007B65D0">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A04849" w:rsidRPr="007B65D0" w:rsidRDefault="00A04849" w:rsidP="00A04849">
      <w:pPr>
        <w:spacing w:after="0" w:line="240" w:lineRule="auto"/>
        <w:jc w:val="both"/>
      </w:pPr>
    </w:p>
    <w:p w:rsidR="00A04849" w:rsidRPr="007B65D0" w:rsidRDefault="00A04849" w:rsidP="00A04849">
      <w:pPr>
        <w:spacing w:after="0" w:line="240" w:lineRule="auto"/>
        <w:ind w:left="360"/>
        <w:jc w:val="both"/>
      </w:pPr>
      <w:r w:rsidRPr="007B65D0">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A04849" w:rsidRDefault="00A04849" w:rsidP="00A04849">
      <w:pPr>
        <w:spacing w:after="0" w:line="240" w:lineRule="auto"/>
        <w:ind w:left="360"/>
        <w:jc w:val="both"/>
      </w:pPr>
      <w:r w:rsidRPr="007B65D0">
        <w:t>Ponuditelj je dužan u ponudi dostaviti izjavu koja ne smije biti starija od tri mjeseca računajući od dana slanja poziva na dostavu ponuda.</w:t>
      </w:r>
    </w:p>
    <w:p w:rsidR="00A04849" w:rsidRPr="007B65D0" w:rsidRDefault="00A04849" w:rsidP="00A04849">
      <w:pPr>
        <w:spacing w:after="0" w:line="240" w:lineRule="auto"/>
        <w:jc w:val="both"/>
      </w:pPr>
    </w:p>
    <w:p w:rsidR="00A04849" w:rsidRPr="00E56D37" w:rsidRDefault="00A04849" w:rsidP="00A04849">
      <w:pPr>
        <w:spacing w:after="0" w:line="240" w:lineRule="auto"/>
        <w:ind w:firstLine="360"/>
        <w:jc w:val="both"/>
        <w:rPr>
          <w:b/>
        </w:rPr>
      </w:pPr>
      <w:r w:rsidRPr="00E56D37">
        <w:rPr>
          <w:b/>
        </w:rPr>
        <w:t>Odgovarajućom izjavom smatrat će se i popunjena izjava iz Priloga II. ovog Poziva.</w:t>
      </w:r>
    </w:p>
    <w:p w:rsidR="00E56D37" w:rsidRPr="007B65D0" w:rsidRDefault="00E56D37" w:rsidP="00A04849">
      <w:pPr>
        <w:spacing w:after="0" w:line="240" w:lineRule="auto"/>
        <w:ind w:firstLine="360"/>
        <w:jc w:val="both"/>
      </w:pPr>
    </w:p>
    <w:p w:rsidR="00A04849" w:rsidRDefault="00A04849" w:rsidP="00A04849">
      <w:pPr>
        <w:spacing w:after="0" w:line="240" w:lineRule="auto"/>
        <w:ind w:left="360"/>
        <w:jc w:val="both"/>
      </w:pPr>
      <w:r w:rsidRPr="007B65D0">
        <w:t>Naručitelj može tijekom postupka nabave radi provjere okolnosti iz ove točke od tijela nadležnog za vođenje kaznene evidencije i razmjenu tih podataka s drugim državama za bilo kojeg ponuditelja ili osobu ovlaštenu za zastupanje ponuditelja zatražiti izdavanje potvrde o činjenicama o kojima to tijelo vodi službenu evidenciju.</w:t>
      </w:r>
    </w:p>
    <w:p w:rsidR="00A04849" w:rsidRPr="007B65D0" w:rsidRDefault="00A04849" w:rsidP="00A04849">
      <w:pPr>
        <w:spacing w:after="0" w:line="240" w:lineRule="auto"/>
        <w:ind w:left="360"/>
        <w:jc w:val="both"/>
      </w:pPr>
    </w:p>
    <w:p w:rsidR="00A04849" w:rsidRDefault="00A04849" w:rsidP="00A04849">
      <w:pPr>
        <w:spacing w:after="0" w:line="240" w:lineRule="auto"/>
        <w:ind w:left="360"/>
        <w:jc w:val="both"/>
        <w:sectPr w:rsidR="00A04849" w:rsidSect="00A04849">
          <w:pgSz w:w="11906" w:h="16838"/>
          <w:pgMar w:top="2523" w:right="1418" w:bottom="2268" w:left="1418" w:header="340" w:footer="2381" w:gutter="0"/>
          <w:cols w:space="708"/>
          <w:docGrid w:linePitch="360"/>
        </w:sectPr>
      </w:pPr>
      <w:r w:rsidRPr="00735FF5">
        <w:t>Ponuditelji koji ne zadovoljavaju postavljene zahtjeve Naručitelja, isključit će se iz daljnjeg postupka pregleda.</w:t>
      </w:r>
    </w:p>
    <w:p w:rsidR="00A04849" w:rsidRPr="007B65D0" w:rsidRDefault="00A04849" w:rsidP="00A04849">
      <w:pPr>
        <w:pStyle w:val="ListParagraph"/>
        <w:numPr>
          <w:ilvl w:val="0"/>
          <w:numId w:val="2"/>
        </w:numPr>
        <w:spacing w:after="240"/>
        <w:jc w:val="both"/>
        <w:outlineLvl w:val="0"/>
        <w:rPr>
          <w:rFonts w:asciiTheme="minorHAnsi" w:hAnsiTheme="minorHAnsi"/>
          <w:b/>
          <w:lang w:val="hr-HR"/>
        </w:rPr>
      </w:pPr>
      <w:bookmarkStart w:id="23" w:name="_Toc455998140"/>
      <w:bookmarkStart w:id="24" w:name="_Toc460588520"/>
      <w:r w:rsidRPr="007B65D0">
        <w:rPr>
          <w:rFonts w:asciiTheme="minorHAnsi" w:hAnsiTheme="minorHAnsi"/>
          <w:b/>
          <w:lang w:val="hr-HR"/>
        </w:rPr>
        <w:lastRenderedPageBreak/>
        <w:t>PODACI O PONUDI</w:t>
      </w:r>
      <w:bookmarkEnd w:id="23"/>
      <w:bookmarkEnd w:id="24"/>
    </w:p>
    <w:p w:rsidR="00A04849" w:rsidRPr="007B65D0" w:rsidRDefault="00A04849" w:rsidP="00A04849">
      <w:pPr>
        <w:pStyle w:val="ListParagraph"/>
        <w:ind w:left="360"/>
        <w:jc w:val="both"/>
        <w:rPr>
          <w:rFonts w:asciiTheme="minorHAnsi" w:hAnsiTheme="minorHAnsi"/>
          <w:b/>
          <w:lang w:val="hr-HR"/>
        </w:rPr>
      </w:pP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25" w:name="_Toc455998141"/>
      <w:bookmarkStart w:id="26" w:name="_Toc460588521"/>
      <w:r w:rsidRPr="009F08BA">
        <w:rPr>
          <w:rFonts w:asciiTheme="minorHAnsi" w:hAnsiTheme="minorHAnsi"/>
          <w:b/>
          <w:lang w:val="hr-HR"/>
        </w:rPr>
        <w:t>Sadržaj i način izrade ponude</w:t>
      </w:r>
      <w:bookmarkEnd w:id="25"/>
      <w:bookmarkEnd w:id="26"/>
    </w:p>
    <w:p w:rsidR="00A04849" w:rsidRPr="007B65D0" w:rsidRDefault="00A04849" w:rsidP="00A04849">
      <w:pPr>
        <w:pStyle w:val="ListParagraph"/>
        <w:ind w:left="792"/>
        <w:jc w:val="both"/>
        <w:rPr>
          <w:rFonts w:asciiTheme="minorHAnsi" w:hAnsiTheme="minorHAnsi"/>
          <w:lang w:val="hr-HR"/>
        </w:rPr>
      </w:pPr>
    </w:p>
    <w:p w:rsidR="00A04849" w:rsidRDefault="00A04849" w:rsidP="00A04849">
      <w:pPr>
        <w:spacing w:after="0" w:line="240" w:lineRule="auto"/>
        <w:jc w:val="both"/>
      </w:pPr>
      <w:r w:rsidRPr="007B65D0">
        <w:t xml:space="preserve">Ponuditelj se pri izradi ponude mora pridržavati zahtjeva i uvjeta iz </w:t>
      </w:r>
      <w:r>
        <w:t>ovog Poziva</w:t>
      </w:r>
      <w:r w:rsidRPr="007B65D0">
        <w:t xml:space="preserve"> za provođenje postupka bagatelne nabave. Propisani tekst ne smije se mijenjati i nadopunjavati.</w:t>
      </w:r>
    </w:p>
    <w:p w:rsidR="00A04849" w:rsidRPr="007B65D0" w:rsidRDefault="00A04849" w:rsidP="00A04849">
      <w:pPr>
        <w:spacing w:after="0" w:line="240" w:lineRule="auto"/>
        <w:jc w:val="both"/>
      </w:pPr>
    </w:p>
    <w:p w:rsidR="00A04849" w:rsidRDefault="00A04849" w:rsidP="00A04849">
      <w:pPr>
        <w:spacing w:after="0" w:line="240" w:lineRule="auto"/>
        <w:jc w:val="both"/>
      </w:pPr>
      <w:r>
        <w:t xml:space="preserve">Ponude se pišu </w:t>
      </w:r>
      <w:r w:rsidRPr="00AE5AA1">
        <w:rPr>
          <w:b/>
        </w:rPr>
        <w:t>neizbrisivom tintom.</w:t>
      </w:r>
    </w:p>
    <w:p w:rsidR="00A04849" w:rsidRDefault="00A04849" w:rsidP="00A04849">
      <w:pPr>
        <w:spacing w:after="0" w:line="240" w:lineRule="auto"/>
        <w:jc w:val="both"/>
      </w:pPr>
    </w:p>
    <w:p w:rsidR="00A04849" w:rsidRDefault="00A04849" w:rsidP="00A04849">
      <w:pPr>
        <w:spacing w:after="0" w:line="240" w:lineRule="auto"/>
        <w:jc w:val="both"/>
      </w:pPr>
      <w:r w:rsidRPr="007B65D0">
        <w:t xml:space="preserve">Ponuda se, zajedno sa pripadajućom dokumentacijom, izrađuje na hrvatskom jeziku i latiničnom pismu, a cijena ponude izražava se u kunama. </w:t>
      </w:r>
    </w:p>
    <w:p w:rsidR="00A04849" w:rsidRPr="007B65D0" w:rsidRDefault="00A04849" w:rsidP="00A04849">
      <w:pPr>
        <w:spacing w:after="0" w:line="240" w:lineRule="auto"/>
        <w:jc w:val="both"/>
      </w:pPr>
    </w:p>
    <w:p w:rsidR="00A04849" w:rsidRPr="007B65D0" w:rsidRDefault="00A04849" w:rsidP="00A04849">
      <w:pPr>
        <w:spacing w:after="0" w:line="240" w:lineRule="auto"/>
      </w:pPr>
      <w:r w:rsidRPr="007B65D0">
        <w:t xml:space="preserve">Ponudi </w:t>
      </w:r>
      <w:r>
        <w:t xml:space="preserve">je </w:t>
      </w:r>
      <w:r w:rsidRPr="007B65D0">
        <w:t>potrebno priložiti:</w:t>
      </w:r>
    </w:p>
    <w:p w:rsidR="00A04849" w:rsidRPr="009F08BA" w:rsidRDefault="00A04849" w:rsidP="00A04849">
      <w:pPr>
        <w:pStyle w:val="ListParagraph"/>
        <w:numPr>
          <w:ilvl w:val="0"/>
          <w:numId w:val="4"/>
        </w:numPr>
        <w:rPr>
          <w:rFonts w:asciiTheme="minorHAnsi" w:hAnsiTheme="minorHAnsi"/>
          <w:sz w:val="22"/>
          <w:lang w:val="hr-HR"/>
        </w:rPr>
      </w:pPr>
      <w:r w:rsidRPr="009F08BA">
        <w:rPr>
          <w:rFonts w:asciiTheme="minorHAnsi" w:hAnsiTheme="minorHAnsi"/>
          <w:sz w:val="22"/>
          <w:lang w:val="hr-HR"/>
        </w:rPr>
        <w:t>Prilog I. Ponudbeni list popunjen i ovjeren od strane Ponuditelja</w:t>
      </w:r>
    </w:p>
    <w:p w:rsidR="00A04849" w:rsidRDefault="00A04849" w:rsidP="00A04849">
      <w:pPr>
        <w:pStyle w:val="ListParagraph"/>
        <w:numPr>
          <w:ilvl w:val="0"/>
          <w:numId w:val="4"/>
        </w:numPr>
        <w:rPr>
          <w:rFonts w:asciiTheme="minorHAnsi" w:hAnsiTheme="minorHAnsi"/>
          <w:sz w:val="22"/>
          <w:lang w:val="hr-HR"/>
        </w:rPr>
      </w:pPr>
      <w:r w:rsidRPr="009F08BA">
        <w:rPr>
          <w:rFonts w:asciiTheme="minorHAnsi" w:hAnsiTheme="minorHAnsi"/>
          <w:sz w:val="22"/>
          <w:lang w:val="hr-HR"/>
        </w:rPr>
        <w:t xml:space="preserve">Prilog II. </w:t>
      </w:r>
      <w:r w:rsidRPr="00447D4C">
        <w:rPr>
          <w:rFonts w:asciiTheme="minorHAnsi" w:hAnsiTheme="minorHAnsi"/>
          <w:sz w:val="22"/>
          <w:lang w:val="hr-HR"/>
        </w:rPr>
        <w:t>Dokaz</w:t>
      </w:r>
      <w:r w:rsidRPr="009F08BA">
        <w:rPr>
          <w:rFonts w:asciiTheme="minorHAnsi" w:hAnsiTheme="minorHAnsi"/>
          <w:sz w:val="22"/>
          <w:lang w:val="hr-HR"/>
        </w:rPr>
        <w:t xml:space="preserve"> o nekažnjavanju (točka 3.)</w:t>
      </w:r>
    </w:p>
    <w:p w:rsidR="00A04849" w:rsidRDefault="00A04849" w:rsidP="00A04849">
      <w:pPr>
        <w:pStyle w:val="ListParagraph"/>
        <w:numPr>
          <w:ilvl w:val="0"/>
          <w:numId w:val="4"/>
        </w:numPr>
        <w:rPr>
          <w:rFonts w:asciiTheme="minorHAnsi" w:hAnsiTheme="minorHAnsi"/>
          <w:sz w:val="22"/>
          <w:lang w:val="hr-HR"/>
        </w:rPr>
      </w:pPr>
      <w:r>
        <w:rPr>
          <w:rFonts w:asciiTheme="minorHAnsi" w:hAnsiTheme="minorHAnsi"/>
          <w:sz w:val="22"/>
          <w:lang w:val="hr-HR"/>
        </w:rPr>
        <w:t>Prilog III. Troškovnik</w:t>
      </w:r>
    </w:p>
    <w:p w:rsidR="00A04849" w:rsidRPr="002042C8" w:rsidRDefault="00A04849" w:rsidP="00A04849">
      <w:pPr>
        <w:pStyle w:val="ListParagraph"/>
        <w:numPr>
          <w:ilvl w:val="0"/>
          <w:numId w:val="4"/>
        </w:numPr>
        <w:rPr>
          <w:rFonts w:asciiTheme="minorHAnsi" w:hAnsiTheme="minorHAnsi"/>
          <w:sz w:val="22"/>
          <w:lang w:val="hr-HR"/>
        </w:rPr>
      </w:pPr>
      <w:r w:rsidRPr="002042C8">
        <w:rPr>
          <w:rFonts w:asciiTheme="minorHAnsi" w:hAnsiTheme="minorHAnsi"/>
          <w:sz w:val="22"/>
          <w:lang w:val="hr-HR"/>
        </w:rPr>
        <w:t xml:space="preserve">Popis referenci (reference za izradu </w:t>
      </w:r>
      <w:r w:rsidR="00E56D37" w:rsidRPr="002042C8">
        <w:rPr>
          <w:rFonts w:asciiTheme="minorHAnsi" w:hAnsiTheme="minorHAnsi"/>
          <w:sz w:val="22"/>
          <w:lang w:val="hr-HR"/>
        </w:rPr>
        <w:t xml:space="preserve">minimalno tri </w:t>
      </w:r>
      <w:r w:rsidRPr="002042C8">
        <w:rPr>
          <w:rFonts w:asciiTheme="minorHAnsi" w:hAnsiTheme="minorHAnsi"/>
          <w:sz w:val="22"/>
          <w:lang w:val="hr-HR"/>
        </w:rPr>
        <w:t>web stranic</w:t>
      </w:r>
      <w:r w:rsidR="00E56D37" w:rsidRPr="002042C8">
        <w:rPr>
          <w:rFonts w:asciiTheme="minorHAnsi" w:hAnsiTheme="minorHAnsi"/>
          <w:sz w:val="22"/>
          <w:lang w:val="hr-HR"/>
        </w:rPr>
        <w:t>e</w:t>
      </w:r>
      <w:r w:rsidRPr="002042C8">
        <w:rPr>
          <w:rFonts w:asciiTheme="minorHAnsi" w:hAnsiTheme="minorHAnsi"/>
          <w:sz w:val="22"/>
          <w:lang w:val="hr-HR"/>
        </w:rPr>
        <w:t>/portala/aplikacij</w:t>
      </w:r>
      <w:r w:rsidR="00E56D37" w:rsidRPr="002042C8">
        <w:rPr>
          <w:rFonts w:asciiTheme="minorHAnsi" w:hAnsiTheme="minorHAnsi"/>
          <w:sz w:val="22"/>
          <w:lang w:val="hr-HR"/>
        </w:rPr>
        <w:t>e</w:t>
      </w:r>
      <w:r w:rsidRPr="002042C8">
        <w:rPr>
          <w:rFonts w:asciiTheme="minorHAnsi" w:hAnsiTheme="minorHAnsi"/>
          <w:sz w:val="22"/>
          <w:lang w:val="hr-HR"/>
        </w:rPr>
        <w:t xml:space="preserve"> ILI minimalno </w:t>
      </w:r>
      <w:r w:rsidR="00E56D37" w:rsidRPr="002042C8">
        <w:rPr>
          <w:rFonts w:asciiTheme="minorHAnsi" w:hAnsiTheme="minorHAnsi"/>
          <w:sz w:val="22"/>
          <w:lang w:val="hr-HR"/>
        </w:rPr>
        <w:t>dvije</w:t>
      </w:r>
      <w:r w:rsidRPr="002042C8">
        <w:rPr>
          <w:rFonts w:asciiTheme="minorHAnsi" w:hAnsiTheme="minorHAnsi"/>
          <w:sz w:val="22"/>
          <w:lang w:val="hr-HR"/>
        </w:rPr>
        <w:t xml:space="preserve"> godine održavanja web stranica/portala/aplikacija) s kontakt podacima za provjeru</w:t>
      </w:r>
    </w:p>
    <w:p w:rsidR="00A04849" w:rsidRDefault="00A04849" w:rsidP="00A04849">
      <w:pPr>
        <w:pStyle w:val="ListParagraph"/>
        <w:ind w:left="360"/>
        <w:rPr>
          <w:rFonts w:asciiTheme="minorHAnsi" w:hAnsiTheme="minorHAnsi"/>
          <w:sz w:val="22"/>
          <w:lang w:val="hr-HR"/>
        </w:rPr>
      </w:pPr>
    </w:p>
    <w:p w:rsidR="00A04849" w:rsidRPr="003D643F" w:rsidRDefault="00A04849" w:rsidP="00A04849">
      <w:pPr>
        <w:pStyle w:val="ListParagraph"/>
        <w:ind w:left="360"/>
        <w:rPr>
          <w:rFonts w:asciiTheme="minorHAnsi" w:hAnsiTheme="minorHAnsi"/>
          <w:sz w:val="22"/>
          <w:lang w:val="hr-HR"/>
        </w:rPr>
      </w:pPr>
    </w:p>
    <w:p w:rsidR="00A04849" w:rsidRPr="007B65D0" w:rsidRDefault="00A04849" w:rsidP="00A04849">
      <w:pPr>
        <w:spacing w:after="0" w:line="240" w:lineRule="auto"/>
        <w:jc w:val="both"/>
      </w:pPr>
      <w:r w:rsidRPr="0000125D">
        <w:t>Ponuda se predaje u izvorniku. Ispravci u ponudi moraju biti izrađeni na način da su vidljivi. Ispravci moraju biti, uz navod datuma ispravka, potvrđeni pravovaljanim potpisom ovlaštene osobe ponuditelja.</w:t>
      </w:r>
    </w:p>
    <w:p w:rsidR="00A04849" w:rsidRDefault="00A04849" w:rsidP="00A04849">
      <w:pPr>
        <w:spacing w:after="0" w:line="240" w:lineRule="auto"/>
      </w:pPr>
    </w:p>
    <w:p w:rsidR="00A04849" w:rsidRDefault="00A04849" w:rsidP="00A04849">
      <w:pPr>
        <w:spacing w:after="0" w:line="240" w:lineRule="auto"/>
      </w:pP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27" w:name="_Toc455998142"/>
      <w:bookmarkStart w:id="28" w:name="_Toc460588522"/>
      <w:r w:rsidRPr="009F08BA">
        <w:rPr>
          <w:rFonts w:asciiTheme="minorHAnsi" w:hAnsiTheme="minorHAnsi"/>
          <w:b/>
          <w:lang w:val="hr-HR"/>
        </w:rPr>
        <w:t>Način dostave ponuda i/ili izmjena/dopuna ponuda</w:t>
      </w:r>
      <w:bookmarkEnd w:id="27"/>
      <w:bookmarkEnd w:id="28"/>
    </w:p>
    <w:p w:rsidR="00A04849" w:rsidRPr="007B65D0" w:rsidRDefault="00A04849" w:rsidP="00A04849">
      <w:pPr>
        <w:pStyle w:val="ListParagraph"/>
        <w:ind w:left="792"/>
        <w:jc w:val="both"/>
        <w:rPr>
          <w:rFonts w:asciiTheme="minorHAnsi" w:hAnsiTheme="minorHAnsi"/>
          <w:lang w:val="hr-HR"/>
        </w:rPr>
      </w:pPr>
    </w:p>
    <w:p w:rsidR="00A04849" w:rsidRPr="007B65D0" w:rsidRDefault="00A04849" w:rsidP="00A04849">
      <w:pPr>
        <w:spacing w:after="0" w:line="240" w:lineRule="auto"/>
        <w:jc w:val="both"/>
      </w:pPr>
      <w:r w:rsidRPr="007B65D0">
        <w:t>Ponuda se dostavlja u zatvorenoj omotnici s nazivom i adresom ponuditelja, evidencijskim brojem nabave, nazivom predmeta nabave i nazna</w:t>
      </w:r>
      <w:r>
        <w:t>kom "ZA NATJEČAJ - ne otvaraj".</w:t>
      </w:r>
    </w:p>
    <w:p w:rsidR="00A04849" w:rsidRDefault="00A04849" w:rsidP="00A04849">
      <w:pPr>
        <w:spacing w:after="0" w:line="240" w:lineRule="auto"/>
        <w:jc w:val="both"/>
      </w:pPr>
      <w:r w:rsidRPr="007B65D0">
        <w:t>Na omotu ponude mora biti oznaka sljedećeg izgleda:</w:t>
      </w:r>
    </w:p>
    <w:p w:rsidR="00A04849" w:rsidRPr="007B65D0" w:rsidRDefault="00A04849" w:rsidP="00A04849">
      <w:pPr>
        <w:spacing w:after="0" w:line="240" w:lineRule="auto"/>
        <w:jc w:val="both"/>
      </w:pPr>
      <w:r w:rsidRPr="007B65D0">
        <w:rPr>
          <w:rFonts w:ascii="Times New Roman" w:hAnsi="Times New Roman"/>
          <w:noProof/>
          <w:sz w:val="24"/>
          <w:szCs w:val="24"/>
          <w:lang w:eastAsia="hr-HR"/>
        </w:rPr>
        <mc:AlternateContent>
          <mc:Choice Requires="wps">
            <w:drawing>
              <wp:anchor distT="0" distB="0" distL="114300" distR="114300" simplePos="0" relativeHeight="251659264" behindDoc="0" locked="0" layoutInCell="1" allowOverlap="1" wp14:anchorId="28E5DD8E" wp14:editId="15715D64">
                <wp:simplePos x="0" y="0"/>
                <wp:positionH relativeFrom="margin">
                  <wp:align>left</wp:align>
                </wp:positionH>
                <wp:positionV relativeFrom="paragraph">
                  <wp:posOffset>64770</wp:posOffset>
                </wp:positionV>
                <wp:extent cx="5836920" cy="693420"/>
                <wp:effectExtent l="0" t="0" r="11430" b="1143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693420"/>
                        </a:xfrm>
                        <a:prstGeom prst="rect">
                          <a:avLst/>
                        </a:prstGeom>
                        <a:solidFill>
                          <a:srgbClr val="FFFFFF"/>
                        </a:solidFill>
                        <a:ln w="9525">
                          <a:solidFill>
                            <a:srgbClr val="000000"/>
                          </a:solidFill>
                          <a:miter lim="800000"/>
                          <a:headEnd/>
                          <a:tailEnd/>
                        </a:ln>
                      </wps:spPr>
                      <wps:txbx>
                        <w:txbxContent>
                          <w:p w:rsidR="00A04849" w:rsidRPr="006F2798" w:rsidRDefault="00A04849" w:rsidP="00A04849">
                            <w:pPr>
                              <w:spacing w:after="0" w:line="240" w:lineRule="auto"/>
                              <w:jc w:val="both"/>
                            </w:pPr>
                            <w:r w:rsidRPr="006F2798">
                              <w:rPr>
                                <w:lang w:eastAsia="hr-HR"/>
                              </w:rPr>
                              <w:t>Evidencijski broj nabave</w:t>
                            </w:r>
                            <w:r>
                              <w:rPr>
                                <w:lang w:eastAsia="hr-HR"/>
                              </w:rPr>
                              <w:t>: ESF/STEM/usluga/PE4</w:t>
                            </w:r>
                            <w:r w:rsidRPr="00BF46E3">
                              <w:rPr>
                                <w:lang w:eastAsia="hr-HR"/>
                              </w:rPr>
                              <w:t>-</w:t>
                            </w:r>
                            <w:r>
                              <w:rPr>
                                <w:lang w:eastAsia="hr-HR"/>
                              </w:rPr>
                              <w:t>2</w:t>
                            </w:r>
                          </w:p>
                          <w:p w:rsidR="00A04849" w:rsidRPr="006F2798" w:rsidRDefault="00A04849" w:rsidP="00A04849">
                            <w:pPr>
                              <w:spacing w:after="0"/>
                              <w:jc w:val="both"/>
                            </w:pPr>
                            <w:r w:rsidRPr="006F2798">
                              <w:rPr>
                                <w:lang w:eastAsia="hr-HR"/>
                              </w:rPr>
                              <w:t>Predmet nabave:</w:t>
                            </w:r>
                            <w:r>
                              <w:t xml:space="preserve"> Usluge izrade portala za E-učenje</w:t>
                            </w:r>
                          </w:p>
                          <w:p w:rsidR="00A04849" w:rsidRDefault="00A04849" w:rsidP="00A04849">
                            <w:pPr>
                              <w:spacing w:after="0"/>
                              <w:jc w:val="both"/>
                              <w:rPr>
                                <w:lang w:eastAsia="hr-HR"/>
                              </w:rPr>
                            </w:pPr>
                            <w:r w:rsidRPr="006F2798">
                              <w:rPr>
                                <w:lang w:eastAsia="hr-HR"/>
                              </w:rPr>
                              <w:t>„ZA NATJEČAJ - NE OTVARAJ“</w:t>
                            </w:r>
                          </w:p>
                          <w:p w:rsidR="00A04849" w:rsidRPr="006F2798" w:rsidRDefault="00A04849" w:rsidP="00A04849">
                            <w:pPr>
                              <w:spacing w:after="0"/>
                              <w:jc w:val="both"/>
                              <w:rPr>
                                <w:lang w:eastAsia="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E5DD8E" id="Rectangle 20" o:spid="_x0000_s1026" style="position:absolute;left:0;text-align:left;margin-left:0;margin-top:5.1pt;width:459.6pt;height:5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">
                <v:textbox>
                  <w:txbxContent>
                    <w:p w:rsidR="00A04849" w:rsidRPr="006F2798" w:rsidRDefault="00A04849" w:rsidP="00A04849">
                      <w:pPr>
                        <w:spacing w:after="0" w:line="240" w:lineRule="auto"/>
                        <w:jc w:val="both"/>
                      </w:pPr>
                      <w:r w:rsidRPr="006F2798">
                        <w:rPr>
                          <w:lang w:eastAsia="hr-HR"/>
                        </w:rPr>
                        <w:t>Evidencijski broj nabave</w:t>
                      </w:r>
                      <w:r>
                        <w:rPr>
                          <w:lang w:eastAsia="hr-HR"/>
                        </w:rPr>
                        <w:t>: ESF/STEM/usluga/PE4</w:t>
                      </w:r>
                      <w:r w:rsidRPr="00BF46E3">
                        <w:rPr>
                          <w:lang w:eastAsia="hr-HR"/>
                        </w:rPr>
                        <w:t>-</w:t>
                      </w:r>
                      <w:r>
                        <w:rPr>
                          <w:lang w:eastAsia="hr-HR"/>
                        </w:rPr>
                        <w:t>2</w:t>
                      </w:r>
                    </w:p>
                    <w:p w:rsidR="00A04849" w:rsidRPr="006F2798" w:rsidRDefault="00A04849" w:rsidP="00A04849">
                      <w:pPr>
                        <w:spacing w:after="0"/>
                        <w:jc w:val="both"/>
                      </w:pPr>
                      <w:r w:rsidRPr="006F2798">
                        <w:rPr>
                          <w:lang w:eastAsia="hr-HR"/>
                        </w:rPr>
                        <w:t>Predmet nabave:</w:t>
                      </w:r>
                      <w:r>
                        <w:t xml:space="preserve"> Usluge izrade portala za E-učenje</w:t>
                      </w:r>
                    </w:p>
                    <w:p w:rsidR="00A04849" w:rsidRDefault="00A04849" w:rsidP="00A04849">
                      <w:pPr>
                        <w:spacing w:after="0"/>
                        <w:jc w:val="both"/>
                        <w:rPr>
                          <w:lang w:eastAsia="hr-HR"/>
                        </w:rPr>
                      </w:pPr>
                      <w:r w:rsidRPr="006F2798">
                        <w:rPr>
                          <w:lang w:eastAsia="hr-HR"/>
                        </w:rPr>
                        <w:t>„ZA NATJEČAJ - NE OTVARAJ“</w:t>
                      </w:r>
                    </w:p>
                    <w:p w:rsidR="00A04849" w:rsidRPr="006F2798" w:rsidRDefault="00A04849" w:rsidP="00A04849">
                      <w:pPr>
                        <w:spacing w:after="0"/>
                        <w:jc w:val="both"/>
                        <w:rPr>
                          <w:lang w:eastAsia="hr-HR"/>
                        </w:rPr>
                      </w:pPr>
                    </w:p>
                  </w:txbxContent>
                </v:textbox>
                <w10:wrap anchorx="margin"/>
              </v:rect>
            </w:pict>
          </mc:Fallback>
        </mc:AlternateContent>
      </w:r>
    </w:p>
    <w:p w:rsidR="00A04849" w:rsidRDefault="00A04849" w:rsidP="00A04849">
      <w:pPr>
        <w:spacing w:after="0" w:line="240" w:lineRule="auto"/>
      </w:pPr>
    </w:p>
    <w:p w:rsidR="00A04849" w:rsidRDefault="00A04849" w:rsidP="00A04849">
      <w:pPr>
        <w:spacing w:after="0" w:line="240" w:lineRule="auto"/>
      </w:pPr>
    </w:p>
    <w:p w:rsidR="00A04849" w:rsidRDefault="00A04849" w:rsidP="00A04849">
      <w:pPr>
        <w:spacing w:after="0" w:line="240" w:lineRule="auto"/>
      </w:pPr>
    </w:p>
    <w:p w:rsidR="00A04849" w:rsidRDefault="00A04849" w:rsidP="00A04849">
      <w:pPr>
        <w:spacing w:after="0" w:line="240" w:lineRule="auto"/>
        <w:jc w:val="center"/>
      </w:pPr>
    </w:p>
    <w:p w:rsidR="00A04849" w:rsidRPr="007B65D0" w:rsidRDefault="00A04849" w:rsidP="00A04849">
      <w:pPr>
        <w:spacing w:after="0" w:line="240" w:lineRule="auto"/>
        <w:jc w:val="both"/>
      </w:pPr>
      <w:r w:rsidRPr="007B65D0">
        <w:t>Ukoliko omotnica nije označena u skladu s odredbama ovog članka, Naručitelj neće snositi odgovornost u slučaju da se ponuda zagubi, krivo ili prerano otvor</w:t>
      </w:r>
      <w:r>
        <w:t>i te ne evidentira na otvaranju.</w:t>
      </w:r>
    </w:p>
    <w:p w:rsidR="00A04849" w:rsidRPr="007B65D0" w:rsidRDefault="00A04849" w:rsidP="00A04849">
      <w:pPr>
        <w:spacing w:after="0" w:line="240" w:lineRule="auto"/>
        <w:jc w:val="both"/>
      </w:pPr>
    </w:p>
    <w:p w:rsidR="00A04849" w:rsidRPr="007B65D0" w:rsidRDefault="00A04849" w:rsidP="00A04849">
      <w:pPr>
        <w:spacing w:after="0" w:line="240" w:lineRule="auto"/>
        <w:jc w:val="both"/>
      </w:pPr>
      <w:r w:rsidRPr="007B65D0">
        <w:t xml:space="preserve">Do isteka roka za dostavu ponude ponuditelj može dodatnom, pravovaljano potpisanom izjavom izmijeniti svoju ponudu, nadopuniti </w:t>
      </w:r>
      <w:r>
        <w:t xml:space="preserve">je ili od nje odustati. </w:t>
      </w:r>
      <w:r w:rsidRPr="007B65D0">
        <w:t>Izmjena i/ili dopuna ponude dostavlja se na isti način kao i osnovna ponuda s obveznom naznakom da se radi o izmjeni i/ili dopuni ponude.</w:t>
      </w:r>
    </w:p>
    <w:p w:rsidR="00A04849" w:rsidRDefault="00A04849" w:rsidP="00A04849">
      <w:pPr>
        <w:spacing w:after="0" w:line="240" w:lineRule="auto"/>
        <w:jc w:val="both"/>
      </w:pPr>
      <w:r w:rsidRPr="007B65D0">
        <w:lastRenderedPageBreak/>
        <w:t xml:space="preserve">Omotnice dostavljene ili zaprimljene nakon isteka roka </w:t>
      </w:r>
      <w:r>
        <w:t xml:space="preserve">neće biti otvarane, a </w:t>
      </w:r>
      <w:r w:rsidRPr="007B65D0">
        <w:t xml:space="preserve">djelomične odnosno nepotpune (nekompletne) ponude koje nemaju sve elemente tražene </w:t>
      </w:r>
      <w:r>
        <w:t>ovim Pozivom</w:t>
      </w:r>
      <w:r w:rsidRPr="007B65D0">
        <w:t xml:space="preserve"> bit će isključene, odnosno ponude ponuditelja</w:t>
      </w:r>
      <w:r>
        <w:t xml:space="preserve"> koje ne ispunjavaju uvjete iz ovog Poziva </w:t>
      </w:r>
      <w:r w:rsidRPr="007B65D0">
        <w:t>bit će odbijene.</w:t>
      </w:r>
    </w:p>
    <w:p w:rsidR="00A04849" w:rsidRPr="007B65D0" w:rsidRDefault="00A04849" w:rsidP="00A04849">
      <w:pPr>
        <w:spacing w:after="0" w:line="240" w:lineRule="auto"/>
        <w:jc w:val="both"/>
      </w:pPr>
      <w:r w:rsidRPr="007B65D0">
        <w:t>Svaka pravodobno dostavljena ponuda upisuje se u Upisnik o zaprimanju ponuda te dobiva redni broj prema redoslijedu zaprimanja. Ponude se otvaraju prema rednom broju iz Upisnika o zaprimanju ponuda.</w:t>
      </w:r>
      <w:r>
        <w:t xml:space="preserve"> Omotnice dostavljene ili zaprimljene nakon isteka roka ne upisuju u Upisnik.</w:t>
      </w:r>
    </w:p>
    <w:p w:rsidR="00A04849" w:rsidRPr="009F08BA" w:rsidRDefault="00A04849" w:rsidP="00A04849">
      <w:pPr>
        <w:spacing w:after="0" w:line="240" w:lineRule="auto"/>
        <w:rPr>
          <w:b/>
        </w:rPr>
      </w:pP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29" w:name="_Toc455998143"/>
      <w:bookmarkStart w:id="30" w:name="_Toc460588523"/>
      <w:r w:rsidRPr="009F08BA">
        <w:rPr>
          <w:rFonts w:asciiTheme="minorHAnsi" w:hAnsiTheme="minorHAnsi"/>
          <w:b/>
          <w:lang w:val="hr-HR"/>
        </w:rPr>
        <w:t>Dopustivost  dostave  ponuda  elektroničkim  putem</w:t>
      </w:r>
      <w:bookmarkEnd w:id="29"/>
      <w:bookmarkEnd w:id="30"/>
    </w:p>
    <w:p w:rsidR="00A04849" w:rsidRPr="007B65D0" w:rsidRDefault="00A04849" w:rsidP="00A04849">
      <w:pPr>
        <w:pStyle w:val="ListParagraph"/>
        <w:ind w:left="792"/>
        <w:jc w:val="both"/>
        <w:rPr>
          <w:rFonts w:asciiTheme="minorHAnsi" w:hAnsiTheme="minorHAnsi"/>
          <w:lang w:val="hr-HR"/>
        </w:rPr>
      </w:pPr>
    </w:p>
    <w:p w:rsidR="00A04849" w:rsidRPr="007B65D0" w:rsidRDefault="00A04849" w:rsidP="00A04849">
      <w:pPr>
        <w:spacing w:line="240" w:lineRule="auto"/>
      </w:pPr>
      <w:r w:rsidRPr="007B65D0">
        <w:t>Nije dopušteno dostavljanje ponude elektroničkim putem.</w:t>
      </w: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31" w:name="_Toc455998144"/>
      <w:bookmarkStart w:id="32" w:name="_Toc460588524"/>
      <w:r w:rsidRPr="009F08BA">
        <w:rPr>
          <w:rFonts w:asciiTheme="minorHAnsi" w:hAnsiTheme="minorHAnsi"/>
          <w:b/>
          <w:lang w:val="hr-HR"/>
        </w:rPr>
        <w:t>Dopustivost alternativnih  ponuda</w:t>
      </w:r>
      <w:bookmarkEnd w:id="31"/>
      <w:bookmarkEnd w:id="32"/>
      <w:r w:rsidRPr="009F08BA">
        <w:rPr>
          <w:rFonts w:asciiTheme="minorHAnsi" w:hAnsiTheme="minorHAnsi"/>
          <w:b/>
          <w:lang w:val="hr-HR"/>
        </w:rPr>
        <w:t xml:space="preserve"> </w:t>
      </w:r>
    </w:p>
    <w:p w:rsidR="00A04849" w:rsidRPr="007B65D0" w:rsidRDefault="00A04849" w:rsidP="00A04849">
      <w:pPr>
        <w:pStyle w:val="ListParagraph"/>
        <w:ind w:left="792"/>
        <w:jc w:val="both"/>
        <w:rPr>
          <w:rFonts w:asciiTheme="minorHAnsi" w:hAnsiTheme="minorHAnsi"/>
          <w:lang w:val="hr-HR"/>
        </w:rPr>
      </w:pPr>
    </w:p>
    <w:p w:rsidR="00A04849" w:rsidRPr="007B65D0" w:rsidRDefault="00A04849" w:rsidP="00A04849">
      <w:pPr>
        <w:spacing w:line="240" w:lineRule="auto"/>
      </w:pPr>
      <w:r w:rsidRPr="007B65D0">
        <w:t>Nisu dopuštene alternativne ponude.</w:t>
      </w: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33" w:name="_Toc455998145"/>
      <w:bookmarkStart w:id="34" w:name="_Toc460588525"/>
      <w:r w:rsidRPr="009F08BA">
        <w:rPr>
          <w:rFonts w:asciiTheme="minorHAnsi" w:hAnsiTheme="minorHAnsi"/>
          <w:b/>
          <w:lang w:val="hr-HR"/>
        </w:rPr>
        <w:t>Način određivanja cijene ponude</w:t>
      </w:r>
      <w:bookmarkEnd w:id="33"/>
      <w:bookmarkEnd w:id="34"/>
      <w:r w:rsidRPr="009F08BA">
        <w:rPr>
          <w:rFonts w:asciiTheme="minorHAnsi" w:hAnsiTheme="minorHAnsi"/>
          <w:b/>
          <w:lang w:val="hr-HR"/>
        </w:rPr>
        <w:t xml:space="preserve"> </w:t>
      </w:r>
    </w:p>
    <w:p w:rsidR="00A04849" w:rsidRPr="007B65D0" w:rsidRDefault="00A04849" w:rsidP="00A04849">
      <w:pPr>
        <w:pStyle w:val="ListParagraph"/>
        <w:ind w:left="792"/>
        <w:jc w:val="both"/>
        <w:rPr>
          <w:rFonts w:asciiTheme="minorHAnsi" w:hAnsiTheme="minorHAnsi"/>
          <w:lang w:val="hr-HR"/>
        </w:rPr>
      </w:pPr>
    </w:p>
    <w:p w:rsidR="00A04849" w:rsidRPr="007B65D0" w:rsidRDefault="00A04849" w:rsidP="00A04849">
      <w:pPr>
        <w:spacing w:after="0" w:line="240" w:lineRule="auto"/>
        <w:jc w:val="both"/>
      </w:pPr>
      <w:r w:rsidRPr="007B65D0">
        <w:t xml:space="preserve">Cijena ponude je nepromjenjiva za vrijeme trajanja ugovora. </w:t>
      </w:r>
    </w:p>
    <w:p w:rsidR="00A04849" w:rsidRPr="007B65D0" w:rsidRDefault="00A04849" w:rsidP="00A04849">
      <w:pPr>
        <w:spacing w:after="0" w:line="240" w:lineRule="auto"/>
        <w:jc w:val="both"/>
      </w:pPr>
    </w:p>
    <w:p w:rsidR="00A04849" w:rsidRPr="007B65D0" w:rsidRDefault="00A04849" w:rsidP="00A04849">
      <w:pPr>
        <w:spacing w:after="0" w:line="240" w:lineRule="auto"/>
        <w:jc w:val="both"/>
      </w:pPr>
      <w:r w:rsidRPr="007B65D0">
        <w:t xml:space="preserve">Cijena ponude </w:t>
      </w:r>
      <w:r w:rsidRPr="00900BB2">
        <w:t>piše</w:t>
      </w:r>
      <w:r w:rsidRPr="007B65D0">
        <w:t xml:space="preserve"> se u brojkama u apsolutnom iznosu i mora biti izražena u kunama.</w:t>
      </w:r>
    </w:p>
    <w:p w:rsidR="00A04849" w:rsidRPr="007B65D0" w:rsidRDefault="00A04849" w:rsidP="00A04849">
      <w:pPr>
        <w:spacing w:after="0" w:line="240" w:lineRule="auto"/>
        <w:jc w:val="both"/>
      </w:pPr>
    </w:p>
    <w:p w:rsidR="00A04849" w:rsidRPr="007B65D0" w:rsidRDefault="00A04849" w:rsidP="00A04849">
      <w:pPr>
        <w:spacing w:after="0" w:line="240" w:lineRule="auto"/>
        <w:jc w:val="both"/>
      </w:pPr>
      <w:r w:rsidRPr="007B65D0">
        <w:t>Cijena obuhvaća sve troškove i popuste.</w:t>
      </w:r>
    </w:p>
    <w:p w:rsidR="00A04849" w:rsidRPr="007B65D0" w:rsidRDefault="00A04849" w:rsidP="00A04849">
      <w:pPr>
        <w:spacing w:after="0" w:line="240" w:lineRule="auto"/>
        <w:jc w:val="both"/>
      </w:pPr>
    </w:p>
    <w:p w:rsidR="00A04849" w:rsidRPr="007B65D0" w:rsidRDefault="00A04849" w:rsidP="00A04849">
      <w:pPr>
        <w:spacing w:after="0" w:line="240" w:lineRule="auto"/>
        <w:jc w:val="both"/>
      </w:pPr>
      <w:r w:rsidRPr="007B65D0">
        <w:t>Cijena se iskazuje u kunama, piše se brojkama bez PDV-a, PDV se iskazuje posebno, a na označenom mjestu u Ponudbenom listu (</w:t>
      </w:r>
      <w:r>
        <w:t>cijena s PDV-om</w:t>
      </w:r>
      <w:r w:rsidRPr="007B65D0">
        <w:t xml:space="preserve">) iskazuje se s PDV–om. </w:t>
      </w:r>
    </w:p>
    <w:p w:rsidR="00A04849" w:rsidRPr="007B65D0" w:rsidRDefault="00A04849" w:rsidP="00A04849">
      <w:pPr>
        <w:spacing w:after="0" w:line="240" w:lineRule="auto"/>
        <w:jc w:val="both"/>
      </w:pPr>
    </w:p>
    <w:p w:rsidR="00A04849" w:rsidRPr="007B65D0" w:rsidRDefault="00A04849" w:rsidP="00A04849">
      <w:pPr>
        <w:spacing w:after="0" w:line="240" w:lineRule="auto"/>
        <w:jc w:val="both"/>
      </w:pPr>
      <w:r w:rsidRPr="007B65D0">
        <w:t xml:space="preserve">Ako ponuditelj nije u sustavu poreza na dodanu vrijednost, na mjesto predviđeno za upis cijene ponude </w:t>
      </w:r>
      <w:r>
        <w:t>s porezom na dodanu vrijednost</w:t>
      </w:r>
      <w:r w:rsidRPr="007B65D0">
        <w:t>, upisuje se isti iznos kao što je upisan na mjestu predviđenom za upis cijene ponude bez poreza na dodanu vrijednost, a mjesto predviđeno za upis iznosa poreza na dodanu vrijednost ostavlja se prazno.</w:t>
      </w:r>
    </w:p>
    <w:p w:rsidR="00A04849" w:rsidRDefault="00A04849" w:rsidP="00A04849">
      <w:pPr>
        <w:spacing w:after="0" w:line="240" w:lineRule="auto"/>
      </w:pPr>
    </w:p>
    <w:p w:rsidR="00A04849" w:rsidRDefault="00A04849" w:rsidP="00A04849">
      <w:pPr>
        <w:pStyle w:val="ListParagraph"/>
        <w:numPr>
          <w:ilvl w:val="1"/>
          <w:numId w:val="2"/>
        </w:numPr>
        <w:jc w:val="both"/>
        <w:outlineLvl w:val="1"/>
        <w:rPr>
          <w:rFonts w:asciiTheme="minorHAnsi" w:hAnsiTheme="minorHAnsi"/>
          <w:b/>
          <w:lang w:val="hr-HR"/>
        </w:rPr>
      </w:pPr>
      <w:bookmarkStart w:id="35" w:name="_Toc455998146"/>
      <w:bookmarkStart w:id="36" w:name="_Toc460588526"/>
      <w:r w:rsidRPr="007A4A09">
        <w:rPr>
          <w:rFonts w:asciiTheme="minorHAnsi" w:hAnsiTheme="minorHAnsi"/>
          <w:b/>
          <w:lang w:val="hr-HR"/>
        </w:rPr>
        <w:t>Kriterij za odabir ponude</w:t>
      </w:r>
      <w:bookmarkEnd w:id="35"/>
      <w:bookmarkEnd w:id="36"/>
    </w:p>
    <w:p w:rsidR="00A04849" w:rsidRPr="007A4A09" w:rsidRDefault="00A04849" w:rsidP="00A04849">
      <w:pPr>
        <w:pStyle w:val="ListParagraph"/>
        <w:ind w:left="792"/>
        <w:jc w:val="both"/>
        <w:outlineLvl w:val="1"/>
        <w:rPr>
          <w:rFonts w:asciiTheme="minorHAnsi" w:hAnsiTheme="minorHAnsi"/>
          <w:b/>
          <w:lang w:val="hr-HR"/>
        </w:rPr>
      </w:pPr>
    </w:p>
    <w:p w:rsidR="00A04849" w:rsidRPr="00447D4C" w:rsidRDefault="00A04849" w:rsidP="00A04849">
      <w:pPr>
        <w:spacing w:line="240" w:lineRule="auto"/>
        <w:jc w:val="both"/>
        <w:rPr>
          <w:rFonts w:ascii="Calibri" w:hAnsi="Calibri" w:cs="Arial"/>
        </w:rPr>
      </w:pPr>
      <w:r w:rsidRPr="00BF371D">
        <w:rPr>
          <w:rFonts w:ascii="Calibri" w:hAnsi="Calibri" w:cs="Arial"/>
        </w:rPr>
        <w:t xml:space="preserve">Naručitelj donosi odluku o odabiru na temelju </w:t>
      </w:r>
      <w:r>
        <w:rPr>
          <w:rFonts w:ascii="Calibri" w:hAnsi="Calibri" w:cs="Arial"/>
        </w:rPr>
        <w:t xml:space="preserve">definiranog </w:t>
      </w:r>
      <w:r w:rsidRPr="00BF371D">
        <w:rPr>
          <w:rFonts w:ascii="Calibri" w:hAnsi="Calibri" w:cs="Arial"/>
        </w:rPr>
        <w:t xml:space="preserve">kriterija za odabir ponude. Kriterij za odabir ponude </w:t>
      </w:r>
      <w:r w:rsidRPr="00900BB2">
        <w:rPr>
          <w:rFonts w:ascii="Calibri" w:hAnsi="Calibri" w:cs="Arial"/>
        </w:rPr>
        <w:t>je najniža cijena koja</w:t>
      </w:r>
      <w:r w:rsidRPr="00BF371D">
        <w:rPr>
          <w:rFonts w:ascii="Calibri" w:hAnsi="Calibri" w:cs="Arial"/>
        </w:rPr>
        <w:t xml:space="preserve"> ispunjava sve uvjete i zahtjeve navedene u ovom Pozivu. Kriterij za odabir ponude primjenjuje se isključivo na pravilne, prikladne i prihvatljive ponude. </w:t>
      </w: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37" w:name="_Toc455998147"/>
      <w:bookmarkStart w:id="38" w:name="_Toc460588527"/>
      <w:r w:rsidRPr="009F08BA">
        <w:rPr>
          <w:rFonts w:asciiTheme="minorHAnsi" w:hAnsiTheme="minorHAnsi"/>
          <w:b/>
          <w:lang w:val="hr-HR"/>
        </w:rPr>
        <w:t>Rok valjanosti ponude</w:t>
      </w:r>
      <w:bookmarkEnd w:id="37"/>
      <w:bookmarkEnd w:id="38"/>
      <w:r w:rsidRPr="009F08BA">
        <w:rPr>
          <w:rFonts w:asciiTheme="minorHAnsi" w:hAnsiTheme="minorHAnsi"/>
          <w:b/>
          <w:lang w:val="hr-HR"/>
        </w:rPr>
        <w:t xml:space="preserve"> </w:t>
      </w:r>
    </w:p>
    <w:p w:rsidR="00A04849" w:rsidRPr="007B65D0" w:rsidRDefault="00A04849" w:rsidP="00A04849">
      <w:pPr>
        <w:pStyle w:val="ListParagraph"/>
        <w:ind w:left="792"/>
        <w:jc w:val="both"/>
        <w:rPr>
          <w:rFonts w:asciiTheme="minorHAnsi" w:hAnsiTheme="minorHAnsi"/>
          <w:lang w:val="hr-HR"/>
        </w:rPr>
      </w:pPr>
    </w:p>
    <w:p w:rsidR="00A04849" w:rsidRDefault="00A04849" w:rsidP="00A04849">
      <w:pPr>
        <w:spacing w:line="240" w:lineRule="auto"/>
        <w:jc w:val="both"/>
      </w:pPr>
      <w:r w:rsidRPr="007B65D0">
        <w:t xml:space="preserve">Rok valjanosti ponude ne može biti kraći od </w:t>
      </w:r>
      <w:r>
        <w:t>45</w:t>
      </w:r>
      <w:r w:rsidRPr="007B65D0">
        <w:t xml:space="preserve"> dana od dana isteka roka za dostavu ponuda.</w:t>
      </w:r>
    </w:p>
    <w:p w:rsidR="006B6DF2" w:rsidRPr="006B6DF2" w:rsidRDefault="006B6DF2" w:rsidP="006B6DF2"/>
    <w:p w:rsidR="00A04849" w:rsidRPr="007B65D0" w:rsidRDefault="00A04849" w:rsidP="00A04849">
      <w:pPr>
        <w:pStyle w:val="ListParagraph"/>
        <w:numPr>
          <w:ilvl w:val="0"/>
          <w:numId w:val="2"/>
        </w:numPr>
        <w:spacing w:after="240"/>
        <w:jc w:val="both"/>
        <w:outlineLvl w:val="0"/>
        <w:rPr>
          <w:rFonts w:asciiTheme="minorHAnsi" w:hAnsiTheme="minorHAnsi"/>
          <w:b/>
          <w:lang w:val="hr-HR"/>
        </w:rPr>
      </w:pPr>
      <w:bookmarkStart w:id="39" w:name="_Toc455998148"/>
      <w:bookmarkStart w:id="40" w:name="_Toc460588528"/>
      <w:r w:rsidRPr="007B65D0">
        <w:rPr>
          <w:rFonts w:asciiTheme="minorHAnsi" w:hAnsiTheme="minorHAnsi"/>
          <w:b/>
          <w:lang w:val="hr-HR"/>
        </w:rPr>
        <w:lastRenderedPageBreak/>
        <w:t>OSTALE ODREDBE</w:t>
      </w:r>
      <w:bookmarkEnd w:id="39"/>
      <w:bookmarkEnd w:id="40"/>
    </w:p>
    <w:p w:rsidR="00A04849" w:rsidRPr="007B65D0" w:rsidRDefault="00A04849" w:rsidP="00A04849">
      <w:pPr>
        <w:pStyle w:val="ListParagraph"/>
        <w:spacing w:after="240"/>
        <w:ind w:left="360"/>
        <w:jc w:val="both"/>
        <w:rPr>
          <w:rFonts w:asciiTheme="minorHAnsi" w:hAnsiTheme="minorHAnsi"/>
          <w:b/>
          <w:lang w:val="hr-HR"/>
        </w:rPr>
      </w:pP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41" w:name="_Toc455998149"/>
      <w:bookmarkStart w:id="42" w:name="_Toc460588529"/>
      <w:r w:rsidRPr="009F08BA">
        <w:rPr>
          <w:rFonts w:asciiTheme="minorHAnsi" w:hAnsiTheme="minorHAnsi"/>
          <w:b/>
          <w:lang w:val="hr-HR"/>
        </w:rPr>
        <w:t>Datum, vrijeme i mjesto dostave i otvaranja ponuda</w:t>
      </w:r>
      <w:bookmarkEnd w:id="41"/>
      <w:bookmarkEnd w:id="42"/>
      <w:r w:rsidRPr="009F08BA">
        <w:rPr>
          <w:rFonts w:asciiTheme="minorHAnsi" w:hAnsiTheme="minorHAnsi"/>
          <w:b/>
          <w:lang w:val="hr-HR"/>
        </w:rPr>
        <w:t xml:space="preserve"> </w:t>
      </w:r>
    </w:p>
    <w:p w:rsidR="00A04849" w:rsidRPr="00E61EF3" w:rsidRDefault="00A04849" w:rsidP="00A04849">
      <w:pPr>
        <w:pStyle w:val="ListParagraph"/>
        <w:ind w:left="792"/>
        <w:jc w:val="both"/>
        <w:rPr>
          <w:rFonts w:asciiTheme="minorHAnsi" w:hAnsiTheme="minorHAnsi"/>
          <w:lang w:val="hr-HR"/>
        </w:rPr>
      </w:pPr>
    </w:p>
    <w:p w:rsidR="00A04849" w:rsidRPr="00674ECD" w:rsidRDefault="00A04849" w:rsidP="00A04849">
      <w:pPr>
        <w:spacing w:after="0" w:line="240" w:lineRule="auto"/>
        <w:rPr>
          <w:b/>
        </w:rPr>
      </w:pPr>
      <w:r w:rsidRPr="00321A98">
        <w:t xml:space="preserve">Rok za dostavu </w:t>
      </w:r>
      <w:r w:rsidRPr="00754961">
        <w:t xml:space="preserve">ponuda je </w:t>
      </w:r>
      <w:r w:rsidR="00CD222C">
        <w:rPr>
          <w:b/>
        </w:rPr>
        <w:t>14</w:t>
      </w:r>
      <w:r w:rsidRPr="00754961">
        <w:rPr>
          <w:b/>
        </w:rPr>
        <w:t>.</w:t>
      </w:r>
      <w:r>
        <w:rPr>
          <w:b/>
        </w:rPr>
        <w:t>09</w:t>
      </w:r>
      <w:r w:rsidRPr="00754961">
        <w:rPr>
          <w:b/>
        </w:rPr>
        <w:t>.2016. godine do 10:00 sati.</w:t>
      </w:r>
      <w:bookmarkStart w:id="43" w:name="_GoBack"/>
      <w:bookmarkEnd w:id="43"/>
    </w:p>
    <w:p w:rsidR="00A04849" w:rsidRPr="007B65D0" w:rsidRDefault="00A04849" w:rsidP="00A04849">
      <w:pPr>
        <w:spacing w:after="0" w:line="240" w:lineRule="auto"/>
      </w:pPr>
    </w:p>
    <w:p w:rsidR="00A04849" w:rsidRPr="007B65D0" w:rsidRDefault="00A04849" w:rsidP="00A04849">
      <w:pPr>
        <w:spacing w:after="0" w:line="240" w:lineRule="auto"/>
      </w:pPr>
      <w:r w:rsidRPr="007B65D0">
        <w:t>Ponude se dostavljaju osobno ili putem pošte na adresu:</w:t>
      </w:r>
    </w:p>
    <w:p w:rsidR="00A04849" w:rsidRDefault="00A04849" w:rsidP="00A04849">
      <w:pPr>
        <w:spacing w:after="0" w:line="240" w:lineRule="auto"/>
        <w:ind w:left="708"/>
      </w:pPr>
      <w:r w:rsidRPr="007B65D0">
        <w:t>GIMNAZIJA „MATIJA MESIĆ“</w:t>
      </w:r>
    </w:p>
    <w:p w:rsidR="00A04849" w:rsidRPr="007B65D0" w:rsidRDefault="00A04849" w:rsidP="00A04849">
      <w:pPr>
        <w:spacing w:after="0" w:line="240" w:lineRule="auto"/>
        <w:ind w:left="708"/>
      </w:pPr>
      <w:r w:rsidRPr="007B65D0">
        <w:t>Naselje Slavonija I br. 8</w:t>
      </w:r>
    </w:p>
    <w:p w:rsidR="00A04849" w:rsidRDefault="00A04849" w:rsidP="00A04849">
      <w:pPr>
        <w:spacing w:after="0" w:line="240" w:lineRule="auto"/>
        <w:ind w:left="708"/>
      </w:pPr>
      <w:r w:rsidRPr="007B65D0">
        <w:t>35000 Slavonski Brod</w:t>
      </w:r>
    </w:p>
    <w:p w:rsidR="00A04849" w:rsidRPr="007B65D0" w:rsidRDefault="00A04849" w:rsidP="00A04849">
      <w:pPr>
        <w:spacing w:after="0" w:line="240" w:lineRule="auto"/>
      </w:pPr>
    </w:p>
    <w:p w:rsidR="00A04849" w:rsidRPr="007B65D0" w:rsidRDefault="00A04849" w:rsidP="00A04849">
      <w:pPr>
        <w:spacing w:after="0" w:line="240" w:lineRule="auto"/>
      </w:pPr>
      <w:r w:rsidRPr="007B65D0">
        <w:t>Ponude zaprimljene nakon isteka roka neće biti razmatrane.</w:t>
      </w:r>
    </w:p>
    <w:p w:rsidR="00A04849" w:rsidRPr="007B65D0" w:rsidRDefault="00A04849" w:rsidP="00A04849">
      <w:pPr>
        <w:spacing w:after="0" w:line="240" w:lineRule="auto"/>
      </w:pPr>
    </w:p>
    <w:p w:rsidR="00A04849" w:rsidRDefault="00A04849" w:rsidP="00A04849">
      <w:pPr>
        <w:spacing w:after="0" w:line="240" w:lineRule="auto"/>
      </w:pPr>
      <w:r w:rsidRPr="007B65D0">
        <w:t>Otvaranje ponuda nije javno.</w:t>
      </w:r>
    </w:p>
    <w:p w:rsidR="00A04849" w:rsidRPr="007B65D0" w:rsidRDefault="00A04849" w:rsidP="00A04849">
      <w:pPr>
        <w:spacing w:after="0" w:line="240" w:lineRule="auto"/>
      </w:pP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44" w:name="_Toc455998150"/>
      <w:bookmarkStart w:id="45" w:name="_Toc460588530"/>
      <w:r w:rsidRPr="009F08BA">
        <w:rPr>
          <w:rFonts w:asciiTheme="minorHAnsi" w:hAnsiTheme="minorHAnsi"/>
          <w:b/>
          <w:lang w:val="hr-HR"/>
        </w:rPr>
        <w:t>Donošenje odluke o odabiru ili poništenju</w:t>
      </w:r>
      <w:bookmarkEnd w:id="44"/>
      <w:bookmarkEnd w:id="45"/>
      <w:r w:rsidRPr="009F08BA">
        <w:rPr>
          <w:rFonts w:asciiTheme="minorHAnsi" w:hAnsiTheme="minorHAnsi"/>
          <w:b/>
          <w:lang w:val="hr-HR"/>
        </w:rPr>
        <w:t xml:space="preserve"> </w:t>
      </w:r>
    </w:p>
    <w:p w:rsidR="00A04849" w:rsidRPr="007B65D0" w:rsidRDefault="00A04849" w:rsidP="00A04849">
      <w:pPr>
        <w:pStyle w:val="ListParagraph"/>
        <w:ind w:left="792"/>
        <w:jc w:val="both"/>
        <w:rPr>
          <w:rFonts w:asciiTheme="minorHAnsi" w:hAnsiTheme="minorHAnsi"/>
          <w:lang w:val="hr-HR"/>
        </w:rPr>
      </w:pPr>
    </w:p>
    <w:p w:rsidR="00A04849" w:rsidRDefault="00A04849" w:rsidP="00A04849">
      <w:pPr>
        <w:spacing w:after="0" w:line="240" w:lineRule="auto"/>
        <w:jc w:val="both"/>
      </w:pPr>
      <w:r w:rsidRPr="007B65D0">
        <w:t xml:space="preserve">O ishodu nadmetanja Naručitelj će donijeti odluku u pisanom obliku u roku od </w:t>
      </w:r>
      <w:r>
        <w:t>10</w:t>
      </w:r>
      <w:r w:rsidRPr="007B65D0">
        <w:t xml:space="preserve"> dana od dana isteka roka za dostavu ponude</w:t>
      </w:r>
      <w:r>
        <w:t>.</w:t>
      </w:r>
    </w:p>
    <w:p w:rsidR="00A04849" w:rsidRPr="007B65D0" w:rsidRDefault="00A04849" w:rsidP="00A04849">
      <w:pPr>
        <w:spacing w:after="0" w:line="240" w:lineRule="auto"/>
        <w:ind w:left="360"/>
        <w:jc w:val="both"/>
        <w:outlineLvl w:val="1"/>
      </w:pPr>
    </w:p>
    <w:p w:rsidR="00A04849" w:rsidRPr="009F08BA" w:rsidRDefault="00A04849" w:rsidP="00A04849">
      <w:pPr>
        <w:pStyle w:val="ListParagraph"/>
        <w:numPr>
          <w:ilvl w:val="1"/>
          <w:numId w:val="2"/>
        </w:numPr>
        <w:jc w:val="both"/>
        <w:outlineLvl w:val="1"/>
        <w:rPr>
          <w:rFonts w:asciiTheme="minorHAnsi" w:hAnsiTheme="minorHAnsi"/>
          <w:b/>
          <w:lang w:val="hr-HR"/>
        </w:rPr>
      </w:pPr>
      <w:bookmarkStart w:id="46" w:name="_Toc455998151"/>
      <w:bookmarkStart w:id="47" w:name="_Toc460588531"/>
      <w:r w:rsidRPr="009F08BA">
        <w:rPr>
          <w:rFonts w:asciiTheme="minorHAnsi" w:hAnsiTheme="minorHAnsi"/>
          <w:b/>
          <w:lang w:val="hr-HR"/>
        </w:rPr>
        <w:t>Rok, način i uvjeti  plaćanja</w:t>
      </w:r>
      <w:bookmarkEnd w:id="46"/>
      <w:bookmarkEnd w:id="47"/>
      <w:r w:rsidRPr="009F08BA">
        <w:rPr>
          <w:rFonts w:asciiTheme="minorHAnsi" w:hAnsiTheme="minorHAnsi"/>
          <w:b/>
          <w:lang w:val="hr-HR"/>
        </w:rPr>
        <w:t xml:space="preserve"> </w:t>
      </w:r>
    </w:p>
    <w:p w:rsidR="00A04849" w:rsidRPr="007B65D0" w:rsidRDefault="00A04849" w:rsidP="00A04849">
      <w:pPr>
        <w:pStyle w:val="ListParagraph"/>
        <w:ind w:left="792"/>
        <w:jc w:val="both"/>
        <w:rPr>
          <w:rFonts w:asciiTheme="minorHAnsi" w:hAnsiTheme="minorHAnsi"/>
          <w:lang w:val="hr-HR"/>
        </w:rPr>
      </w:pPr>
    </w:p>
    <w:p w:rsidR="00A04849" w:rsidRPr="007B65D0" w:rsidRDefault="00A04849" w:rsidP="00A04849">
      <w:pPr>
        <w:spacing w:line="240" w:lineRule="auto"/>
        <w:jc w:val="both"/>
      </w:pPr>
      <w:r w:rsidRPr="007B65D0">
        <w:t xml:space="preserve">Plaćanja će se vršiti u roku od 30 dana od dana izdavanja računa, na </w:t>
      </w:r>
      <w:r>
        <w:t>IBAN</w:t>
      </w:r>
      <w:r w:rsidRPr="007B65D0">
        <w:t xml:space="preserve"> račun</w:t>
      </w:r>
      <w:r>
        <w:t>a ponuditelja</w:t>
      </w:r>
      <w:r w:rsidRPr="007B65D0">
        <w:t>.</w:t>
      </w:r>
    </w:p>
    <w:p w:rsidR="00A04849" w:rsidRDefault="00A04849" w:rsidP="00A04849">
      <w:pPr>
        <w:spacing w:after="0" w:line="240" w:lineRule="auto"/>
        <w:jc w:val="right"/>
      </w:pPr>
    </w:p>
    <w:p w:rsidR="00A04849" w:rsidRDefault="00A04849" w:rsidP="00A04849">
      <w:pPr>
        <w:spacing w:after="0" w:line="240" w:lineRule="auto"/>
        <w:jc w:val="right"/>
      </w:pPr>
    </w:p>
    <w:p w:rsidR="00A04849" w:rsidRPr="007B65D0" w:rsidRDefault="00A04849" w:rsidP="00A04849">
      <w:pPr>
        <w:spacing w:after="0" w:line="240" w:lineRule="auto"/>
        <w:jc w:val="right"/>
        <w:sectPr w:rsidR="00A04849" w:rsidRPr="007B65D0" w:rsidSect="00A04849">
          <w:pgSz w:w="11906" w:h="16838"/>
          <w:pgMar w:top="2523" w:right="1418" w:bottom="2268" w:left="1418" w:header="340" w:footer="2381" w:gutter="0"/>
          <w:cols w:space="708"/>
          <w:docGrid w:linePitch="360"/>
        </w:sectPr>
      </w:pPr>
      <w:r w:rsidRPr="007B65D0">
        <w:t>GIMNAZIJA „MATIJA MESIĆ“  SLAVONSKI BROD</w:t>
      </w:r>
    </w:p>
    <w:p w:rsidR="00A04849" w:rsidRPr="007B65D0" w:rsidRDefault="00A04849" w:rsidP="00A04849">
      <w:pPr>
        <w:pStyle w:val="Heading1"/>
        <w:spacing w:before="0"/>
        <w:rPr>
          <w:rFonts w:asciiTheme="minorHAnsi" w:hAnsiTheme="minorHAnsi"/>
          <w:sz w:val="22"/>
        </w:rPr>
      </w:pPr>
      <w:bookmarkStart w:id="48" w:name="_Toc455998153"/>
      <w:bookmarkStart w:id="49" w:name="_Toc460588532"/>
      <w:r w:rsidRPr="007B65D0">
        <w:rPr>
          <w:rFonts w:asciiTheme="minorHAnsi" w:hAnsiTheme="minorHAnsi"/>
          <w:sz w:val="22"/>
        </w:rPr>
        <w:lastRenderedPageBreak/>
        <w:t>PRILOG I. Ponudbeni list</w:t>
      </w:r>
      <w:bookmarkEnd w:id="48"/>
      <w:bookmarkEnd w:id="49"/>
    </w:p>
    <w:p w:rsidR="00A04849" w:rsidRPr="007B65D0" w:rsidRDefault="00A04849" w:rsidP="00A04849">
      <w:pPr>
        <w:spacing w:after="0"/>
        <w:jc w:val="center"/>
        <w:rPr>
          <w:b/>
        </w:rPr>
      </w:pPr>
      <w:r w:rsidRPr="007B65D0">
        <w:rPr>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56"/>
        <w:gridCol w:w="4017"/>
        <w:gridCol w:w="4933"/>
      </w:tblGrid>
      <w:tr w:rsidR="00A04849" w:rsidRPr="007B65D0" w:rsidTr="00A04849">
        <w:trPr>
          <w:trHeight w:val="970"/>
        </w:trPr>
        <w:tc>
          <w:tcPr>
            <w:tcW w:w="656" w:type="dxa"/>
            <w:shd w:val="clear" w:color="auto" w:fill="auto"/>
            <w:vAlign w:val="center"/>
          </w:tcPr>
          <w:p w:rsidR="00A04849" w:rsidRPr="007B65D0" w:rsidRDefault="00A04849" w:rsidP="00A04849">
            <w:pPr>
              <w:spacing w:after="0" w:line="240" w:lineRule="auto"/>
              <w:jc w:val="center"/>
              <w:rPr>
                <w:rFonts w:cs="Times New Roman"/>
                <w:color w:val="000000"/>
              </w:rPr>
            </w:pPr>
            <w:r w:rsidRPr="007B65D0">
              <w:rPr>
                <w:rFonts w:cs="Times New Roman"/>
                <w:color w:val="000000"/>
              </w:rPr>
              <w:t>1.</w:t>
            </w:r>
          </w:p>
        </w:tc>
        <w:tc>
          <w:tcPr>
            <w:tcW w:w="4017" w:type="dxa"/>
            <w:shd w:val="clear" w:color="auto" w:fill="auto"/>
            <w:vAlign w:val="center"/>
          </w:tcPr>
          <w:p w:rsidR="00A04849" w:rsidRPr="007B65D0" w:rsidRDefault="00A04849" w:rsidP="00A04849">
            <w:pPr>
              <w:spacing w:after="0" w:line="240" w:lineRule="auto"/>
              <w:rPr>
                <w:rFonts w:cs="Times New Roman"/>
                <w:color w:val="000000"/>
              </w:rPr>
            </w:pPr>
            <w:r w:rsidRPr="007B65D0">
              <w:rPr>
                <w:rFonts w:cs="Times New Roman"/>
                <w:color w:val="000000"/>
              </w:rPr>
              <w:t>Naziv i sjedište naručitelja:</w:t>
            </w:r>
          </w:p>
        </w:tc>
        <w:tc>
          <w:tcPr>
            <w:tcW w:w="4933" w:type="dxa"/>
            <w:vAlign w:val="center"/>
          </w:tcPr>
          <w:p w:rsidR="00A04849" w:rsidRPr="007B65D0" w:rsidRDefault="00A04849" w:rsidP="00A04849">
            <w:pPr>
              <w:spacing w:after="0" w:line="240" w:lineRule="auto"/>
              <w:rPr>
                <w:rFonts w:cs="Times New Roman"/>
              </w:rPr>
            </w:pPr>
            <w:r w:rsidRPr="007B65D0">
              <w:rPr>
                <w:rFonts w:cs="Times New Roman"/>
              </w:rPr>
              <w:t>GIMNAZIJA „MATIJA MESIĆ“</w:t>
            </w:r>
          </w:p>
          <w:p w:rsidR="00A04849" w:rsidRPr="007B65D0" w:rsidRDefault="00A04849" w:rsidP="00A04849">
            <w:pPr>
              <w:spacing w:after="0" w:line="240" w:lineRule="auto"/>
              <w:rPr>
                <w:rFonts w:cs="Times New Roman"/>
              </w:rPr>
            </w:pPr>
            <w:r w:rsidRPr="007B65D0">
              <w:rPr>
                <w:rFonts w:cs="Times New Roman"/>
              </w:rPr>
              <w:t>Naselje Slavonija I br. 8</w:t>
            </w:r>
          </w:p>
          <w:p w:rsidR="00A04849" w:rsidRPr="007B65D0" w:rsidRDefault="00A04849" w:rsidP="00A04849">
            <w:pPr>
              <w:spacing w:after="0" w:line="240" w:lineRule="auto"/>
              <w:rPr>
                <w:rFonts w:cs="Times New Roman"/>
              </w:rPr>
            </w:pPr>
            <w:r w:rsidRPr="007B65D0">
              <w:rPr>
                <w:rFonts w:cs="Times New Roman"/>
              </w:rPr>
              <w:t>35000 Slavonski Brod</w:t>
            </w:r>
          </w:p>
        </w:tc>
      </w:tr>
      <w:tr w:rsidR="00A04849" w:rsidRPr="007B65D0" w:rsidTr="00A04849">
        <w:trPr>
          <w:trHeight w:val="448"/>
        </w:trPr>
        <w:tc>
          <w:tcPr>
            <w:tcW w:w="656" w:type="dxa"/>
            <w:shd w:val="clear" w:color="auto" w:fill="auto"/>
            <w:vAlign w:val="center"/>
          </w:tcPr>
          <w:p w:rsidR="00A04849" w:rsidRPr="007B65D0" w:rsidRDefault="00A04849" w:rsidP="00A04849">
            <w:pPr>
              <w:spacing w:after="0" w:line="240" w:lineRule="auto"/>
              <w:jc w:val="center"/>
              <w:rPr>
                <w:rFonts w:cs="Times New Roman"/>
                <w:color w:val="000000"/>
              </w:rPr>
            </w:pPr>
            <w:r w:rsidRPr="007B65D0">
              <w:rPr>
                <w:rFonts w:cs="Times New Roman"/>
                <w:color w:val="000000"/>
              </w:rPr>
              <w:t>2.</w:t>
            </w:r>
          </w:p>
        </w:tc>
        <w:tc>
          <w:tcPr>
            <w:tcW w:w="8950" w:type="dxa"/>
            <w:gridSpan w:val="2"/>
            <w:shd w:val="clear" w:color="auto" w:fill="auto"/>
            <w:vAlign w:val="center"/>
          </w:tcPr>
          <w:p w:rsidR="00A04849" w:rsidRPr="007B65D0" w:rsidRDefault="00A04849" w:rsidP="00A04849">
            <w:pPr>
              <w:spacing w:after="0" w:line="240" w:lineRule="auto"/>
              <w:rPr>
                <w:rFonts w:cs="Times New Roman"/>
                <w:b/>
                <w:color w:val="000000"/>
              </w:rPr>
            </w:pPr>
            <w:r w:rsidRPr="007B65D0">
              <w:rPr>
                <w:rFonts w:cs="Times New Roman"/>
                <w:color w:val="000000"/>
              </w:rPr>
              <w:t>Podaci o ponuditelju:</w:t>
            </w:r>
          </w:p>
        </w:tc>
      </w:tr>
      <w:tr w:rsidR="00A04849" w:rsidRPr="007B65D0" w:rsidTr="00A04849">
        <w:trPr>
          <w:trHeight w:val="824"/>
        </w:trPr>
        <w:tc>
          <w:tcPr>
            <w:tcW w:w="656" w:type="dxa"/>
            <w:vAlign w:val="center"/>
          </w:tcPr>
          <w:p w:rsidR="00A04849" w:rsidRPr="007B65D0" w:rsidRDefault="00A04849" w:rsidP="00A04849">
            <w:pPr>
              <w:spacing w:after="0" w:line="240" w:lineRule="auto"/>
              <w:jc w:val="center"/>
              <w:rPr>
                <w:rFonts w:cs="Times New Roman"/>
                <w:color w:val="000000"/>
              </w:rPr>
            </w:pPr>
          </w:p>
        </w:tc>
        <w:tc>
          <w:tcPr>
            <w:tcW w:w="4017" w:type="dxa"/>
            <w:vAlign w:val="center"/>
          </w:tcPr>
          <w:p w:rsidR="00A04849" w:rsidRPr="007B65D0" w:rsidRDefault="00A04849" w:rsidP="00A04849">
            <w:pPr>
              <w:spacing w:after="0" w:line="240" w:lineRule="auto"/>
              <w:jc w:val="both"/>
              <w:rPr>
                <w:rFonts w:cs="Times New Roman"/>
                <w:color w:val="000000"/>
              </w:rPr>
            </w:pPr>
            <w:r>
              <w:rPr>
                <w:rFonts w:cs="Times New Roman"/>
                <w:color w:val="000000"/>
              </w:rPr>
              <w:t>Naziv ponuditelja</w:t>
            </w:r>
          </w:p>
        </w:tc>
        <w:tc>
          <w:tcPr>
            <w:tcW w:w="4933" w:type="dxa"/>
            <w:vAlign w:val="center"/>
          </w:tcPr>
          <w:p w:rsidR="00A04849" w:rsidRPr="007B65D0" w:rsidRDefault="00A04849" w:rsidP="00A04849">
            <w:pPr>
              <w:spacing w:after="0" w:line="240" w:lineRule="auto"/>
              <w:rPr>
                <w:rFonts w:cs="Times New Roman"/>
                <w:b/>
                <w:color w:val="000000"/>
              </w:rPr>
            </w:pPr>
          </w:p>
        </w:tc>
      </w:tr>
      <w:tr w:rsidR="00A04849" w:rsidRPr="007B65D0" w:rsidTr="00A04849">
        <w:trPr>
          <w:trHeight w:val="710"/>
        </w:trPr>
        <w:tc>
          <w:tcPr>
            <w:tcW w:w="656" w:type="dxa"/>
            <w:vAlign w:val="center"/>
          </w:tcPr>
          <w:p w:rsidR="00A04849" w:rsidRPr="007B65D0" w:rsidRDefault="00A04849" w:rsidP="00A04849">
            <w:pPr>
              <w:spacing w:after="0" w:line="240" w:lineRule="auto"/>
              <w:jc w:val="center"/>
              <w:rPr>
                <w:rFonts w:cs="Times New Roman"/>
                <w:color w:val="000000"/>
              </w:rPr>
            </w:pPr>
          </w:p>
        </w:tc>
        <w:tc>
          <w:tcPr>
            <w:tcW w:w="4017" w:type="dxa"/>
            <w:vAlign w:val="center"/>
          </w:tcPr>
          <w:p w:rsidR="00A04849" w:rsidRPr="007B65D0" w:rsidRDefault="00A04849" w:rsidP="00A04849">
            <w:pPr>
              <w:spacing w:after="0" w:line="240" w:lineRule="auto"/>
              <w:jc w:val="both"/>
              <w:rPr>
                <w:rFonts w:cs="Times New Roman"/>
                <w:color w:val="000000"/>
              </w:rPr>
            </w:pPr>
            <w:r w:rsidRPr="007B65D0">
              <w:rPr>
                <w:rFonts w:cs="Times New Roman"/>
                <w:color w:val="000000"/>
              </w:rPr>
              <w:t>Sjedište ponuditelja</w:t>
            </w:r>
          </w:p>
        </w:tc>
        <w:tc>
          <w:tcPr>
            <w:tcW w:w="4933" w:type="dxa"/>
            <w:vAlign w:val="center"/>
          </w:tcPr>
          <w:p w:rsidR="00A04849" w:rsidRPr="007B65D0" w:rsidRDefault="00A04849" w:rsidP="00A04849">
            <w:pPr>
              <w:spacing w:after="0" w:line="240" w:lineRule="auto"/>
              <w:rPr>
                <w:rFonts w:cs="Times New Roman"/>
                <w:b/>
                <w:color w:val="000000"/>
              </w:rPr>
            </w:pPr>
          </w:p>
        </w:tc>
      </w:tr>
      <w:tr w:rsidR="00A04849" w:rsidRPr="007B65D0" w:rsidTr="00A04849">
        <w:trPr>
          <w:trHeight w:val="579"/>
        </w:trPr>
        <w:tc>
          <w:tcPr>
            <w:tcW w:w="656" w:type="dxa"/>
            <w:vAlign w:val="center"/>
          </w:tcPr>
          <w:p w:rsidR="00A04849" w:rsidRPr="007B65D0" w:rsidRDefault="00A04849" w:rsidP="00A04849">
            <w:pPr>
              <w:spacing w:after="0" w:line="240" w:lineRule="auto"/>
              <w:jc w:val="center"/>
              <w:rPr>
                <w:rFonts w:cs="Times New Roman"/>
                <w:color w:val="000000"/>
              </w:rPr>
            </w:pPr>
          </w:p>
        </w:tc>
        <w:tc>
          <w:tcPr>
            <w:tcW w:w="4017" w:type="dxa"/>
            <w:vAlign w:val="center"/>
          </w:tcPr>
          <w:p w:rsidR="00A04849" w:rsidRPr="007B65D0" w:rsidRDefault="00A04849" w:rsidP="00A04849">
            <w:pPr>
              <w:spacing w:after="0" w:line="240" w:lineRule="auto"/>
              <w:jc w:val="both"/>
              <w:rPr>
                <w:rFonts w:cs="Times New Roman"/>
                <w:b/>
                <w:color w:val="000000"/>
              </w:rPr>
            </w:pPr>
            <w:r w:rsidRPr="007B65D0">
              <w:rPr>
                <w:rFonts w:cs="Times New Roman"/>
                <w:color w:val="000000"/>
              </w:rPr>
              <w:t>Adresa ponuditelja</w:t>
            </w:r>
          </w:p>
        </w:tc>
        <w:tc>
          <w:tcPr>
            <w:tcW w:w="4933" w:type="dxa"/>
            <w:vAlign w:val="center"/>
          </w:tcPr>
          <w:p w:rsidR="00A04849" w:rsidRPr="007B65D0" w:rsidRDefault="00A04849" w:rsidP="00A04849">
            <w:pPr>
              <w:spacing w:after="0" w:line="240" w:lineRule="auto"/>
              <w:rPr>
                <w:rFonts w:cs="Times New Roman"/>
                <w:b/>
                <w:color w:val="000000"/>
              </w:rPr>
            </w:pPr>
          </w:p>
        </w:tc>
      </w:tr>
      <w:tr w:rsidR="00A04849" w:rsidRPr="007B65D0" w:rsidTr="00A04849">
        <w:trPr>
          <w:trHeight w:val="448"/>
        </w:trPr>
        <w:tc>
          <w:tcPr>
            <w:tcW w:w="656" w:type="dxa"/>
            <w:vAlign w:val="center"/>
          </w:tcPr>
          <w:p w:rsidR="00A04849" w:rsidRPr="007B65D0" w:rsidRDefault="00A04849" w:rsidP="00A04849">
            <w:pPr>
              <w:spacing w:after="0" w:line="240" w:lineRule="auto"/>
              <w:jc w:val="center"/>
              <w:rPr>
                <w:rFonts w:cs="Times New Roman"/>
                <w:color w:val="000000"/>
              </w:rPr>
            </w:pPr>
          </w:p>
        </w:tc>
        <w:tc>
          <w:tcPr>
            <w:tcW w:w="4017" w:type="dxa"/>
            <w:vAlign w:val="center"/>
          </w:tcPr>
          <w:p w:rsidR="00A04849" w:rsidRPr="007B65D0" w:rsidRDefault="00A04849" w:rsidP="00A04849">
            <w:pPr>
              <w:spacing w:after="0" w:line="240" w:lineRule="auto"/>
              <w:jc w:val="both"/>
              <w:rPr>
                <w:rFonts w:cs="Times New Roman"/>
                <w:color w:val="000000"/>
              </w:rPr>
            </w:pPr>
            <w:r w:rsidRPr="007B65D0">
              <w:rPr>
                <w:rFonts w:cs="Times New Roman"/>
                <w:color w:val="000000"/>
              </w:rPr>
              <w:t xml:space="preserve">OIB </w:t>
            </w:r>
          </w:p>
        </w:tc>
        <w:tc>
          <w:tcPr>
            <w:tcW w:w="4933" w:type="dxa"/>
            <w:vAlign w:val="center"/>
          </w:tcPr>
          <w:p w:rsidR="00A04849" w:rsidRPr="007B65D0" w:rsidRDefault="00A04849" w:rsidP="00A04849">
            <w:pPr>
              <w:spacing w:after="0" w:line="240" w:lineRule="auto"/>
              <w:rPr>
                <w:rFonts w:cs="Times New Roman"/>
                <w:b/>
                <w:color w:val="000000"/>
              </w:rPr>
            </w:pPr>
          </w:p>
        </w:tc>
      </w:tr>
      <w:tr w:rsidR="00A04849" w:rsidRPr="007B65D0" w:rsidTr="00A04849">
        <w:trPr>
          <w:trHeight w:val="448"/>
        </w:trPr>
        <w:tc>
          <w:tcPr>
            <w:tcW w:w="656" w:type="dxa"/>
            <w:vAlign w:val="center"/>
          </w:tcPr>
          <w:p w:rsidR="00A04849" w:rsidRPr="007B65D0" w:rsidRDefault="00A04849" w:rsidP="00A04849">
            <w:pPr>
              <w:spacing w:after="0" w:line="240" w:lineRule="auto"/>
              <w:jc w:val="center"/>
              <w:rPr>
                <w:rFonts w:cs="Times New Roman"/>
                <w:color w:val="000000"/>
              </w:rPr>
            </w:pPr>
          </w:p>
        </w:tc>
        <w:tc>
          <w:tcPr>
            <w:tcW w:w="4017" w:type="dxa"/>
            <w:vAlign w:val="center"/>
          </w:tcPr>
          <w:p w:rsidR="00A04849" w:rsidRPr="007B65D0" w:rsidRDefault="00A04849" w:rsidP="00A04849">
            <w:pPr>
              <w:spacing w:after="0" w:line="240" w:lineRule="auto"/>
              <w:jc w:val="both"/>
              <w:rPr>
                <w:rFonts w:cs="Times New Roman"/>
                <w:b/>
                <w:color w:val="000000"/>
              </w:rPr>
            </w:pPr>
            <w:r w:rsidRPr="007B65D0">
              <w:rPr>
                <w:rFonts w:cs="Times New Roman"/>
                <w:color w:val="000000"/>
              </w:rPr>
              <w:t>IBAN računa</w:t>
            </w:r>
          </w:p>
        </w:tc>
        <w:tc>
          <w:tcPr>
            <w:tcW w:w="4933" w:type="dxa"/>
            <w:vAlign w:val="center"/>
          </w:tcPr>
          <w:p w:rsidR="00A04849" w:rsidRPr="007B65D0" w:rsidRDefault="00A04849" w:rsidP="00A04849">
            <w:pPr>
              <w:spacing w:after="0" w:line="240" w:lineRule="auto"/>
              <w:rPr>
                <w:rFonts w:cs="Times New Roman"/>
                <w:b/>
                <w:color w:val="000000"/>
              </w:rPr>
            </w:pPr>
          </w:p>
        </w:tc>
      </w:tr>
      <w:tr w:rsidR="00A04849" w:rsidRPr="007B65D0" w:rsidTr="00A04849">
        <w:trPr>
          <w:trHeight w:val="407"/>
        </w:trPr>
        <w:tc>
          <w:tcPr>
            <w:tcW w:w="656" w:type="dxa"/>
            <w:vAlign w:val="center"/>
          </w:tcPr>
          <w:p w:rsidR="00A04849" w:rsidRPr="007B65D0" w:rsidRDefault="00A04849" w:rsidP="00A04849">
            <w:pPr>
              <w:spacing w:after="0" w:line="240" w:lineRule="auto"/>
              <w:jc w:val="center"/>
              <w:rPr>
                <w:rFonts w:cs="Times New Roman"/>
                <w:color w:val="000000"/>
              </w:rPr>
            </w:pPr>
          </w:p>
        </w:tc>
        <w:tc>
          <w:tcPr>
            <w:tcW w:w="4017" w:type="dxa"/>
            <w:vAlign w:val="center"/>
          </w:tcPr>
          <w:p w:rsidR="00A04849" w:rsidRPr="007B65D0" w:rsidRDefault="00A04849" w:rsidP="00A04849">
            <w:pPr>
              <w:spacing w:after="0" w:line="240" w:lineRule="auto"/>
              <w:jc w:val="both"/>
              <w:rPr>
                <w:rFonts w:cs="Times New Roman"/>
                <w:color w:val="000000"/>
              </w:rPr>
            </w:pPr>
            <w:r>
              <w:rPr>
                <w:rFonts w:cs="Times New Roman"/>
                <w:color w:val="000000"/>
              </w:rPr>
              <w:t>J</w:t>
            </w:r>
            <w:r w:rsidRPr="007B65D0">
              <w:rPr>
                <w:rFonts w:cs="Times New Roman"/>
                <w:color w:val="000000"/>
              </w:rPr>
              <w:t xml:space="preserve">e li ponuditelj u sustavu </w:t>
            </w:r>
            <w:r>
              <w:rPr>
                <w:rFonts w:cs="Times New Roman"/>
                <w:color w:val="000000"/>
              </w:rPr>
              <w:t>PDV-a?</w:t>
            </w:r>
          </w:p>
        </w:tc>
        <w:tc>
          <w:tcPr>
            <w:tcW w:w="4933" w:type="dxa"/>
            <w:vAlign w:val="center"/>
          </w:tcPr>
          <w:p w:rsidR="00A04849" w:rsidRPr="007B65D0" w:rsidRDefault="00A04849" w:rsidP="00A04849">
            <w:pPr>
              <w:spacing w:after="0" w:line="240" w:lineRule="auto"/>
              <w:rPr>
                <w:rFonts w:cs="Times New Roman"/>
                <w:b/>
                <w:color w:val="000000"/>
              </w:rPr>
            </w:pPr>
            <w:r w:rsidRPr="007B65D0">
              <w:rPr>
                <w:rFonts w:cs="Times New Roman"/>
                <w:b/>
                <w:color w:val="000000"/>
              </w:rPr>
              <w:t xml:space="preserve">             DA                                         NE</w:t>
            </w:r>
          </w:p>
        </w:tc>
      </w:tr>
      <w:tr w:rsidR="00A04849" w:rsidRPr="007B65D0" w:rsidTr="00A04849">
        <w:trPr>
          <w:trHeight w:val="353"/>
        </w:trPr>
        <w:tc>
          <w:tcPr>
            <w:tcW w:w="656" w:type="dxa"/>
            <w:vAlign w:val="center"/>
          </w:tcPr>
          <w:p w:rsidR="00A04849" w:rsidRPr="007B65D0" w:rsidRDefault="00A04849" w:rsidP="00A04849">
            <w:pPr>
              <w:spacing w:after="0" w:line="240" w:lineRule="auto"/>
              <w:jc w:val="center"/>
              <w:rPr>
                <w:rFonts w:cs="Times New Roman"/>
                <w:color w:val="000000"/>
              </w:rPr>
            </w:pPr>
          </w:p>
        </w:tc>
        <w:tc>
          <w:tcPr>
            <w:tcW w:w="4017" w:type="dxa"/>
            <w:vAlign w:val="center"/>
          </w:tcPr>
          <w:p w:rsidR="00A04849" w:rsidRPr="007B65D0" w:rsidRDefault="00A04849" w:rsidP="00A04849">
            <w:pPr>
              <w:spacing w:after="0" w:line="240" w:lineRule="auto"/>
              <w:jc w:val="both"/>
              <w:rPr>
                <w:rFonts w:cs="Times New Roman"/>
                <w:b/>
                <w:color w:val="000000"/>
              </w:rPr>
            </w:pPr>
            <w:r w:rsidRPr="007B65D0">
              <w:rPr>
                <w:rFonts w:cs="Times New Roman"/>
                <w:color w:val="000000"/>
              </w:rPr>
              <w:t>E-mail</w:t>
            </w:r>
          </w:p>
        </w:tc>
        <w:tc>
          <w:tcPr>
            <w:tcW w:w="4933" w:type="dxa"/>
            <w:vAlign w:val="center"/>
          </w:tcPr>
          <w:p w:rsidR="00A04849" w:rsidRPr="007B65D0" w:rsidRDefault="00A04849" w:rsidP="00A04849">
            <w:pPr>
              <w:spacing w:after="0" w:line="240" w:lineRule="auto"/>
              <w:rPr>
                <w:rFonts w:cs="Times New Roman"/>
                <w:b/>
                <w:color w:val="000000"/>
              </w:rPr>
            </w:pPr>
          </w:p>
        </w:tc>
      </w:tr>
      <w:tr w:rsidR="00A04849" w:rsidRPr="007B65D0" w:rsidTr="00A04849">
        <w:trPr>
          <w:trHeight w:val="339"/>
        </w:trPr>
        <w:tc>
          <w:tcPr>
            <w:tcW w:w="656" w:type="dxa"/>
            <w:vAlign w:val="center"/>
          </w:tcPr>
          <w:p w:rsidR="00A04849" w:rsidRPr="007B65D0" w:rsidRDefault="00A04849" w:rsidP="00A04849">
            <w:pPr>
              <w:spacing w:after="0" w:line="240" w:lineRule="auto"/>
              <w:jc w:val="center"/>
              <w:rPr>
                <w:rFonts w:cs="Times New Roman"/>
                <w:color w:val="000000"/>
              </w:rPr>
            </w:pPr>
          </w:p>
        </w:tc>
        <w:tc>
          <w:tcPr>
            <w:tcW w:w="4017" w:type="dxa"/>
            <w:vAlign w:val="center"/>
          </w:tcPr>
          <w:p w:rsidR="00A04849" w:rsidRPr="007B65D0" w:rsidRDefault="00A04849" w:rsidP="00A04849">
            <w:pPr>
              <w:spacing w:after="0" w:line="240" w:lineRule="auto"/>
              <w:jc w:val="both"/>
              <w:rPr>
                <w:rFonts w:cs="Times New Roman"/>
                <w:b/>
                <w:color w:val="000000"/>
              </w:rPr>
            </w:pPr>
            <w:r w:rsidRPr="007B65D0">
              <w:rPr>
                <w:rFonts w:cs="Times New Roman"/>
                <w:color w:val="000000"/>
              </w:rPr>
              <w:t>Kontakt osoba ponuditelja</w:t>
            </w:r>
          </w:p>
        </w:tc>
        <w:tc>
          <w:tcPr>
            <w:tcW w:w="4933" w:type="dxa"/>
            <w:vAlign w:val="center"/>
          </w:tcPr>
          <w:p w:rsidR="00A04849" w:rsidRPr="007B65D0" w:rsidRDefault="00A04849" w:rsidP="00A04849">
            <w:pPr>
              <w:spacing w:after="0" w:line="240" w:lineRule="auto"/>
              <w:rPr>
                <w:rFonts w:cs="Times New Roman"/>
                <w:b/>
                <w:color w:val="000000"/>
              </w:rPr>
            </w:pPr>
          </w:p>
        </w:tc>
      </w:tr>
      <w:tr w:rsidR="00A04849" w:rsidRPr="007B65D0" w:rsidTr="00A04849">
        <w:trPr>
          <w:trHeight w:val="405"/>
        </w:trPr>
        <w:tc>
          <w:tcPr>
            <w:tcW w:w="656" w:type="dxa"/>
            <w:vAlign w:val="center"/>
          </w:tcPr>
          <w:p w:rsidR="00A04849" w:rsidRPr="007B65D0" w:rsidRDefault="00A04849" w:rsidP="00A04849">
            <w:pPr>
              <w:spacing w:after="0" w:line="240" w:lineRule="auto"/>
              <w:jc w:val="center"/>
              <w:rPr>
                <w:rFonts w:cs="Times New Roman"/>
                <w:color w:val="000000"/>
              </w:rPr>
            </w:pPr>
          </w:p>
        </w:tc>
        <w:tc>
          <w:tcPr>
            <w:tcW w:w="4017" w:type="dxa"/>
            <w:vAlign w:val="center"/>
          </w:tcPr>
          <w:p w:rsidR="00A04849" w:rsidRPr="007B65D0" w:rsidRDefault="00A04849" w:rsidP="00A04849">
            <w:pPr>
              <w:spacing w:after="0" w:line="240" w:lineRule="auto"/>
              <w:jc w:val="both"/>
              <w:rPr>
                <w:rFonts w:cs="Times New Roman"/>
                <w:b/>
                <w:color w:val="000000"/>
              </w:rPr>
            </w:pPr>
            <w:r w:rsidRPr="007B65D0">
              <w:rPr>
                <w:rFonts w:cs="Times New Roman"/>
                <w:color w:val="000000"/>
              </w:rPr>
              <w:t xml:space="preserve">    Broj telefona</w:t>
            </w:r>
          </w:p>
        </w:tc>
        <w:tc>
          <w:tcPr>
            <w:tcW w:w="4933" w:type="dxa"/>
            <w:vAlign w:val="center"/>
          </w:tcPr>
          <w:p w:rsidR="00A04849" w:rsidRPr="007B65D0" w:rsidRDefault="00A04849" w:rsidP="00A04849">
            <w:pPr>
              <w:spacing w:after="0" w:line="240" w:lineRule="auto"/>
              <w:rPr>
                <w:rFonts w:cs="Times New Roman"/>
                <w:b/>
                <w:color w:val="000000"/>
              </w:rPr>
            </w:pPr>
          </w:p>
        </w:tc>
      </w:tr>
      <w:tr w:rsidR="00A04849" w:rsidRPr="007B65D0" w:rsidTr="00A04849">
        <w:trPr>
          <w:trHeight w:val="412"/>
        </w:trPr>
        <w:tc>
          <w:tcPr>
            <w:tcW w:w="656" w:type="dxa"/>
            <w:vAlign w:val="center"/>
          </w:tcPr>
          <w:p w:rsidR="00A04849" w:rsidRPr="007B65D0" w:rsidRDefault="00A04849" w:rsidP="00A04849">
            <w:pPr>
              <w:spacing w:after="0" w:line="240" w:lineRule="auto"/>
              <w:jc w:val="center"/>
              <w:rPr>
                <w:rFonts w:cs="Times New Roman"/>
                <w:color w:val="000000"/>
              </w:rPr>
            </w:pPr>
          </w:p>
        </w:tc>
        <w:tc>
          <w:tcPr>
            <w:tcW w:w="4017" w:type="dxa"/>
            <w:vAlign w:val="center"/>
          </w:tcPr>
          <w:p w:rsidR="00A04849" w:rsidRPr="007B65D0" w:rsidRDefault="00A04849" w:rsidP="00A04849">
            <w:pPr>
              <w:spacing w:after="0" w:line="240" w:lineRule="auto"/>
              <w:jc w:val="both"/>
              <w:rPr>
                <w:rFonts w:cs="Times New Roman"/>
                <w:b/>
                <w:color w:val="000000"/>
              </w:rPr>
            </w:pPr>
            <w:r w:rsidRPr="007B65D0">
              <w:rPr>
                <w:rFonts w:cs="Times New Roman"/>
                <w:color w:val="000000"/>
              </w:rPr>
              <w:t xml:space="preserve">    E-mail</w:t>
            </w:r>
          </w:p>
        </w:tc>
        <w:tc>
          <w:tcPr>
            <w:tcW w:w="4933" w:type="dxa"/>
            <w:vAlign w:val="center"/>
          </w:tcPr>
          <w:p w:rsidR="00A04849" w:rsidRPr="007B65D0" w:rsidRDefault="00A04849" w:rsidP="00A04849">
            <w:pPr>
              <w:spacing w:after="0" w:line="240" w:lineRule="auto"/>
              <w:rPr>
                <w:rFonts w:cs="Times New Roman"/>
                <w:b/>
                <w:color w:val="000000"/>
              </w:rPr>
            </w:pPr>
          </w:p>
        </w:tc>
      </w:tr>
      <w:tr w:rsidR="00A04849" w:rsidRPr="007B65D0" w:rsidTr="00A04849">
        <w:trPr>
          <w:trHeight w:val="448"/>
        </w:trPr>
        <w:tc>
          <w:tcPr>
            <w:tcW w:w="656" w:type="dxa"/>
            <w:shd w:val="clear" w:color="auto" w:fill="auto"/>
            <w:vAlign w:val="center"/>
          </w:tcPr>
          <w:p w:rsidR="00A04849" w:rsidRPr="007B65D0" w:rsidRDefault="00A04849" w:rsidP="00A04849">
            <w:pPr>
              <w:spacing w:after="0" w:line="240" w:lineRule="auto"/>
              <w:jc w:val="center"/>
              <w:rPr>
                <w:rFonts w:cs="Times New Roman"/>
                <w:color w:val="000000"/>
              </w:rPr>
            </w:pPr>
            <w:r w:rsidRPr="007B65D0">
              <w:rPr>
                <w:rFonts w:cs="Times New Roman"/>
                <w:color w:val="000000"/>
              </w:rPr>
              <w:t>3.</w:t>
            </w:r>
          </w:p>
        </w:tc>
        <w:tc>
          <w:tcPr>
            <w:tcW w:w="4017" w:type="dxa"/>
            <w:shd w:val="clear" w:color="auto" w:fill="auto"/>
            <w:vAlign w:val="center"/>
          </w:tcPr>
          <w:p w:rsidR="00A04849" w:rsidRPr="00321A98" w:rsidRDefault="00A04849" w:rsidP="00A04849">
            <w:pPr>
              <w:spacing w:after="0" w:line="240" w:lineRule="auto"/>
              <w:jc w:val="both"/>
              <w:rPr>
                <w:rFonts w:cs="Times New Roman"/>
                <w:b/>
                <w:color w:val="000000"/>
              </w:rPr>
            </w:pPr>
            <w:r w:rsidRPr="00321A98">
              <w:rPr>
                <w:rFonts w:cs="Times New Roman"/>
                <w:color w:val="000000"/>
              </w:rPr>
              <w:t>Predmet nabave</w:t>
            </w:r>
          </w:p>
        </w:tc>
        <w:tc>
          <w:tcPr>
            <w:tcW w:w="4933" w:type="dxa"/>
            <w:vAlign w:val="center"/>
          </w:tcPr>
          <w:p w:rsidR="00A04849" w:rsidRPr="00321A98" w:rsidRDefault="00A04849" w:rsidP="00E56D37">
            <w:pPr>
              <w:spacing w:after="0" w:line="240" w:lineRule="auto"/>
              <w:rPr>
                <w:rFonts w:cs="Times New Roman"/>
                <w:b/>
                <w:color w:val="000000"/>
              </w:rPr>
            </w:pPr>
            <w:r>
              <w:rPr>
                <w:rFonts w:cs="Times New Roman"/>
                <w:b/>
                <w:color w:val="000000"/>
              </w:rPr>
              <w:t>Uslug</w:t>
            </w:r>
            <w:r w:rsidR="00E56D37">
              <w:rPr>
                <w:rFonts w:cs="Times New Roman"/>
                <w:b/>
                <w:color w:val="000000"/>
              </w:rPr>
              <w:t>a</w:t>
            </w:r>
            <w:r>
              <w:rPr>
                <w:rFonts w:cs="Times New Roman"/>
                <w:b/>
                <w:color w:val="000000"/>
              </w:rPr>
              <w:t xml:space="preserve"> izrade portala za E-učenje</w:t>
            </w:r>
          </w:p>
        </w:tc>
      </w:tr>
      <w:tr w:rsidR="00A04849" w:rsidRPr="007B65D0" w:rsidTr="00A04849">
        <w:trPr>
          <w:trHeight w:val="336"/>
        </w:trPr>
        <w:tc>
          <w:tcPr>
            <w:tcW w:w="656" w:type="dxa"/>
            <w:shd w:val="clear" w:color="auto" w:fill="auto"/>
            <w:vAlign w:val="center"/>
          </w:tcPr>
          <w:p w:rsidR="00A04849" w:rsidRPr="007B65D0" w:rsidRDefault="00A04849" w:rsidP="00A04849">
            <w:pPr>
              <w:spacing w:after="0" w:line="240" w:lineRule="auto"/>
              <w:jc w:val="center"/>
              <w:rPr>
                <w:rFonts w:cs="Times New Roman"/>
                <w:color w:val="000000"/>
              </w:rPr>
            </w:pPr>
            <w:r>
              <w:rPr>
                <w:rFonts w:cs="Times New Roman"/>
                <w:color w:val="000000"/>
              </w:rPr>
              <w:t>4.</w:t>
            </w:r>
          </w:p>
        </w:tc>
        <w:tc>
          <w:tcPr>
            <w:tcW w:w="4017" w:type="dxa"/>
            <w:shd w:val="clear" w:color="auto" w:fill="auto"/>
            <w:vAlign w:val="center"/>
          </w:tcPr>
          <w:p w:rsidR="00A04849" w:rsidRPr="00321A98" w:rsidRDefault="00A04849" w:rsidP="00A04849">
            <w:pPr>
              <w:spacing w:after="0" w:line="240" w:lineRule="auto"/>
              <w:rPr>
                <w:rFonts w:cs="Times New Roman"/>
                <w:b/>
                <w:color w:val="000000"/>
              </w:rPr>
            </w:pPr>
            <w:r w:rsidRPr="00321A98">
              <w:rPr>
                <w:rFonts w:cs="Times New Roman"/>
                <w:color w:val="000000"/>
              </w:rPr>
              <w:t xml:space="preserve">Cijena ponude bez PDV-a </w:t>
            </w:r>
          </w:p>
        </w:tc>
        <w:tc>
          <w:tcPr>
            <w:tcW w:w="4933" w:type="dxa"/>
            <w:vAlign w:val="center"/>
          </w:tcPr>
          <w:p w:rsidR="00A04849" w:rsidRPr="00321A98" w:rsidRDefault="00A04849" w:rsidP="00A04849">
            <w:pPr>
              <w:spacing w:after="0" w:line="240" w:lineRule="auto"/>
              <w:rPr>
                <w:rFonts w:cs="Times New Roman"/>
                <w:b/>
                <w:color w:val="000000"/>
              </w:rPr>
            </w:pPr>
          </w:p>
        </w:tc>
      </w:tr>
      <w:tr w:rsidR="00A04849" w:rsidRPr="007B65D0" w:rsidTr="00A04849">
        <w:trPr>
          <w:trHeight w:val="336"/>
        </w:trPr>
        <w:tc>
          <w:tcPr>
            <w:tcW w:w="656" w:type="dxa"/>
            <w:shd w:val="clear" w:color="auto" w:fill="auto"/>
            <w:vAlign w:val="center"/>
          </w:tcPr>
          <w:p w:rsidR="00A04849" w:rsidRPr="007B65D0" w:rsidRDefault="00A04849" w:rsidP="00A04849">
            <w:pPr>
              <w:spacing w:after="0" w:line="240" w:lineRule="auto"/>
              <w:jc w:val="center"/>
              <w:rPr>
                <w:rFonts w:cs="Times New Roman"/>
                <w:color w:val="000000"/>
              </w:rPr>
            </w:pPr>
          </w:p>
        </w:tc>
        <w:tc>
          <w:tcPr>
            <w:tcW w:w="4017" w:type="dxa"/>
            <w:shd w:val="clear" w:color="auto" w:fill="auto"/>
            <w:vAlign w:val="center"/>
          </w:tcPr>
          <w:p w:rsidR="00A04849" w:rsidRPr="007B65D0" w:rsidRDefault="00A04849" w:rsidP="00A04849">
            <w:pPr>
              <w:spacing w:after="0" w:line="240" w:lineRule="auto"/>
              <w:rPr>
                <w:rFonts w:cs="Times New Roman"/>
                <w:b/>
                <w:color w:val="000000"/>
              </w:rPr>
            </w:pPr>
            <w:r w:rsidRPr="007B65D0">
              <w:rPr>
                <w:rFonts w:cs="Times New Roman"/>
                <w:color w:val="000000"/>
              </w:rPr>
              <w:t>Iznos PDV-a</w:t>
            </w:r>
          </w:p>
        </w:tc>
        <w:tc>
          <w:tcPr>
            <w:tcW w:w="4933" w:type="dxa"/>
            <w:vAlign w:val="center"/>
          </w:tcPr>
          <w:p w:rsidR="00A04849" w:rsidRPr="007B65D0" w:rsidRDefault="00A04849" w:rsidP="00A04849">
            <w:pPr>
              <w:spacing w:after="0" w:line="240" w:lineRule="auto"/>
              <w:rPr>
                <w:rFonts w:cs="Times New Roman"/>
                <w:b/>
                <w:color w:val="000000"/>
              </w:rPr>
            </w:pPr>
          </w:p>
        </w:tc>
      </w:tr>
      <w:tr w:rsidR="00A04849" w:rsidRPr="007B65D0" w:rsidTr="00A04849">
        <w:trPr>
          <w:trHeight w:val="336"/>
        </w:trPr>
        <w:tc>
          <w:tcPr>
            <w:tcW w:w="656" w:type="dxa"/>
            <w:shd w:val="clear" w:color="auto" w:fill="auto"/>
            <w:vAlign w:val="center"/>
          </w:tcPr>
          <w:p w:rsidR="00A04849" w:rsidRPr="007B65D0" w:rsidRDefault="00A04849" w:rsidP="00A04849">
            <w:pPr>
              <w:spacing w:after="0" w:line="240" w:lineRule="auto"/>
              <w:jc w:val="center"/>
              <w:rPr>
                <w:rFonts w:cs="Times New Roman"/>
                <w:color w:val="000000"/>
              </w:rPr>
            </w:pPr>
          </w:p>
        </w:tc>
        <w:tc>
          <w:tcPr>
            <w:tcW w:w="4017" w:type="dxa"/>
            <w:shd w:val="clear" w:color="auto" w:fill="auto"/>
            <w:vAlign w:val="center"/>
          </w:tcPr>
          <w:p w:rsidR="00A04849" w:rsidRPr="007B65D0" w:rsidRDefault="00A04849" w:rsidP="00A04849">
            <w:pPr>
              <w:spacing w:after="0" w:line="240" w:lineRule="auto"/>
              <w:rPr>
                <w:rFonts w:cs="Times New Roman"/>
                <w:b/>
                <w:color w:val="000000"/>
              </w:rPr>
            </w:pPr>
            <w:r w:rsidRPr="00DA2EDD">
              <w:rPr>
                <w:rFonts w:cs="Times New Roman"/>
                <w:color w:val="000000"/>
              </w:rPr>
              <w:t>Cijena s PDV-om</w:t>
            </w:r>
            <w:r w:rsidRPr="007B65D0">
              <w:rPr>
                <w:rFonts w:cs="Times New Roman"/>
                <w:color w:val="000000"/>
              </w:rPr>
              <w:t xml:space="preserve"> </w:t>
            </w:r>
          </w:p>
        </w:tc>
        <w:tc>
          <w:tcPr>
            <w:tcW w:w="4933" w:type="dxa"/>
            <w:vAlign w:val="center"/>
          </w:tcPr>
          <w:p w:rsidR="00A04849" w:rsidRPr="007B65D0" w:rsidRDefault="00A04849" w:rsidP="00A04849">
            <w:pPr>
              <w:spacing w:after="0" w:line="240" w:lineRule="auto"/>
              <w:rPr>
                <w:rFonts w:cs="Times New Roman"/>
                <w:b/>
                <w:color w:val="000000"/>
              </w:rPr>
            </w:pPr>
          </w:p>
        </w:tc>
      </w:tr>
      <w:tr w:rsidR="00A04849" w:rsidRPr="007B65D0" w:rsidTr="00A04849">
        <w:trPr>
          <w:trHeight w:val="457"/>
        </w:trPr>
        <w:tc>
          <w:tcPr>
            <w:tcW w:w="656" w:type="dxa"/>
            <w:shd w:val="clear" w:color="auto" w:fill="auto"/>
            <w:vAlign w:val="center"/>
          </w:tcPr>
          <w:p w:rsidR="00A04849" w:rsidRPr="007B65D0" w:rsidRDefault="00A04849" w:rsidP="00A04849">
            <w:pPr>
              <w:spacing w:after="0" w:line="240" w:lineRule="auto"/>
              <w:jc w:val="center"/>
              <w:rPr>
                <w:rFonts w:cs="Times New Roman"/>
                <w:color w:val="000000"/>
              </w:rPr>
            </w:pPr>
            <w:r>
              <w:rPr>
                <w:rFonts w:cs="Times New Roman"/>
                <w:color w:val="000000"/>
              </w:rPr>
              <w:t>5</w:t>
            </w:r>
            <w:r w:rsidRPr="007B65D0">
              <w:rPr>
                <w:rFonts w:cs="Times New Roman"/>
                <w:color w:val="000000"/>
              </w:rPr>
              <w:t>.</w:t>
            </w:r>
          </w:p>
        </w:tc>
        <w:tc>
          <w:tcPr>
            <w:tcW w:w="4017" w:type="dxa"/>
            <w:shd w:val="clear" w:color="auto" w:fill="auto"/>
            <w:vAlign w:val="center"/>
          </w:tcPr>
          <w:p w:rsidR="00A04849" w:rsidRPr="007B65D0" w:rsidRDefault="00A04849" w:rsidP="00A04849">
            <w:pPr>
              <w:spacing w:after="0" w:line="240" w:lineRule="auto"/>
              <w:rPr>
                <w:rFonts w:cs="Times New Roman"/>
                <w:b/>
                <w:color w:val="000000"/>
              </w:rPr>
            </w:pPr>
            <w:r w:rsidRPr="007B65D0">
              <w:rPr>
                <w:rFonts w:cs="Times New Roman"/>
                <w:color w:val="000000"/>
              </w:rPr>
              <w:t>Rok valjanosti ponude</w:t>
            </w:r>
          </w:p>
        </w:tc>
        <w:tc>
          <w:tcPr>
            <w:tcW w:w="4933" w:type="dxa"/>
            <w:vAlign w:val="center"/>
          </w:tcPr>
          <w:p w:rsidR="00A04849" w:rsidRPr="007B65D0" w:rsidRDefault="00A04849" w:rsidP="00A04849">
            <w:pPr>
              <w:spacing w:after="0" w:line="240" w:lineRule="auto"/>
              <w:rPr>
                <w:rFonts w:cs="Times New Roman"/>
                <w:b/>
                <w:color w:val="000000"/>
              </w:rPr>
            </w:pPr>
            <w:r>
              <w:rPr>
                <w:rFonts w:cs="Times New Roman"/>
                <w:b/>
                <w:color w:val="000000"/>
              </w:rPr>
              <w:t>45</w:t>
            </w:r>
            <w:r w:rsidRPr="007B65D0">
              <w:rPr>
                <w:rFonts w:cs="Times New Roman"/>
                <w:b/>
                <w:color w:val="000000"/>
              </w:rPr>
              <w:t xml:space="preserve"> dana od dana dostave  ponuda</w:t>
            </w:r>
          </w:p>
        </w:tc>
      </w:tr>
      <w:tr w:rsidR="00A04849" w:rsidRPr="007B65D0" w:rsidTr="00A04849">
        <w:trPr>
          <w:trHeight w:val="440"/>
        </w:trPr>
        <w:tc>
          <w:tcPr>
            <w:tcW w:w="656" w:type="dxa"/>
            <w:shd w:val="clear" w:color="auto" w:fill="auto"/>
            <w:vAlign w:val="center"/>
          </w:tcPr>
          <w:p w:rsidR="00A04849" w:rsidRPr="007B65D0" w:rsidRDefault="00A04849" w:rsidP="00A04849">
            <w:pPr>
              <w:spacing w:after="0" w:line="240" w:lineRule="auto"/>
              <w:jc w:val="center"/>
              <w:rPr>
                <w:rFonts w:cs="Times New Roman"/>
                <w:color w:val="000000"/>
              </w:rPr>
            </w:pPr>
            <w:r>
              <w:rPr>
                <w:rFonts w:cs="Times New Roman"/>
                <w:color w:val="000000"/>
              </w:rPr>
              <w:t>6</w:t>
            </w:r>
            <w:r w:rsidRPr="007B65D0">
              <w:rPr>
                <w:rFonts w:cs="Times New Roman"/>
                <w:color w:val="000000"/>
              </w:rPr>
              <w:t>.</w:t>
            </w:r>
          </w:p>
        </w:tc>
        <w:tc>
          <w:tcPr>
            <w:tcW w:w="4017" w:type="dxa"/>
            <w:shd w:val="clear" w:color="auto" w:fill="auto"/>
            <w:vAlign w:val="center"/>
          </w:tcPr>
          <w:p w:rsidR="00A04849" w:rsidRPr="007B65D0" w:rsidRDefault="00A04849" w:rsidP="00A04849">
            <w:pPr>
              <w:spacing w:after="0" w:line="240" w:lineRule="auto"/>
              <w:rPr>
                <w:rFonts w:cs="Times New Roman"/>
                <w:b/>
              </w:rPr>
            </w:pPr>
            <w:r w:rsidRPr="007B65D0">
              <w:rPr>
                <w:rFonts w:cs="Times New Roman"/>
              </w:rPr>
              <w:t>Broj i datum ponude</w:t>
            </w:r>
          </w:p>
        </w:tc>
        <w:tc>
          <w:tcPr>
            <w:tcW w:w="4933" w:type="dxa"/>
            <w:vAlign w:val="center"/>
          </w:tcPr>
          <w:p w:rsidR="00A04849" w:rsidRPr="007B65D0" w:rsidRDefault="00A04849" w:rsidP="00A04849">
            <w:pPr>
              <w:spacing w:after="0" w:line="240" w:lineRule="auto"/>
              <w:rPr>
                <w:rFonts w:cs="Times New Roman"/>
                <w:b/>
                <w:color w:val="000000"/>
              </w:rPr>
            </w:pPr>
          </w:p>
        </w:tc>
      </w:tr>
    </w:tbl>
    <w:p w:rsidR="00A04849" w:rsidRPr="007B65D0" w:rsidRDefault="00A04849" w:rsidP="00A04849">
      <w:pPr>
        <w:spacing w:after="0"/>
        <w:rPr>
          <w:b/>
        </w:rPr>
      </w:pPr>
      <w:r w:rsidRPr="007B65D0">
        <w:rPr>
          <w:b/>
        </w:rPr>
        <w:t>Obavezno ispuniti sve stavke</w:t>
      </w:r>
    </w:p>
    <w:p w:rsidR="00A04849" w:rsidRPr="007B65D0" w:rsidRDefault="00A04849" w:rsidP="00A04849">
      <w:pPr>
        <w:spacing w:after="0"/>
      </w:pPr>
      <w:r w:rsidRPr="007B65D0">
        <w:rPr>
          <w:rFonts w:ascii="Times New Roman" w:hAnsi="Times New Roman" w:cs="Times New Roman"/>
          <w:b/>
          <w:noProof/>
          <w:lang w:eastAsia="hr-HR"/>
        </w:rPr>
        <mc:AlternateContent>
          <mc:Choice Requires="wps">
            <w:drawing>
              <wp:anchor distT="0" distB="0" distL="114300" distR="114300" simplePos="0" relativeHeight="251661312" behindDoc="0" locked="0" layoutInCell="1" allowOverlap="1" wp14:anchorId="0A2F9F38" wp14:editId="5FFBE6E2">
                <wp:simplePos x="0" y="0"/>
                <wp:positionH relativeFrom="column">
                  <wp:posOffset>3291205</wp:posOffset>
                </wp:positionH>
                <wp:positionV relativeFrom="paragraph">
                  <wp:posOffset>191347</wp:posOffset>
                </wp:positionV>
                <wp:extent cx="2717800" cy="0"/>
                <wp:effectExtent l="0" t="0" r="25400" b="19050"/>
                <wp:wrapNone/>
                <wp:docPr id="6" name="Ravni poveznik 6"/>
                <wp:cNvGraphicFramePr/>
                <a:graphic xmlns:a="http://schemas.openxmlformats.org/drawingml/2006/main">
                  <a:graphicData uri="http://schemas.microsoft.com/office/word/2010/wordprocessingShape">
                    <wps:wsp>
                      <wps:cNvCnPr/>
                      <wps:spPr>
                        <a:xfrm>
                          <a:off x="0" y="0"/>
                          <a:ext cx="271780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09C3226C" id="Ravni poveznik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9.15pt,15.05pt" to="473.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" strokecolor="windowText"/>
            </w:pict>
          </mc:Fallback>
        </mc:AlternateContent>
      </w:r>
    </w:p>
    <w:p w:rsidR="00A04849" w:rsidRPr="007B65D0" w:rsidRDefault="00A04849" w:rsidP="00A04849">
      <w:pPr>
        <w:spacing w:after="0"/>
      </w:pPr>
      <w:r w:rsidRPr="007B65D0">
        <w:rPr>
          <w:rFonts w:cs="Times New Roman"/>
          <w:b/>
          <w:noProof/>
          <w:lang w:eastAsia="hr-HR"/>
        </w:rPr>
        <mc:AlternateContent>
          <mc:Choice Requires="wps">
            <w:drawing>
              <wp:anchor distT="45720" distB="45720" distL="114300" distR="114300" simplePos="0" relativeHeight="251662336" behindDoc="0" locked="0" layoutInCell="1" allowOverlap="1" wp14:anchorId="5DD54723" wp14:editId="5A16FE27">
                <wp:simplePos x="0" y="0"/>
                <wp:positionH relativeFrom="margin">
                  <wp:posOffset>3862705</wp:posOffset>
                </wp:positionH>
                <wp:positionV relativeFrom="paragraph">
                  <wp:posOffset>77470</wp:posOffset>
                </wp:positionV>
                <wp:extent cx="1899920" cy="287655"/>
                <wp:effectExtent l="0" t="0" r="508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87655"/>
                        </a:xfrm>
                        <a:prstGeom prst="rect">
                          <a:avLst/>
                        </a:prstGeom>
                        <a:solidFill>
                          <a:srgbClr val="FFFFFF"/>
                        </a:solidFill>
                        <a:ln w="9525">
                          <a:noFill/>
                          <a:miter lim="800000"/>
                          <a:headEnd/>
                          <a:tailEnd/>
                        </a:ln>
                      </wps:spPr>
                      <wps:txbx>
                        <w:txbxContent>
                          <w:p w:rsidR="00A04849" w:rsidRPr="00CF21DD" w:rsidRDefault="00A04849" w:rsidP="00A04849">
                            <w:pPr>
                              <w:rPr>
                                <w:rFonts w:ascii="Times New Roman" w:hAnsi="Times New Roman"/>
                                <w:sz w:val="18"/>
                              </w:rPr>
                            </w:pPr>
                            <w:r w:rsidRPr="00CF21DD">
                              <w:rPr>
                                <w:rFonts w:ascii="Times New Roman" w:hAnsi="Times New Roman"/>
                                <w:sz w:val="18"/>
                              </w:rPr>
                              <w:t>(</w:t>
                            </w:r>
                            <w:r>
                              <w:rPr>
                                <w:rFonts w:ascii="Times New Roman" w:hAnsi="Times New Roman"/>
                                <w:sz w:val="18"/>
                              </w:rPr>
                              <w:t>p</w:t>
                            </w:r>
                            <w:r w:rsidRPr="00CF21DD">
                              <w:rPr>
                                <w:rFonts w:ascii="Times New Roman" w:hAnsi="Times New Roman"/>
                                <w:sz w:val="18"/>
                              </w:rPr>
                              <w:t>otpis</w:t>
                            </w:r>
                            <w:r>
                              <w:rPr>
                                <w:rFonts w:ascii="Times New Roman" w:hAnsi="Times New Roman"/>
                                <w:sz w:val="18"/>
                              </w:rPr>
                              <w:t xml:space="preserve"> odgovorne osobe</w:t>
                            </w:r>
                            <w:r w:rsidRPr="00CF21DD">
                              <w:rPr>
                                <w:rFonts w:ascii="Times New Roman" w:hAnsi="Times New Roman"/>
                                <w:sz w:val="18"/>
                              </w:rPr>
                              <w:t xml:space="preserve"> i pečat)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D54723" id="_x0000_t202" coordsize="21600,21600" o:spt="202" path="m,l,21600r21600,l21600,xe">
                <v:stroke joinstyle="miter"/>
                <v:path gradientshapeok="t" o:connecttype="rect"/>
              </v:shapetype>
              <v:shape id="Tekstni okvir 2" o:spid="_x0000_s1027" type="#_x0000_t202" style="position:absolute;margin-left:304.15pt;margin-top:6.1pt;width:149.6pt;height:22.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" stroked="f">
                <v:textbox>
                  <w:txbxContent>
                    <w:p w:rsidR="00A04849" w:rsidRPr="00CF21DD" w:rsidRDefault="00A04849" w:rsidP="00A04849">
                      <w:pPr>
                        <w:rPr>
                          <w:rFonts w:ascii="Times New Roman" w:hAnsi="Times New Roman"/>
                          <w:sz w:val="18"/>
                        </w:rPr>
                      </w:pPr>
                      <w:r w:rsidRPr="00CF21DD">
                        <w:rPr>
                          <w:rFonts w:ascii="Times New Roman" w:hAnsi="Times New Roman"/>
                          <w:sz w:val="18"/>
                        </w:rPr>
                        <w:t>(</w:t>
                      </w:r>
                      <w:r>
                        <w:rPr>
                          <w:rFonts w:ascii="Times New Roman" w:hAnsi="Times New Roman"/>
                          <w:sz w:val="18"/>
                        </w:rPr>
                        <w:t>p</w:t>
                      </w:r>
                      <w:r w:rsidRPr="00CF21DD">
                        <w:rPr>
                          <w:rFonts w:ascii="Times New Roman" w:hAnsi="Times New Roman"/>
                          <w:sz w:val="18"/>
                        </w:rPr>
                        <w:t>otpis</w:t>
                      </w:r>
                      <w:r>
                        <w:rPr>
                          <w:rFonts w:ascii="Times New Roman" w:hAnsi="Times New Roman"/>
                          <w:sz w:val="18"/>
                        </w:rPr>
                        <w:t xml:space="preserve"> odgovorne osobe</w:t>
                      </w:r>
                      <w:r w:rsidRPr="00CF21DD">
                        <w:rPr>
                          <w:rFonts w:ascii="Times New Roman" w:hAnsi="Times New Roman"/>
                          <w:sz w:val="18"/>
                        </w:rPr>
                        <w:t xml:space="preserve"> i pečat)</w:t>
                      </w:r>
                    </w:p>
                  </w:txbxContent>
                </v:textbox>
                <w10:wrap type="square" anchorx="margin"/>
              </v:shape>
            </w:pict>
          </mc:Fallback>
        </mc:AlternateContent>
      </w:r>
    </w:p>
    <w:p w:rsidR="00A04849" w:rsidRDefault="00A04849" w:rsidP="00A04849">
      <w:pPr>
        <w:spacing w:after="0" w:line="240" w:lineRule="auto"/>
      </w:pPr>
    </w:p>
    <w:p w:rsidR="00A04849" w:rsidRDefault="00A04849" w:rsidP="006B6DF2">
      <w:pPr>
        <w:tabs>
          <w:tab w:val="left" w:pos="6840"/>
        </w:tabs>
      </w:pPr>
    </w:p>
    <w:p w:rsidR="00A04849" w:rsidRDefault="00A04849" w:rsidP="006B6DF2">
      <w:pPr>
        <w:tabs>
          <w:tab w:val="left" w:pos="6840"/>
        </w:tabs>
      </w:pPr>
    </w:p>
    <w:p w:rsidR="00A04849" w:rsidRPr="007B65D0" w:rsidRDefault="00A04849" w:rsidP="00A04849">
      <w:pPr>
        <w:pStyle w:val="Heading1"/>
        <w:spacing w:before="0"/>
        <w:rPr>
          <w:rFonts w:asciiTheme="minorHAnsi" w:hAnsiTheme="minorHAnsi"/>
          <w:sz w:val="22"/>
        </w:rPr>
      </w:pPr>
      <w:bookmarkStart w:id="50" w:name="_Toc455998154"/>
      <w:bookmarkStart w:id="51" w:name="_Toc460588533"/>
      <w:r w:rsidRPr="007B65D0">
        <w:rPr>
          <w:rFonts w:asciiTheme="minorHAnsi" w:hAnsiTheme="minorHAnsi"/>
          <w:sz w:val="22"/>
        </w:rPr>
        <w:lastRenderedPageBreak/>
        <w:t>PRILOG II.  Ogledni primjerak Izjave o nekažnjavanju</w:t>
      </w:r>
      <w:bookmarkEnd w:id="50"/>
      <w:bookmarkEnd w:id="51"/>
    </w:p>
    <w:p w:rsidR="00A04849" w:rsidRPr="007B65D0" w:rsidRDefault="00A04849" w:rsidP="00A04849">
      <w:pPr>
        <w:spacing w:after="0" w:line="240" w:lineRule="auto"/>
        <w:jc w:val="center"/>
        <w:rPr>
          <w:sz w:val="24"/>
          <w:szCs w:val="24"/>
        </w:rPr>
      </w:pPr>
      <w:r w:rsidRPr="007B65D0">
        <w:rPr>
          <w:sz w:val="24"/>
          <w:szCs w:val="24"/>
        </w:rPr>
        <w:t>I Z J A V A</w:t>
      </w:r>
    </w:p>
    <w:p w:rsidR="00A04849" w:rsidRPr="007B65D0" w:rsidRDefault="00A04849" w:rsidP="00A04849">
      <w:pPr>
        <w:spacing w:after="0" w:line="240" w:lineRule="auto"/>
        <w:jc w:val="both"/>
        <w:rPr>
          <w:szCs w:val="24"/>
        </w:rPr>
      </w:pPr>
    </w:p>
    <w:p w:rsidR="00A04849" w:rsidRPr="007B65D0" w:rsidRDefault="00A04849" w:rsidP="00A04849">
      <w:pPr>
        <w:spacing w:after="0" w:line="240" w:lineRule="auto"/>
        <w:jc w:val="both"/>
        <w:rPr>
          <w:szCs w:val="24"/>
        </w:rPr>
      </w:pPr>
      <w:r w:rsidRPr="007B65D0">
        <w:rPr>
          <w:szCs w:val="24"/>
        </w:rPr>
        <w:t xml:space="preserve">kojom ja __________________________ iz _______________________________________ </w:t>
      </w:r>
    </w:p>
    <w:p w:rsidR="00A04849" w:rsidRPr="007B65D0" w:rsidRDefault="00A04849" w:rsidP="00A04849">
      <w:pPr>
        <w:spacing w:after="0" w:line="240" w:lineRule="auto"/>
        <w:ind w:left="1416"/>
        <w:jc w:val="both"/>
        <w:rPr>
          <w:sz w:val="18"/>
          <w:szCs w:val="24"/>
        </w:rPr>
      </w:pPr>
      <w:r w:rsidRPr="007B65D0">
        <w:rPr>
          <w:sz w:val="18"/>
          <w:szCs w:val="24"/>
        </w:rPr>
        <w:t xml:space="preserve">     (ime i prezime) </w:t>
      </w:r>
      <w:r w:rsidRPr="007B65D0">
        <w:rPr>
          <w:sz w:val="18"/>
          <w:szCs w:val="24"/>
        </w:rPr>
        <w:tab/>
      </w:r>
      <w:r w:rsidRPr="007B65D0">
        <w:rPr>
          <w:sz w:val="18"/>
          <w:szCs w:val="24"/>
        </w:rPr>
        <w:tab/>
      </w:r>
      <w:r w:rsidRPr="007B65D0">
        <w:rPr>
          <w:sz w:val="18"/>
          <w:szCs w:val="24"/>
        </w:rPr>
        <w:tab/>
      </w:r>
      <w:r w:rsidRPr="007B65D0">
        <w:rPr>
          <w:sz w:val="18"/>
          <w:szCs w:val="24"/>
        </w:rPr>
        <w:tab/>
        <w:t xml:space="preserve">(adresa stanovanja) </w:t>
      </w:r>
    </w:p>
    <w:p w:rsidR="00A04849" w:rsidRPr="007B65D0" w:rsidRDefault="00A04849" w:rsidP="00A04849">
      <w:pPr>
        <w:spacing w:after="0" w:line="240" w:lineRule="auto"/>
        <w:jc w:val="both"/>
        <w:rPr>
          <w:szCs w:val="24"/>
        </w:rPr>
      </w:pPr>
    </w:p>
    <w:p w:rsidR="00A04849" w:rsidRPr="007B65D0" w:rsidRDefault="00A04849" w:rsidP="00A04849">
      <w:pPr>
        <w:spacing w:after="0" w:line="240" w:lineRule="auto"/>
        <w:jc w:val="both"/>
        <w:rPr>
          <w:szCs w:val="24"/>
        </w:rPr>
      </w:pPr>
      <w:r w:rsidRPr="007B65D0">
        <w:rPr>
          <w:szCs w:val="24"/>
        </w:rPr>
        <w:t>broj osobne iskaznice _____________________________</w:t>
      </w:r>
    </w:p>
    <w:p w:rsidR="00A04849" w:rsidRPr="007B65D0" w:rsidRDefault="00A04849" w:rsidP="00A04849">
      <w:pPr>
        <w:spacing w:after="0" w:line="240" w:lineRule="auto"/>
        <w:jc w:val="both"/>
        <w:rPr>
          <w:szCs w:val="24"/>
        </w:rPr>
      </w:pPr>
    </w:p>
    <w:p w:rsidR="00A04849" w:rsidRPr="007B65D0" w:rsidRDefault="00A04849" w:rsidP="00A04849">
      <w:pPr>
        <w:spacing w:after="0" w:line="240" w:lineRule="auto"/>
        <w:jc w:val="both"/>
        <w:rPr>
          <w:szCs w:val="24"/>
        </w:rPr>
      </w:pPr>
      <w:r w:rsidRPr="007B65D0">
        <w:rPr>
          <w:szCs w:val="24"/>
        </w:rPr>
        <w:t xml:space="preserve">izdane od_____________________________________________ </w:t>
      </w:r>
    </w:p>
    <w:p w:rsidR="00A04849" w:rsidRPr="007B65D0" w:rsidRDefault="00A04849" w:rsidP="00A04849">
      <w:pPr>
        <w:spacing w:after="0" w:line="240" w:lineRule="auto"/>
        <w:jc w:val="both"/>
        <w:rPr>
          <w:szCs w:val="24"/>
        </w:rPr>
      </w:pPr>
    </w:p>
    <w:p w:rsidR="00A04849" w:rsidRPr="007B65D0" w:rsidRDefault="00A04849" w:rsidP="00A04849">
      <w:pPr>
        <w:spacing w:after="0" w:line="240" w:lineRule="auto"/>
        <w:jc w:val="both"/>
        <w:rPr>
          <w:szCs w:val="24"/>
        </w:rPr>
      </w:pPr>
      <w:r w:rsidRPr="007B65D0">
        <w:rPr>
          <w:szCs w:val="24"/>
        </w:rPr>
        <w:t xml:space="preserve">kao po zakonu ovlaštena osoba za zastupanje pravne osobe ponuditelja </w:t>
      </w:r>
    </w:p>
    <w:p w:rsidR="00A04849" w:rsidRPr="007B65D0" w:rsidRDefault="00A04849" w:rsidP="00A04849">
      <w:pPr>
        <w:spacing w:after="0" w:line="240" w:lineRule="auto"/>
        <w:jc w:val="both"/>
        <w:rPr>
          <w:szCs w:val="24"/>
        </w:rPr>
      </w:pPr>
    </w:p>
    <w:p w:rsidR="00A04849" w:rsidRPr="007B65D0" w:rsidRDefault="00A04849" w:rsidP="00A04849">
      <w:pPr>
        <w:spacing w:after="0" w:line="240" w:lineRule="auto"/>
        <w:jc w:val="both"/>
        <w:rPr>
          <w:szCs w:val="24"/>
        </w:rPr>
      </w:pPr>
      <w:r w:rsidRPr="007B65D0">
        <w:rPr>
          <w:szCs w:val="24"/>
        </w:rPr>
        <w:t xml:space="preserve">___________________________________________________________________________ </w:t>
      </w:r>
    </w:p>
    <w:p w:rsidR="00A04849" w:rsidRPr="007B65D0" w:rsidRDefault="00A04849" w:rsidP="00A04849">
      <w:pPr>
        <w:spacing w:after="0" w:line="240" w:lineRule="auto"/>
        <w:jc w:val="both"/>
        <w:rPr>
          <w:szCs w:val="24"/>
        </w:rPr>
      </w:pPr>
      <w:r w:rsidRPr="007B65D0">
        <w:rPr>
          <w:szCs w:val="24"/>
        </w:rPr>
        <w:t xml:space="preserve">(naziv i adresa ponuditelja, OIB) </w:t>
      </w:r>
    </w:p>
    <w:p w:rsidR="00A04849" w:rsidRPr="007B65D0" w:rsidRDefault="00A04849" w:rsidP="00A04849">
      <w:pPr>
        <w:spacing w:after="0" w:line="240" w:lineRule="auto"/>
        <w:jc w:val="both"/>
        <w:rPr>
          <w:szCs w:val="24"/>
        </w:rPr>
      </w:pPr>
    </w:p>
    <w:p w:rsidR="00A04849" w:rsidRPr="007B65D0" w:rsidRDefault="00A04849" w:rsidP="00A04849">
      <w:pPr>
        <w:spacing w:after="0" w:line="240" w:lineRule="auto"/>
        <w:jc w:val="both"/>
        <w:rPr>
          <w:szCs w:val="24"/>
        </w:rPr>
      </w:pPr>
      <w:r w:rsidRPr="007B65D0">
        <w:rPr>
          <w:szCs w:val="24"/>
        </w:rPr>
        <w:t xml:space="preserve">___________________________________________________________________________ </w:t>
      </w:r>
    </w:p>
    <w:p w:rsidR="00A04849" w:rsidRPr="007B65D0" w:rsidRDefault="00A04849" w:rsidP="00A04849">
      <w:pPr>
        <w:spacing w:after="0" w:line="240" w:lineRule="auto"/>
        <w:jc w:val="both"/>
        <w:rPr>
          <w:szCs w:val="24"/>
        </w:rPr>
      </w:pPr>
    </w:p>
    <w:p w:rsidR="00A04849" w:rsidRPr="007B65D0" w:rsidRDefault="00A04849" w:rsidP="00A04849">
      <w:pPr>
        <w:spacing w:after="0" w:line="240" w:lineRule="auto"/>
        <w:jc w:val="both"/>
        <w:rPr>
          <w:szCs w:val="24"/>
        </w:rPr>
      </w:pPr>
      <w:r w:rsidRPr="007B65D0">
        <w:rPr>
          <w:szCs w:val="24"/>
        </w:rPr>
        <w:t xml:space="preserve">pod materijalnom i kaznenom odgovornošću izjavljujem za sebe i za ponuditelja, da protiv mene osobno niti protiv ponuditelja kojeg zastupam nije izrečena pravomoćna osuđujuća presuda za jedno ili više sljedećih kaznenih djela: </w:t>
      </w:r>
    </w:p>
    <w:p w:rsidR="00A04849" w:rsidRPr="007B65D0" w:rsidRDefault="00A04849" w:rsidP="00A04849">
      <w:pPr>
        <w:spacing w:after="0" w:line="240" w:lineRule="auto"/>
        <w:jc w:val="both"/>
        <w:rPr>
          <w:sz w:val="10"/>
          <w:szCs w:val="24"/>
        </w:rPr>
      </w:pPr>
    </w:p>
    <w:p w:rsidR="00A04849" w:rsidRPr="007B65D0" w:rsidRDefault="00A04849" w:rsidP="00A04849">
      <w:pPr>
        <w:spacing w:after="0" w:line="240" w:lineRule="auto"/>
        <w:jc w:val="both"/>
        <w:rPr>
          <w:szCs w:val="24"/>
        </w:rPr>
      </w:pPr>
      <w:r w:rsidRPr="007B65D0">
        <w:rPr>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A04849" w:rsidRPr="007B65D0" w:rsidRDefault="00A04849" w:rsidP="00A04849">
      <w:pPr>
        <w:spacing w:after="0" w:line="240" w:lineRule="auto"/>
        <w:jc w:val="both"/>
        <w:rPr>
          <w:sz w:val="12"/>
          <w:szCs w:val="24"/>
        </w:rPr>
      </w:pPr>
    </w:p>
    <w:p w:rsidR="00A04849" w:rsidRPr="007B65D0" w:rsidRDefault="00A04849" w:rsidP="00A04849">
      <w:pPr>
        <w:spacing w:after="0" w:line="240" w:lineRule="auto"/>
        <w:jc w:val="both"/>
        <w:rPr>
          <w:szCs w:val="24"/>
        </w:rPr>
      </w:pPr>
      <w:r w:rsidRPr="007B65D0">
        <w:rPr>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A04849" w:rsidRPr="007B65D0" w:rsidRDefault="00A04849" w:rsidP="00A04849">
      <w:pPr>
        <w:spacing w:after="0" w:line="240" w:lineRule="auto"/>
        <w:jc w:val="both"/>
        <w:rPr>
          <w:sz w:val="12"/>
          <w:szCs w:val="24"/>
        </w:rPr>
      </w:pPr>
    </w:p>
    <w:p w:rsidR="00A04849" w:rsidRPr="007B65D0" w:rsidRDefault="00A04849" w:rsidP="00A04849">
      <w:pPr>
        <w:spacing w:after="0" w:line="240" w:lineRule="auto"/>
        <w:jc w:val="both"/>
        <w:rPr>
          <w:szCs w:val="24"/>
        </w:rPr>
      </w:pPr>
      <w:r w:rsidRPr="007B65D0">
        <w:rPr>
          <w:szCs w:val="24"/>
        </w:rPr>
        <w:t>U ________________, _</w:t>
      </w:r>
      <w:r>
        <w:rPr>
          <w:szCs w:val="24"/>
        </w:rPr>
        <w:t>_________ 2016</w:t>
      </w:r>
      <w:r w:rsidRPr="007B65D0">
        <w:rPr>
          <w:szCs w:val="24"/>
        </w:rPr>
        <w:t xml:space="preserve">. godine. </w:t>
      </w:r>
    </w:p>
    <w:p w:rsidR="00A04849" w:rsidRPr="007B65D0" w:rsidRDefault="00A04849" w:rsidP="00A04849">
      <w:pPr>
        <w:spacing w:after="0" w:line="240" w:lineRule="auto"/>
        <w:jc w:val="both"/>
        <w:rPr>
          <w:szCs w:val="24"/>
        </w:rPr>
      </w:pPr>
    </w:p>
    <w:p w:rsidR="00A04849" w:rsidRPr="007B65D0" w:rsidRDefault="00A04849" w:rsidP="00A04849">
      <w:pPr>
        <w:spacing w:after="0" w:line="240" w:lineRule="auto"/>
        <w:ind w:left="2124" w:firstLine="708"/>
        <w:jc w:val="both"/>
        <w:rPr>
          <w:szCs w:val="24"/>
        </w:rPr>
      </w:pPr>
      <w:r w:rsidRPr="007B65D0">
        <w:rPr>
          <w:szCs w:val="24"/>
        </w:rPr>
        <w:t xml:space="preserve">M.P.       </w:t>
      </w:r>
    </w:p>
    <w:p w:rsidR="00A04849" w:rsidRPr="007B65D0" w:rsidRDefault="00A04849" w:rsidP="00A04849">
      <w:pPr>
        <w:spacing w:after="0" w:line="240" w:lineRule="auto"/>
        <w:jc w:val="both"/>
        <w:rPr>
          <w:szCs w:val="24"/>
        </w:rPr>
      </w:pPr>
      <w:r w:rsidRPr="007B65D0">
        <w:rPr>
          <w:szCs w:val="24"/>
        </w:rPr>
        <w:t xml:space="preserve">     </w:t>
      </w:r>
      <w:r w:rsidRPr="007B65D0">
        <w:rPr>
          <w:szCs w:val="24"/>
        </w:rPr>
        <w:tab/>
      </w:r>
      <w:r w:rsidRPr="007B65D0">
        <w:rPr>
          <w:szCs w:val="24"/>
        </w:rPr>
        <w:tab/>
      </w:r>
      <w:r w:rsidRPr="007B65D0">
        <w:rPr>
          <w:szCs w:val="24"/>
        </w:rPr>
        <w:tab/>
      </w:r>
      <w:r w:rsidRPr="007B65D0">
        <w:rPr>
          <w:szCs w:val="24"/>
        </w:rPr>
        <w:tab/>
      </w:r>
      <w:r w:rsidRPr="007B65D0">
        <w:rPr>
          <w:szCs w:val="24"/>
        </w:rPr>
        <w:tab/>
      </w:r>
      <w:r w:rsidRPr="007B65D0">
        <w:rPr>
          <w:szCs w:val="24"/>
        </w:rPr>
        <w:tab/>
        <w:t xml:space="preserve">   __________________________________________      </w:t>
      </w:r>
    </w:p>
    <w:p w:rsidR="00A04849" w:rsidRDefault="00A04849" w:rsidP="00A04849">
      <w:pPr>
        <w:spacing w:after="0" w:line="240" w:lineRule="auto"/>
        <w:jc w:val="both"/>
        <w:rPr>
          <w:sz w:val="18"/>
          <w:szCs w:val="24"/>
        </w:rPr>
      </w:pPr>
      <w:r w:rsidRPr="007B65D0">
        <w:rPr>
          <w:sz w:val="18"/>
          <w:szCs w:val="24"/>
        </w:rPr>
        <w:t xml:space="preserve">  </w:t>
      </w:r>
      <w:r w:rsidRPr="007B65D0">
        <w:rPr>
          <w:sz w:val="18"/>
          <w:szCs w:val="24"/>
        </w:rPr>
        <w:tab/>
      </w:r>
      <w:r w:rsidRPr="007B65D0">
        <w:rPr>
          <w:sz w:val="18"/>
          <w:szCs w:val="24"/>
        </w:rPr>
        <w:tab/>
      </w:r>
      <w:r w:rsidRPr="007B65D0">
        <w:rPr>
          <w:sz w:val="18"/>
          <w:szCs w:val="24"/>
        </w:rPr>
        <w:tab/>
      </w:r>
      <w:r w:rsidRPr="007B65D0">
        <w:rPr>
          <w:sz w:val="18"/>
          <w:szCs w:val="24"/>
        </w:rPr>
        <w:tab/>
      </w:r>
      <w:r w:rsidRPr="007B65D0">
        <w:rPr>
          <w:sz w:val="18"/>
          <w:szCs w:val="24"/>
        </w:rPr>
        <w:tab/>
      </w:r>
      <w:r w:rsidRPr="007B65D0">
        <w:rPr>
          <w:sz w:val="18"/>
          <w:szCs w:val="24"/>
        </w:rPr>
        <w:tab/>
        <w:t xml:space="preserve">              (ime, prezime, fu</w:t>
      </w:r>
      <w:r>
        <w:rPr>
          <w:sz w:val="18"/>
          <w:szCs w:val="24"/>
        </w:rPr>
        <w:t>nkcija i potpis ovlaštene osobe)</w:t>
      </w:r>
    </w:p>
    <w:p w:rsidR="00A04849" w:rsidRDefault="00A04849" w:rsidP="006B6DF2">
      <w:pPr>
        <w:tabs>
          <w:tab w:val="left" w:pos="6840"/>
        </w:tabs>
      </w:pPr>
    </w:p>
    <w:p w:rsidR="00A04849" w:rsidRDefault="00A04849" w:rsidP="00A04849">
      <w:pPr>
        <w:pStyle w:val="Heading1"/>
        <w:spacing w:before="0"/>
        <w:rPr>
          <w:rFonts w:asciiTheme="minorHAnsi" w:hAnsiTheme="minorHAnsi"/>
          <w:sz w:val="22"/>
        </w:rPr>
      </w:pPr>
      <w:bookmarkStart w:id="52" w:name="_Toc436819396"/>
      <w:bookmarkStart w:id="53" w:name="_Toc450208893"/>
      <w:bookmarkStart w:id="54" w:name="_Toc460588534"/>
      <w:r>
        <w:rPr>
          <w:rFonts w:asciiTheme="minorHAnsi" w:hAnsiTheme="minorHAnsi"/>
          <w:sz w:val="22"/>
        </w:rPr>
        <w:lastRenderedPageBreak/>
        <w:t>P</w:t>
      </w:r>
      <w:r w:rsidRPr="007B65D0">
        <w:rPr>
          <w:rFonts w:asciiTheme="minorHAnsi" w:hAnsiTheme="minorHAnsi"/>
          <w:sz w:val="22"/>
        </w:rPr>
        <w:t>RILOG I</w:t>
      </w:r>
      <w:r>
        <w:rPr>
          <w:rFonts w:asciiTheme="minorHAnsi" w:hAnsiTheme="minorHAnsi"/>
          <w:sz w:val="22"/>
        </w:rPr>
        <w:t>I</w:t>
      </w:r>
      <w:r w:rsidRPr="007B65D0">
        <w:rPr>
          <w:rFonts w:asciiTheme="minorHAnsi" w:hAnsiTheme="minorHAnsi"/>
          <w:sz w:val="22"/>
        </w:rPr>
        <w:t xml:space="preserve">I.  </w:t>
      </w:r>
      <w:r>
        <w:rPr>
          <w:rFonts w:asciiTheme="minorHAnsi" w:hAnsiTheme="minorHAnsi"/>
          <w:sz w:val="22"/>
        </w:rPr>
        <w:t>TROŠKOVNIK</w:t>
      </w:r>
      <w:bookmarkEnd w:id="52"/>
      <w:bookmarkEnd w:id="53"/>
      <w:bookmarkEnd w:id="54"/>
    </w:p>
    <w:p w:rsidR="00A04849" w:rsidRPr="00A04849" w:rsidRDefault="00A04849" w:rsidP="00A04849"/>
    <w:tbl>
      <w:tblPr>
        <w:tblStyle w:val="TableGrid"/>
        <w:tblW w:w="9351" w:type="dxa"/>
        <w:tblLayout w:type="fixed"/>
        <w:tblLook w:val="04A0" w:firstRow="1" w:lastRow="0" w:firstColumn="1" w:lastColumn="0" w:noHBand="0" w:noVBand="1"/>
      </w:tblPr>
      <w:tblGrid>
        <w:gridCol w:w="421"/>
        <w:gridCol w:w="4252"/>
        <w:gridCol w:w="1559"/>
        <w:gridCol w:w="1560"/>
        <w:gridCol w:w="1559"/>
      </w:tblGrid>
      <w:tr w:rsidR="00A04849" w:rsidRPr="00383E0B" w:rsidTr="00A04849">
        <w:tc>
          <w:tcPr>
            <w:tcW w:w="421" w:type="dxa"/>
          </w:tcPr>
          <w:p w:rsidR="00A04849" w:rsidRPr="00383E0B" w:rsidRDefault="00A04849" w:rsidP="00A04849">
            <w:pPr>
              <w:jc w:val="center"/>
              <w:rPr>
                <w:b/>
                <w:sz w:val="32"/>
                <w:szCs w:val="24"/>
              </w:rPr>
            </w:pPr>
            <w:r w:rsidRPr="00383E0B">
              <w:rPr>
                <w:b/>
                <w:sz w:val="18"/>
                <w:szCs w:val="24"/>
              </w:rPr>
              <w:t>RB</w:t>
            </w:r>
          </w:p>
        </w:tc>
        <w:tc>
          <w:tcPr>
            <w:tcW w:w="4252" w:type="dxa"/>
          </w:tcPr>
          <w:p w:rsidR="00A04849" w:rsidRPr="00383E0B" w:rsidRDefault="00A04849" w:rsidP="00A04849">
            <w:pPr>
              <w:rPr>
                <w:b/>
                <w:sz w:val="24"/>
                <w:szCs w:val="24"/>
              </w:rPr>
            </w:pPr>
            <w:r>
              <w:rPr>
                <w:b/>
                <w:sz w:val="24"/>
                <w:szCs w:val="24"/>
              </w:rPr>
              <w:t xml:space="preserve"> Predmet </w:t>
            </w:r>
            <w:r w:rsidRPr="00383E0B">
              <w:rPr>
                <w:b/>
                <w:sz w:val="24"/>
                <w:szCs w:val="24"/>
              </w:rPr>
              <w:t>nabave</w:t>
            </w:r>
          </w:p>
        </w:tc>
        <w:tc>
          <w:tcPr>
            <w:tcW w:w="1559" w:type="dxa"/>
          </w:tcPr>
          <w:p w:rsidR="00A04849" w:rsidRPr="00383E0B" w:rsidRDefault="00A04849" w:rsidP="00A04849">
            <w:pPr>
              <w:jc w:val="center"/>
              <w:rPr>
                <w:b/>
                <w:sz w:val="24"/>
                <w:szCs w:val="24"/>
              </w:rPr>
            </w:pPr>
            <w:r w:rsidRPr="00383E0B">
              <w:rPr>
                <w:b/>
                <w:sz w:val="24"/>
                <w:szCs w:val="24"/>
              </w:rPr>
              <w:t>Cijena bez PDV-a</w:t>
            </w:r>
          </w:p>
        </w:tc>
        <w:tc>
          <w:tcPr>
            <w:tcW w:w="1560" w:type="dxa"/>
          </w:tcPr>
          <w:p w:rsidR="00A04849" w:rsidRPr="00383E0B" w:rsidRDefault="00A04849" w:rsidP="00A04849">
            <w:pPr>
              <w:jc w:val="center"/>
              <w:rPr>
                <w:b/>
                <w:sz w:val="24"/>
                <w:szCs w:val="24"/>
              </w:rPr>
            </w:pPr>
            <w:r w:rsidRPr="00383E0B">
              <w:rPr>
                <w:b/>
                <w:sz w:val="24"/>
                <w:szCs w:val="24"/>
              </w:rPr>
              <w:t>PDV</w:t>
            </w:r>
          </w:p>
        </w:tc>
        <w:tc>
          <w:tcPr>
            <w:tcW w:w="1559" w:type="dxa"/>
          </w:tcPr>
          <w:p w:rsidR="00A04849" w:rsidRPr="00383E0B" w:rsidRDefault="00A04849" w:rsidP="00A04849">
            <w:pPr>
              <w:jc w:val="center"/>
              <w:rPr>
                <w:b/>
                <w:sz w:val="24"/>
                <w:szCs w:val="24"/>
              </w:rPr>
            </w:pPr>
            <w:r w:rsidRPr="00383E0B">
              <w:rPr>
                <w:b/>
                <w:sz w:val="24"/>
                <w:szCs w:val="24"/>
              </w:rPr>
              <w:t>Cijena s PDV-om</w:t>
            </w:r>
          </w:p>
        </w:tc>
      </w:tr>
      <w:tr w:rsidR="00A04849" w:rsidRPr="00383E0B" w:rsidTr="00A04849">
        <w:tc>
          <w:tcPr>
            <w:tcW w:w="421" w:type="dxa"/>
          </w:tcPr>
          <w:p w:rsidR="00A04849" w:rsidRPr="00383E0B" w:rsidRDefault="00A04849" w:rsidP="00A04849">
            <w:pPr>
              <w:jc w:val="both"/>
              <w:rPr>
                <w:b/>
                <w:sz w:val="32"/>
                <w:szCs w:val="24"/>
              </w:rPr>
            </w:pPr>
          </w:p>
        </w:tc>
        <w:tc>
          <w:tcPr>
            <w:tcW w:w="4252" w:type="dxa"/>
          </w:tcPr>
          <w:p w:rsidR="00A04849" w:rsidRPr="00383E0B" w:rsidRDefault="00A04849" w:rsidP="00A04849">
            <w:pPr>
              <w:jc w:val="both"/>
              <w:rPr>
                <w:szCs w:val="24"/>
              </w:rPr>
            </w:pPr>
            <w:r>
              <w:rPr>
                <w:szCs w:val="24"/>
              </w:rPr>
              <w:t xml:space="preserve">Izrada portala za E-učenje </w:t>
            </w:r>
          </w:p>
        </w:tc>
        <w:tc>
          <w:tcPr>
            <w:tcW w:w="1559" w:type="dxa"/>
          </w:tcPr>
          <w:p w:rsidR="00A04849" w:rsidRPr="00383E0B" w:rsidRDefault="00A04849" w:rsidP="00A04849">
            <w:pPr>
              <w:jc w:val="both"/>
              <w:rPr>
                <w:b/>
                <w:sz w:val="32"/>
                <w:szCs w:val="24"/>
              </w:rPr>
            </w:pPr>
          </w:p>
        </w:tc>
        <w:tc>
          <w:tcPr>
            <w:tcW w:w="1560" w:type="dxa"/>
          </w:tcPr>
          <w:p w:rsidR="00A04849" w:rsidRPr="00383E0B" w:rsidRDefault="00A04849" w:rsidP="00A04849">
            <w:pPr>
              <w:jc w:val="both"/>
              <w:rPr>
                <w:b/>
                <w:sz w:val="32"/>
                <w:szCs w:val="24"/>
              </w:rPr>
            </w:pPr>
          </w:p>
        </w:tc>
        <w:tc>
          <w:tcPr>
            <w:tcW w:w="1559" w:type="dxa"/>
          </w:tcPr>
          <w:p w:rsidR="00A04849" w:rsidRPr="00383E0B" w:rsidRDefault="00A04849" w:rsidP="00A04849">
            <w:pPr>
              <w:jc w:val="both"/>
              <w:rPr>
                <w:b/>
                <w:sz w:val="32"/>
                <w:szCs w:val="24"/>
              </w:rPr>
            </w:pPr>
          </w:p>
        </w:tc>
      </w:tr>
      <w:tr w:rsidR="00A04849" w:rsidRPr="00383E0B" w:rsidTr="00A04849">
        <w:tc>
          <w:tcPr>
            <w:tcW w:w="421" w:type="dxa"/>
            <w:tcBorders>
              <w:right w:val="nil"/>
            </w:tcBorders>
          </w:tcPr>
          <w:p w:rsidR="00A04849" w:rsidRPr="00383E0B" w:rsidRDefault="00A04849" w:rsidP="00A04849">
            <w:pPr>
              <w:jc w:val="both"/>
              <w:rPr>
                <w:b/>
                <w:sz w:val="32"/>
                <w:szCs w:val="24"/>
              </w:rPr>
            </w:pPr>
          </w:p>
        </w:tc>
        <w:tc>
          <w:tcPr>
            <w:tcW w:w="4252" w:type="dxa"/>
            <w:tcBorders>
              <w:left w:val="nil"/>
            </w:tcBorders>
          </w:tcPr>
          <w:p w:rsidR="00A04849" w:rsidRPr="00383E0B" w:rsidRDefault="00A04849" w:rsidP="00A04849">
            <w:pPr>
              <w:jc w:val="center"/>
              <w:rPr>
                <w:b/>
                <w:sz w:val="32"/>
                <w:szCs w:val="24"/>
              </w:rPr>
            </w:pPr>
            <w:r w:rsidRPr="00383E0B">
              <w:rPr>
                <w:b/>
                <w:sz w:val="24"/>
                <w:szCs w:val="24"/>
              </w:rPr>
              <w:t>UKUPNO</w:t>
            </w:r>
          </w:p>
        </w:tc>
        <w:tc>
          <w:tcPr>
            <w:tcW w:w="1559" w:type="dxa"/>
          </w:tcPr>
          <w:p w:rsidR="00A04849" w:rsidRPr="00383E0B" w:rsidRDefault="00A04849" w:rsidP="00A04849">
            <w:pPr>
              <w:jc w:val="both"/>
              <w:rPr>
                <w:b/>
                <w:sz w:val="32"/>
                <w:szCs w:val="24"/>
              </w:rPr>
            </w:pPr>
          </w:p>
        </w:tc>
        <w:tc>
          <w:tcPr>
            <w:tcW w:w="1560" w:type="dxa"/>
          </w:tcPr>
          <w:p w:rsidR="00A04849" w:rsidRPr="00383E0B" w:rsidRDefault="00A04849" w:rsidP="00A04849">
            <w:pPr>
              <w:jc w:val="both"/>
              <w:rPr>
                <w:b/>
                <w:sz w:val="32"/>
                <w:szCs w:val="24"/>
              </w:rPr>
            </w:pPr>
          </w:p>
        </w:tc>
        <w:tc>
          <w:tcPr>
            <w:tcW w:w="1559" w:type="dxa"/>
          </w:tcPr>
          <w:p w:rsidR="00A04849" w:rsidRPr="00383E0B" w:rsidRDefault="00A04849" w:rsidP="00A04849">
            <w:pPr>
              <w:jc w:val="both"/>
              <w:rPr>
                <w:b/>
                <w:sz w:val="32"/>
                <w:szCs w:val="24"/>
              </w:rPr>
            </w:pPr>
          </w:p>
        </w:tc>
      </w:tr>
    </w:tbl>
    <w:p w:rsidR="00A04849" w:rsidRPr="001E5471" w:rsidRDefault="00A04849" w:rsidP="00A04849">
      <w:pPr>
        <w:spacing w:after="0" w:line="240" w:lineRule="auto"/>
        <w:jc w:val="both"/>
        <w:rPr>
          <w:b/>
          <w:sz w:val="18"/>
          <w:szCs w:val="24"/>
        </w:rPr>
      </w:pPr>
    </w:p>
    <w:p w:rsidR="00A04849" w:rsidRDefault="00A04849" w:rsidP="00A04849">
      <w:pPr>
        <w:spacing w:after="0" w:line="240" w:lineRule="auto"/>
        <w:jc w:val="both"/>
        <w:rPr>
          <w:sz w:val="20"/>
          <w:szCs w:val="24"/>
        </w:rPr>
      </w:pPr>
      <w:r w:rsidRPr="00206CA3">
        <w:rPr>
          <w:sz w:val="20"/>
          <w:szCs w:val="24"/>
        </w:rPr>
        <w:t xml:space="preserve">*Ukoliko ponuditelj nije obveznik PDV-a, u rubriku </w:t>
      </w:r>
      <w:r>
        <w:rPr>
          <w:sz w:val="20"/>
          <w:szCs w:val="24"/>
        </w:rPr>
        <w:t xml:space="preserve">PDV </w:t>
      </w:r>
      <w:r w:rsidRPr="00206CA3">
        <w:rPr>
          <w:sz w:val="20"/>
          <w:szCs w:val="24"/>
        </w:rPr>
        <w:t>upisuje nula</w:t>
      </w:r>
      <w:r>
        <w:rPr>
          <w:sz w:val="20"/>
          <w:szCs w:val="24"/>
        </w:rPr>
        <w:t xml:space="preserve"> (0,00)</w:t>
      </w:r>
      <w:r w:rsidRPr="00206CA3">
        <w:rPr>
          <w:sz w:val="20"/>
          <w:szCs w:val="24"/>
        </w:rPr>
        <w:t>, a iznos s PDV-om bit će jednak iznosu bez PDV-a.</w:t>
      </w:r>
    </w:p>
    <w:p w:rsidR="00A04849" w:rsidRPr="00206CA3" w:rsidRDefault="00A04849" w:rsidP="00A04849">
      <w:pPr>
        <w:spacing w:after="0" w:line="240" w:lineRule="auto"/>
        <w:jc w:val="both"/>
        <w:rPr>
          <w:sz w:val="20"/>
          <w:szCs w:val="24"/>
        </w:rPr>
      </w:pPr>
    </w:p>
    <w:p w:rsidR="00A04849" w:rsidRDefault="00A04849" w:rsidP="00A04849">
      <w:pPr>
        <w:spacing w:after="0" w:line="240" w:lineRule="auto"/>
        <w:jc w:val="both"/>
      </w:pPr>
      <w:r>
        <w:rPr>
          <w:noProof/>
          <w:sz w:val="20"/>
          <w:szCs w:val="24"/>
          <w:lang w:eastAsia="hr-HR"/>
        </w:rPr>
        <mc:AlternateContent>
          <mc:Choice Requires="wps">
            <w:drawing>
              <wp:anchor distT="0" distB="0" distL="114300" distR="114300" simplePos="0" relativeHeight="251664384" behindDoc="0" locked="0" layoutInCell="1" allowOverlap="1" wp14:anchorId="2C69AAD7" wp14:editId="6CCBB5BF">
                <wp:simplePos x="0" y="0"/>
                <wp:positionH relativeFrom="column">
                  <wp:posOffset>3237230</wp:posOffset>
                </wp:positionH>
                <wp:positionV relativeFrom="paragraph">
                  <wp:posOffset>450850</wp:posOffset>
                </wp:positionV>
                <wp:extent cx="2726267" cy="0"/>
                <wp:effectExtent l="0" t="0" r="36195" b="19050"/>
                <wp:wrapNone/>
                <wp:docPr id="46" name="Ravni poveznik 46"/>
                <wp:cNvGraphicFramePr/>
                <a:graphic xmlns:a="http://schemas.openxmlformats.org/drawingml/2006/main">
                  <a:graphicData uri="http://schemas.microsoft.com/office/word/2010/wordprocessingShape">
                    <wps:wsp>
                      <wps:cNvCnPr/>
                      <wps:spPr>
                        <a:xfrm>
                          <a:off x="0" y="0"/>
                          <a:ext cx="27262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3B6F939" id="Ravni poveznik 4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4.9pt,35.5pt" to="469.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" strokecolor="black [3213]"/>
            </w:pict>
          </mc:Fallback>
        </mc:AlternateContent>
      </w:r>
    </w:p>
    <w:p w:rsidR="00A04849" w:rsidRDefault="00A04849" w:rsidP="00A04849"/>
    <w:p w:rsidR="00A04849" w:rsidRPr="00383E0B" w:rsidRDefault="00A04849" w:rsidP="00A04849">
      <w:pPr>
        <w:tabs>
          <w:tab w:val="left" w:pos="6885"/>
        </w:tabs>
      </w:pPr>
      <w:r>
        <w:tab/>
        <w:t>Potpis i pečat</w:t>
      </w:r>
    </w:p>
    <w:p w:rsidR="00022216" w:rsidRPr="006B6DF2" w:rsidRDefault="006B6DF2" w:rsidP="006B6DF2">
      <w:pPr>
        <w:tabs>
          <w:tab w:val="left" w:pos="6840"/>
        </w:tabs>
      </w:pPr>
      <w:r>
        <w:tab/>
      </w:r>
    </w:p>
    <w:sectPr w:rsidR="00022216" w:rsidRPr="006B6DF2" w:rsidSect="006B6DF2">
      <w:pgSz w:w="11906" w:h="16838"/>
      <w:pgMar w:top="2521" w:right="1417" w:bottom="1417" w:left="1417" w:header="340" w:footer="2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84" w:rsidRDefault="00342384" w:rsidP="004A12ED">
      <w:pPr>
        <w:spacing w:after="0" w:line="240" w:lineRule="auto"/>
      </w:pPr>
      <w:r>
        <w:separator/>
      </w:r>
    </w:p>
  </w:endnote>
  <w:endnote w:type="continuationSeparator" w:id="0">
    <w:p w:rsidR="00342384" w:rsidRDefault="00342384" w:rsidP="004A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49" w:rsidRDefault="00A04849">
    <w:pPr>
      <w:pStyle w:val="Footer"/>
    </w:pPr>
    <w:r>
      <w:rPr>
        <w:noProof/>
        <w:lang w:eastAsia="hr-HR"/>
      </w:rPr>
      <mc:AlternateContent>
        <mc:Choice Requires="wps">
          <w:drawing>
            <wp:anchor distT="4294967295" distB="4294967295" distL="114300" distR="114300" simplePos="0" relativeHeight="251657216" behindDoc="0" locked="0" layoutInCell="1" allowOverlap="1" wp14:anchorId="30FFEC9E" wp14:editId="652536F3">
              <wp:simplePos x="0" y="0"/>
              <wp:positionH relativeFrom="column">
                <wp:posOffset>-290195</wp:posOffset>
              </wp:positionH>
              <wp:positionV relativeFrom="paragraph">
                <wp:posOffset>181610</wp:posOffset>
              </wp:positionV>
              <wp:extent cx="6400800" cy="0"/>
              <wp:effectExtent l="0" t="0" r="19050" b="19050"/>
              <wp:wrapNone/>
              <wp:docPr id="2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8EA404" id="Straight Connector 1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5pt,14.3pt" to="481.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" strokecolor="#17365d [2415]" strokeweight="1.5pt">
              <o:lock v:ext="edit" shapetype="f"/>
            </v:line>
          </w:pict>
        </mc:Fallback>
      </mc:AlternateContent>
    </w:r>
    <w:r>
      <w:rPr>
        <w:noProof/>
        <w:lang w:eastAsia="hr-HR"/>
      </w:rPr>
      <mc:AlternateContent>
        <mc:Choice Requires="wps">
          <w:drawing>
            <wp:anchor distT="0" distB="0" distL="114300" distR="114300" simplePos="0" relativeHeight="251658240" behindDoc="0" locked="0" layoutInCell="1" allowOverlap="1" wp14:anchorId="0369A141" wp14:editId="065BF7D5">
              <wp:simplePos x="0" y="0"/>
              <wp:positionH relativeFrom="column">
                <wp:posOffset>-490220</wp:posOffset>
              </wp:positionH>
              <wp:positionV relativeFrom="paragraph">
                <wp:posOffset>149225</wp:posOffset>
              </wp:positionV>
              <wp:extent cx="6638925" cy="5238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23875"/>
                      </a:xfrm>
                      <a:prstGeom prst="rect">
                        <a:avLst/>
                      </a:prstGeom>
                      <a:noFill/>
                      <a:ln w="9525">
                        <a:noFill/>
                        <a:miter lim="800000"/>
                        <a:headEnd/>
                        <a:tailEnd/>
                      </a:ln>
                    </wps:spPr>
                    <wps:txbx>
                      <w:txbxContent>
                        <w:p w:rsidR="00A04849" w:rsidRDefault="00A04849" w:rsidP="00F452BB">
                          <w:pPr>
                            <w:spacing w:after="0"/>
                            <w:jc w:val="center"/>
                            <w:rPr>
                              <w:rFonts w:ascii="Arial" w:hAnsi="Arial" w:cs="Arial"/>
                              <w:sz w:val="16"/>
                              <w:szCs w:val="16"/>
                            </w:rPr>
                          </w:pPr>
                          <w:r w:rsidRPr="00D55775">
                            <w:rPr>
                              <w:rFonts w:ascii="Arial" w:hAnsi="Arial" w:cs="Arial"/>
                              <w:sz w:val="16"/>
                              <w:szCs w:val="16"/>
                            </w:rPr>
                            <w:t>Projekt je sufinancirala Europska unija iz Europskog socijalnog fonda.</w:t>
                          </w:r>
                          <w:r>
                            <w:rPr>
                              <w:rFonts w:ascii="Arial" w:hAnsi="Arial" w:cs="Arial"/>
                              <w:sz w:val="16"/>
                              <w:szCs w:val="16"/>
                            </w:rPr>
                            <w:t xml:space="preserve"> </w:t>
                          </w:r>
                        </w:p>
                        <w:p w:rsidR="00A04849" w:rsidRDefault="00A04849" w:rsidP="00F452BB">
                          <w:pPr>
                            <w:spacing w:after="0"/>
                            <w:jc w:val="center"/>
                            <w:rPr>
                              <w:rFonts w:ascii="Arial" w:hAnsi="Arial" w:cs="Arial"/>
                              <w:sz w:val="16"/>
                              <w:szCs w:val="16"/>
                            </w:rPr>
                          </w:pPr>
                          <w:r>
                            <w:rPr>
                              <w:rFonts w:ascii="Arial" w:hAnsi="Arial" w:cs="Arial"/>
                              <w:sz w:val="16"/>
                              <w:szCs w:val="16"/>
                            </w:rPr>
                            <w:t xml:space="preserve">Sadržaj ovog dokumenta isključiva je odgovornost Gimnazije „Matija Mesić“. </w:t>
                          </w:r>
                        </w:p>
                        <w:p w:rsidR="00A04849" w:rsidRPr="00D55775" w:rsidRDefault="00A04849" w:rsidP="00F452BB">
                          <w:pPr>
                            <w:spacing w:after="0"/>
                            <w:jc w:val="center"/>
                            <w:rPr>
                              <w:rFonts w:ascii="Arial" w:hAnsi="Arial" w:cs="Arial"/>
                              <w:sz w:val="16"/>
                              <w:szCs w:val="16"/>
                            </w:rPr>
                          </w:pPr>
                          <w:r>
                            <w:rPr>
                              <w:rFonts w:ascii="Arial" w:hAnsi="Arial" w:cs="Arial"/>
                              <w:sz w:val="16"/>
                              <w:szCs w:val="16"/>
                            </w:rPr>
                            <w:t>Više informacija na</w:t>
                          </w:r>
                          <w:r w:rsidRPr="00D55775">
                            <w:rPr>
                              <w:rFonts w:ascii="Arial" w:hAnsi="Arial" w:cs="Arial"/>
                              <w:sz w:val="16"/>
                              <w:szCs w:val="16"/>
                            </w:rPr>
                            <w:t xml:space="preserve"> www.strukturnifondovi.hr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69A141" id="_x0000_t202" coordsize="21600,21600" o:spt="202" path="m,l,21600r21600,l21600,xe">
              <v:stroke joinstyle="miter"/>
              <v:path gradientshapeok="t" o:connecttype="rect"/>
            </v:shapetype>
            <v:shape id="_x0000_s1034" type="#_x0000_t202" style="position:absolute;margin-left:-38.6pt;margin-top:11.75pt;width:522.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" filled="f" stroked="f">
              <v:textbox>
                <w:txbxContent>
                  <w:p w:rsidR="00A04849" w:rsidRDefault="00A04849" w:rsidP="00F452BB">
                    <w:pPr>
                      <w:spacing w:after="0"/>
                      <w:jc w:val="center"/>
                      <w:rPr>
                        <w:rFonts w:ascii="Arial" w:hAnsi="Arial" w:cs="Arial"/>
                        <w:sz w:val="16"/>
                        <w:szCs w:val="16"/>
                      </w:rPr>
                    </w:pPr>
                    <w:r w:rsidRPr="00D55775">
                      <w:rPr>
                        <w:rFonts w:ascii="Arial" w:hAnsi="Arial" w:cs="Arial"/>
                        <w:sz w:val="16"/>
                        <w:szCs w:val="16"/>
                      </w:rPr>
                      <w:t>Projekt je sufinancirala Europska unija iz Europskog socijalnog fonda.</w:t>
                    </w:r>
                    <w:r>
                      <w:rPr>
                        <w:rFonts w:ascii="Arial" w:hAnsi="Arial" w:cs="Arial"/>
                        <w:sz w:val="16"/>
                        <w:szCs w:val="16"/>
                      </w:rPr>
                      <w:t xml:space="preserve"> </w:t>
                    </w:r>
                  </w:p>
                  <w:p w:rsidR="00A04849" w:rsidRDefault="00A04849" w:rsidP="00F452BB">
                    <w:pPr>
                      <w:spacing w:after="0"/>
                      <w:jc w:val="center"/>
                      <w:rPr>
                        <w:rFonts w:ascii="Arial" w:hAnsi="Arial" w:cs="Arial"/>
                        <w:sz w:val="16"/>
                        <w:szCs w:val="16"/>
                      </w:rPr>
                    </w:pPr>
                    <w:r>
                      <w:rPr>
                        <w:rFonts w:ascii="Arial" w:hAnsi="Arial" w:cs="Arial"/>
                        <w:sz w:val="16"/>
                        <w:szCs w:val="16"/>
                      </w:rPr>
                      <w:t xml:space="preserve">Sadržaj ovog dokumenta isključiva je odgovornost Gimnazije „Matija Mesić“. </w:t>
                    </w:r>
                  </w:p>
                  <w:p w:rsidR="00A04849" w:rsidRPr="00D55775" w:rsidRDefault="00A04849" w:rsidP="00F452BB">
                    <w:pPr>
                      <w:spacing w:after="0"/>
                      <w:jc w:val="center"/>
                      <w:rPr>
                        <w:rFonts w:ascii="Arial" w:hAnsi="Arial" w:cs="Arial"/>
                        <w:sz w:val="16"/>
                        <w:szCs w:val="16"/>
                      </w:rPr>
                    </w:pPr>
                    <w:r>
                      <w:rPr>
                        <w:rFonts w:ascii="Arial" w:hAnsi="Arial" w:cs="Arial"/>
                        <w:sz w:val="16"/>
                        <w:szCs w:val="16"/>
                      </w:rPr>
                      <w:t>Više informacija na</w:t>
                    </w:r>
                    <w:r w:rsidRPr="00D55775">
                      <w:rPr>
                        <w:rFonts w:ascii="Arial" w:hAnsi="Arial" w:cs="Arial"/>
                        <w:sz w:val="16"/>
                        <w:szCs w:val="16"/>
                      </w:rPr>
                      <w:t xml:space="preserve"> www.strukturnifondovi.hr</w:t>
                    </w:r>
                  </w:p>
                </w:txbxContent>
              </v:textbox>
            </v:shape>
          </w:pict>
        </mc:Fallback>
      </mc:AlternateContent>
    </w:r>
    <w:r>
      <w:rPr>
        <w:noProof/>
        <w:lang w:eastAsia="hr-HR"/>
      </w:rPr>
      <mc:AlternateContent>
        <mc:Choice Requires="wps">
          <w:drawing>
            <wp:anchor distT="0" distB="0" distL="114300" distR="114300" simplePos="0" relativeHeight="251660288" behindDoc="0" locked="0" layoutInCell="1" allowOverlap="1" wp14:anchorId="113F6938" wp14:editId="48B43DB8">
              <wp:simplePos x="0" y="0"/>
              <wp:positionH relativeFrom="margin">
                <wp:align>center</wp:align>
              </wp:positionH>
              <wp:positionV relativeFrom="paragraph">
                <wp:posOffset>596900</wp:posOffset>
              </wp:positionV>
              <wp:extent cx="857250" cy="24765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849" w:rsidRPr="00D55775" w:rsidRDefault="00A04849" w:rsidP="004A12ED">
                          <w:pPr>
                            <w:jc w:val="center"/>
                            <w:rPr>
                              <w:rFonts w:ascii="Arial" w:hAnsi="Arial" w:cs="Arial"/>
                              <w:b/>
                              <w:sz w:val="16"/>
                              <w:szCs w:val="16"/>
                            </w:rPr>
                          </w:pPr>
                          <w:r w:rsidRPr="00D55775">
                            <w:rPr>
                              <w:rFonts w:ascii="Arial" w:hAnsi="Arial" w:cs="Arial"/>
                              <w:b/>
                              <w:sz w:val="16"/>
                              <w:szCs w:val="16"/>
                            </w:rPr>
                            <w:t>Partn</w:t>
                          </w:r>
                          <w:r>
                            <w:rPr>
                              <w:rFonts w:ascii="Arial" w:hAnsi="Arial" w:cs="Arial"/>
                              <w:b/>
                              <w:sz w:val="16"/>
                              <w:szCs w:val="16"/>
                            </w:rPr>
                            <w:t>eri: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3F6938" id="Text Box 15" o:spid="_x0000_s1035" type="#_x0000_t202" style="position:absolute;margin-left:0;margin-top:47pt;width:67.5pt;height:1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ZA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" filled="f" stroked="f">
              <v:textbox>
                <w:txbxContent>
                  <w:p w:rsidR="00A04849" w:rsidRPr="00D55775" w:rsidRDefault="00A04849" w:rsidP="004A12ED">
                    <w:pPr>
                      <w:jc w:val="center"/>
                      <w:rPr>
                        <w:rFonts w:ascii="Arial" w:hAnsi="Arial" w:cs="Arial"/>
                        <w:b/>
                        <w:sz w:val="16"/>
                        <w:szCs w:val="16"/>
                      </w:rPr>
                    </w:pPr>
                    <w:r w:rsidRPr="00D55775">
                      <w:rPr>
                        <w:rFonts w:ascii="Arial" w:hAnsi="Arial" w:cs="Arial"/>
                        <w:b/>
                        <w:sz w:val="16"/>
                        <w:szCs w:val="16"/>
                      </w:rPr>
                      <w:t>Partn</w:t>
                    </w:r>
                    <w:r>
                      <w:rPr>
                        <w:rFonts w:ascii="Arial" w:hAnsi="Arial" w:cs="Arial"/>
                        <w:b/>
                        <w:sz w:val="16"/>
                        <w:szCs w:val="16"/>
                      </w:rPr>
                      <w:t>eri:</w:t>
                    </w:r>
                  </w:p>
                </w:txbxContent>
              </v:textbox>
              <w10:wrap anchorx="margin"/>
            </v:shape>
          </w:pict>
        </mc:Fallback>
      </mc:AlternateContent>
    </w:r>
    <w:r>
      <w:rPr>
        <w:noProof/>
        <w:lang w:eastAsia="hr-HR"/>
      </w:rPr>
      <w:drawing>
        <wp:anchor distT="0" distB="0" distL="114300" distR="114300" simplePos="0" relativeHeight="251656704" behindDoc="0" locked="0" layoutInCell="1" allowOverlap="1" wp14:anchorId="45B09469" wp14:editId="223A4E72">
          <wp:simplePos x="0" y="0"/>
          <wp:positionH relativeFrom="column">
            <wp:posOffset>243205</wp:posOffset>
          </wp:positionH>
          <wp:positionV relativeFrom="paragraph">
            <wp:posOffset>762000</wp:posOffset>
          </wp:positionV>
          <wp:extent cx="1085850" cy="653415"/>
          <wp:effectExtent l="0" t="0" r="0" b="0"/>
          <wp:wrapSquare wrapText="bothSides"/>
          <wp:docPr id="17" name="Picture 6" descr="C:\Users\Home\AppData\Local\Temp\Rar$DR41.512\Strukturni-i-investicijski-fondovi-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Rar$DR41.512\Strukturni-i-investicijski-fondovi-logo-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57728" behindDoc="0" locked="0" layoutInCell="1" allowOverlap="1" wp14:anchorId="31E03E23" wp14:editId="02BC8C93">
          <wp:simplePos x="0" y="0"/>
          <wp:positionH relativeFrom="column">
            <wp:posOffset>1338580</wp:posOffset>
          </wp:positionH>
          <wp:positionV relativeFrom="paragraph">
            <wp:posOffset>796925</wp:posOffset>
          </wp:positionV>
          <wp:extent cx="619125" cy="619125"/>
          <wp:effectExtent l="0" t="0" r="9525" b="9525"/>
          <wp:wrapSquare wrapText="bothSides"/>
          <wp:docPr id="22" name="Picture 10" descr="\\ROP-TAJNICA\Backup\Public\Documents\SEGO Provedba\1.1 Materijali, upute, ppt\logos\Znak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P-TAJNICA\Backup\Public\Documents\SEGO Provedba\1.1 Materijali, upute, ppt\logos\ZnakLogo-H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14:anchorId="16699E4D" wp14:editId="6CEA9A9B">
              <wp:simplePos x="0" y="0"/>
              <wp:positionH relativeFrom="margin">
                <wp:align>right</wp:align>
              </wp:positionH>
              <wp:positionV relativeFrom="paragraph">
                <wp:posOffset>686435</wp:posOffset>
              </wp:positionV>
              <wp:extent cx="1276350" cy="923925"/>
              <wp:effectExtent l="0" t="0" r="19050" b="2857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3925"/>
                      </a:xfrm>
                      <a:prstGeom prst="rect">
                        <a:avLst/>
                      </a:prstGeom>
                      <a:solidFill>
                        <a:srgbClr val="FFFFFF"/>
                      </a:solidFill>
                      <a:ln w="9525">
                        <a:solidFill>
                          <a:schemeClr val="bg1">
                            <a:lumMod val="100000"/>
                            <a:lumOff val="0"/>
                          </a:schemeClr>
                        </a:solidFill>
                        <a:miter lim="800000"/>
                        <a:headEnd/>
                        <a:tailEnd/>
                      </a:ln>
                    </wps:spPr>
                    <wps:txbx>
                      <w:txbxContent>
                        <w:p w:rsidR="00A04849" w:rsidRDefault="00A04849" w:rsidP="00F3566B">
                          <w:pPr>
                            <w:spacing w:after="0" w:line="240" w:lineRule="auto"/>
                            <w:jc w:val="center"/>
                            <w:rPr>
                              <w:rFonts w:cstheme="minorHAnsi"/>
                              <w:sz w:val="14"/>
                            </w:rPr>
                          </w:pPr>
                          <w:r>
                            <w:rPr>
                              <w:noProof/>
                              <w:lang w:eastAsia="hr-HR"/>
                            </w:rPr>
                            <w:drawing>
                              <wp:inline distT="0" distB="0" distL="0" distR="0" wp14:anchorId="53A814EA" wp14:editId="72373776">
                                <wp:extent cx="543324" cy="551815"/>
                                <wp:effectExtent l="0" t="0" r="9525" b="635"/>
                                <wp:docPr id="5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ojarski.jpg"/>
                                        <pic:cNvPicPr/>
                                      </pic:nvPicPr>
                                      <pic:blipFill>
                                        <a:blip r:embed="rId3">
                                          <a:extLst>
                                            <a:ext uri="{28A0092B-C50C-407E-A947-70E740481C1C}">
                                              <a14:useLocalDpi xmlns:a14="http://schemas.microsoft.com/office/drawing/2010/main" val="0"/>
                                            </a:ext>
                                          </a:extLst>
                                        </a:blip>
                                        <a:stretch>
                                          <a:fillRect/>
                                        </a:stretch>
                                      </pic:blipFill>
                                      <pic:spPr>
                                        <a:xfrm>
                                          <a:off x="0" y="0"/>
                                          <a:ext cx="565029" cy="573859"/>
                                        </a:xfrm>
                                        <a:prstGeom prst="rect">
                                          <a:avLst/>
                                        </a:prstGeom>
                                      </pic:spPr>
                                    </pic:pic>
                                  </a:graphicData>
                                </a:graphic>
                              </wp:inline>
                            </w:drawing>
                          </w:r>
                        </w:p>
                        <w:p w:rsidR="00A04849" w:rsidRPr="004A12ED" w:rsidRDefault="00A04849" w:rsidP="004A12ED">
                          <w:pPr>
                            <w:spacing w:after="0" w:line="240" w:lineRule="auto"/>
                            <w:jc w:val="center"/>
                            <w:rPr>
                              <w:sz w:val="16"/>
                            </w:rPr>
                          </w:pPr>
                          <w:r>
                            <w:rPr>
                              <w:rFonts w:cstheme="minorHAnsi"/>
                              <w:sz w:val="14"/>
                            </w:rPr>
                            <w:t>Strojarski fakultet u Slavonskom Brodu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699E4D" id="Text Box 16" o:spid="_x0000_s1036" type="#_x0000_t202" style="position:absolute;margin-left:49.3pt;margin-top:54.05pt;width:100.5pt;height:7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" strokecolor="white [3212]">
              <v:textbox>
                <w:txbxContent>
                  <w:p w:rsidR="00A04849" w:rsidRDefault="00A04849" w:rsidP="00F3566B">
                    <w:pPr>
                      <w:spacing w:after="0" w:line="240" w:lineRule="auto"/>
                      <w:jc w:val="center"/>
                      <w:rPr>
                        <w:rFonts w:cstheme="minorHAnsi"/>
                        <w:sz w:val="14"/>
                      </w:rPr>
                    </w:pPr>
                    <w:r>
                      <w:rPr>
                        <w:noProof/>
                        <w:lang w:eastAsia="hr-HR"/>
                      </w:rPr>
                      <w:drawing>
                        <wp:inline distT="0" distB="0" distL="0" distR="0" wp14:anchorId="53A814EA" wp14:editId="72373776">
                          <wp:extent cx="543324" cy="551815"/>
                          <wp:effectExtent l="0" t="0" r="9525" b="635"/>
                          <wp:docPr id="5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ojarski.jpg"/>
                                  <pic:cNvPicPr/>
                                </pic:nvPicPr>
                                <pic:blipFill>
                                  <a:blip r:embed="rId4">
                                    <a:extLst>
                                      <a:ext uri="{28A0092B-C50C-407E-A947-70E740481C1C}">
                                        <a14:useLocalDpi xmlns:a14="http://schemas.microsoft.com/office/drawing/2010/main" val="0"/>
                                      </a:ext>
                                    </a:extLst>
                                  </a:blip>
                                  <a:stretch>
                                    <a:fillRect/>
                                  </a:stretch>
                                </pic:blipFill>
                                <pic:spPr>
                                  <a:xfrm>
                                    <a:off x="0" y="0"/>
                                    <a:ext cx="565029" cy="573859"/>
                                  </a:xfrm>
                                  <a:prstGeom prst="rect">
                                    <a:avLst/>
                                  </a:prstGeom>
                                </pic:spPr>
                              </pic:pic>
                            </a:graphicData>
                          </a:graphic>
                        </wp:inline>
                      </w:drawing>
                    </w:r>
                  </w:p>
                  <w:p w:rsidR="00A04849" w:rsidRPr="004A12ED" w:rsidRDefault="00A04849" w:rsidP="004A12ED">
                    <w:pPr>
                      <w:spacing w:after="0" w:line="240" w:lineRule="auto"/>
                      <w:jc w:val="center"/>
                      <w:rPr>
                        <w:sz w:val="16"/>
                      </w:rPr>
                    </w:pPr>
                    <w:r>
                      <w:rPr>
                        <w:rFonts w:cstheme="minorHAnsi"/>
                        <w:sz w:val="14"/>
                      </w:rPr>
                      <w:t>Strojarski fakultet u Slavonskom Brodu</w:t>
                    </w:r>
                  </w:p>
                </w:txbxContent>
              </v:textbox>
              <w10:wrap anchorx="margin"/>
            </v:shape>
          </w:pict>
        </mc:Fallback>
      </mc:AlternateContent>
    </w:r>
    <w:r>
      <w:rPr>
        <w:noProof/>
        <w:lang w:eastAsia="hr-HR"/>
      </w:rPr>
      <mc:AlternateContent>
        <mc:Choice Requires="wps">
          <w:drawing>
            <wp:anchor distT="0" distB="0" distL="114300" distR="114300" simplePos="0" relativeHeight="251667456" behindDoc="0" locked="0" layoutInCell="1" allowOverlap="1" wp14:anchorId="7F3A2AB6" wp14:editId="75857270">
              <wp:simplePos x="0" y="0"/>
              <wp:positionH relativeFrom="column">
                <wp:posOffset>3129280</wp:posOffset>
              </wp:positionH>
              <wp:positionV relativeFrom="paragraph">
                <wp:posOffset>659765</wp:posOffset>
              </wp:positionV>
              <wp:extent cx="1276350" cy="923925"/>
              <wp:effectExtent l="9525" t="5715" r="9525" b="1333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3925"/>
                      </a:xfrm>
                      <a:prstGeom prst="rect">
                        <a:avLst/>
                      </a:prstGeom>
                      <a:solidFill>
                        <a:srgbClr val="FFFFFF"/>
                      </a:solidFill>
                      <a:ln w="9525">
                        <a:solidFill>
                          <a:schemeClr val="bg1">
                            <a:lumMod val="100000"/>
                            <a:lumOff val="0"/>
                          </a:schemeClr>
                        </a:solidFill>
                        <a:miter lim="800000"/>
                        <a:headEnd/>
                        <a:tailEnd/>
                      </a:ln>
                    </wps:spPr>
                    <wps:txbx>
                      <w:txbxContent>
                        <w:p w:rsidR="00A04849" w:rsidRDefault="00A04849" w:rsidP="006B6DF2">
                          <w:pPr>
                            <w:spacing w:after="0"/>
                            <w:jc w:val="center"/>
                            <w:rPr>
                              <w:rFonts w:cstheme="minorHAnsi"/>
                              <w:sz w:val="14"/>
                            </w:rPr>
                          </w:pPr>
                          <w:r>
                            <w:rPr>
                              <w:noProof/>
                              <w:color w:val="7030A0"/>
                              <w:lang w:eastAsia="hr-HR"/>
                            </w:rPr>
                            <w:drawing>
                              <wp:inline distT="0" distB="0" distL="0" distR="0" wp14:anchorId="1B620630" wp14:editId="1A940E6C">
                                <wp:extent cx="590550" cy="590550"/>
                                <wp:effectExtent l="0" t="0" r="0" b="0"/>
                                <wp:docPr id="55" name="Picture 1" descr="grb ljubič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ljubičas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918" cy="605918"/>
                                        </a:xfrm>
                                        <a:prstGeom prst="rect">
                                          <a:avLst/>
                                        </a:prstGeom>
                                        <a:noFill/>
                                        <a:ln>
                                          <a:noFill/>
                                        </a:ln>
                                      </pic:spPr>
                                    </pic:pic>
                                  </a:graphicData>
                                </a:graphic>
                              </wp:inline>
                            </w:drawing>
                          </w:r>
                        </w:p>
                        <w:p w:rsidR="00A04849" w:rsidRPr="004A12ED" w:rsidRDefault="00A04849" w:rsidP="00F3566B">
                          <w:pPr>
                            <w:spacing w:after="0" w:line="240" w:lineRule="auto"/>
                            <w:jc w:val="center"/>
                            <w:rPr>
                              <w:sz w:val="16"/>
                            </w:rPr>
                          </w:pPr>
                          <w:r>
                            <w:rPr>
                              <w:rFonts w:cstheme="minorHAnsi"/>
                              <w:sz w:val="14"/>
                            </w:rPr>
                            <w:t>Gimnazija Nova Gradiška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3A2AB6" id="Text Box 24" o:spid="_x0000_s1037" type="#_x0000_t202" style="position:absolute;margin-left:246.4pt;margin-top:51.95pt;width:100.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" strokecolor="white [3212]">
              <v:textbox>
                <w:txbxContent>
                  <w:p w:rsidR="00A04849" w:rsidRDefault="00A04849" w:rsidP="006B6DF2">
                    <w:pPr>
                      <w:spacing w:after="0"/>
                      <w:jc w:val="center"/>
                      <w:rPr>
                        <w:rFonts w:cstheme="minorHAnsi"/>
                        <w:sz w:val="14"/>
                      </w:rPr>
                    </w:pPr>
                    <w:r>
                      <w:rPr>
                        <w:noProof/>
                        <w:color w:val="7030A0"/>
                        <w:lang w:eastAsia="hr-HR"/>
                      </w:rPr>
                      <w:drawing>
                        <wp:inline distT="0" distB="0" distL="0" distR="0" wp14:anchorId="1B620630" wp14:editId="1A940E6C">
                          <wp:extent cx="590550" cy="590550"/>
                          <wp:effectExtent l="0" t="0" r="0" b="0"/>
                          <wp:docPr id="55" name="Picture 1" descr="grb ljubič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ljubičas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918" cy="605918"/>
                                  </a:xfrm>
                                  <a:prstGeom prst="rect">
                                    <a:avLst/>
                                  </a:prstGeom>
                                  <a:noFill/>
                                  <a:ln>
                                    <a:noFill/>
                                  </a:ln>
                                </pic:spPr>
                              </pic:pic>
                            </a:graphicData>
                          </a:graphic>
                        </wp:inline>
                      </w:drawing>
                    </w:r>
                  </w:p>
                  <w:p w:rsidR="00A04849" w:rsidRPr="004A12ED" w:rsidRDefault="00A04849" w:rsidP="00F3566B">
                    <w:pPr>
                      <w:spacing w:after="0" w:line="240" w:lineRule="auto"/>
                      <w:jc w:val="center"/>
                      <w:rPr>
                        <w:sz w:val="16"/>
                      </w:rPr>
                    </w:pPr>
                    <w:r>
                      <w:rPr>
                        <w:rFonts w:cstheme="minorHAnsi"/>
                        <w:sz w:val="14"/>
                      </w:rPr>
                      <w:t>Gimnazija Nova Gradiška</w:t>
                    </w:r>
                  </w:p>
                </w:txbxContent>
              </v:textbox>
            </v:shape>
          </w:pict>
        </mc:Fallback>
      </mc:AlternateContent>
    </w:r>
    <w:r>
      <w:rPr>
        <w:noProof/>
        <w:lang w:eastAsia="hr-HR"/>
      </w:rPr>
      <w:drawing>
        <wp:anchor distT="0" distB="0" distL="114300" distR="114300" simplePos="0" relativeHeight="251655680" behindDoc="0" locked="0" layoutInCell="1" allowOverlap="1" wp14:anchorId="1B84294D" wp14:editId="38313721">
          <wp:simplePos x="0" y="0"/>
          <wp:positionH relativeFrom="column">
            <wp:posOffset>-518795</wp:posOffset>
          </wp:positionH>
          <wp:positionV relativeFrom="paragraph">
            <wp:posOffset>788035</wp:posOffset>
          </wp:positionV>
          <wp:extent cx="714375" cy="483235"/>
          <wp:effectExtent l="19050" t="0" r="9525" b="0"/>
          <wp:wrapSquare wrapText="bothSides"/>
          <wp:docPr id="11" name="Picture 8" descr="\\ROP-TAJNICA\Backup\Public\Documents\SEGO Provedba\1.1 Materijali, upute, ppt\logo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TAJNICA\Backup\Public\Documents\SEGO Provedba\1.1 Materijali, upute, ppt\logos\flag_yellow_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483235"/>
                  </a:xfrm>
                  <a:prstGeom prst="rect">
                    <a:avLst/>
                  </a:prstGeom>
                  <a:noFill/>
                  <a:ln>
                    <a:noFill/>
                  </a:ln>
                </pic:spPr>
              </pic:pic>
            </a:graphicData>
          </a:graphic>
        </wp:anchor>
      </w:drawing>
    </w:r>
    <w:r>
      <w:rPr>
        <w:noProof/>
        <w:lang w:eastAsia="hr-HR"/>
      </w:rPr>
      <mc:AlternateContent>
        <mc:Choice Requires="wps">
          <w:drawing>
            <wp:anchor distT="0" distB="0" distL="114300" distR="114300" simplePos="0" relativeHeight="251659264" behindDoc="0" locked="0" layoutInCell="1" allowOverlap="1" wp14:anchorId="531CC3C1" wp14:editId="118EA9FE">
              <wp:simplePos x="0" y="0"/>
              <wp:positionH relativeFrom="column">
                <wp:posOffset>-661670</wp:posOffset>
              </wp:positionH>
              <wp:positionV relativeFrom="paragraph">
                <wp:posOffset>1224280</wp:posOffset>
              </wp:positionV>
              <wp:extent cx="1009650" cy="333375"/>
              <wp:effectExtent l="0" t="0" r="4445" b="444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849" w:rsidRPr="00000515" w:rsidRDefault="00A04849" w:rsidP="004A12ED">
                          <w:pPr>
                            <w:spacing w:after="0" w:line="240" w:lineRule="auto"/>
                            <w:jc w:val="center"/>
                            <w:rPr>
                              <w:rFonts w:cstheme="minorHAnsi"/>
                              <w:color w:val="0F243E" w:themeColor="text2" w:themeShade="80"/>
                              <w:sz w:val="14"/>
                              <w:szCs w:val="14"/>
                            </w:rPr>
                          </w:pPr>
                          <w:r w:rsidRPr="00000515">
                            <w:rPr>
                              <w:rFonts w:cstheme="minorHAnsi"/>
                              <w:color w:val="0F243E" w:themeColor="text2" w:themeShade="80"/>
                              <w:sz w:val="14"/>
                              <w:szCs w:val="14"/>
                            </w:rPr>
                            <w:t>Europska unija</w:t>
                          </w:r>
                        </w:p>
                        <w:p w:rsidR="00A04849" w:rsidRPr="00000515" w:rsidRDefault="00A04849" w:rsidP="004A12ED">
                          <w:pPr>
                            <w:jc w:val="center"/>
                            <w:rPr>
                              <w:rFonts w:cstheme="minorHAnsi"/>
                              <w:color w:val="0F243E" w:themeColor="text2" w:themeShade="80"/>
                              <w:sz w:val="14"/>
                              <w:szCs w:val="14"/>
                            </w:rPr>
                          </w:pPr>
                          <w:r w:rsidRPr="00000515">
                            <w:rPr>
                              <w:rFonts w:cstheme="minorHAnsi"/>
                              <w:color w:val="0F243E" w:themeColor="text2" w:themeShade="80"/>
                              <w:sz w:val="14"/>
                              <w:szCs w:val="14"/>
                            </w:rPr>
                            <w:t>Ulaganje u budućnost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1CC3C1" id="Text Box 14" o:spid="_x0000_s1038" type="#_x0000_t202" style="position:absolute;margin-left:-52.1pt;margin-top:96.4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V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" filled="f" stroked="f">
              <v:textbox>
                <w:txbxContent>
                  <w:p w:rsidR="00A04849" w:rsidRPr="00000515" w:rsidRDefault="00A04849" w:rsidP="004A12ED">
                    <w:pPr>
                      <w:spacing w:after="0" w:line="240" w:lineRule="auto"/>
                      <w:jc w:val="center"/>
                      <w:rPr>
                        <w:rFonts w:cstheme="minorHAnsi"/>
                        <w:color w:val="0F243E" w:themeColor="text2" w:themeShade="80"/>
                        <w:sz w:val="14"/>
                        <w:szCs w:val="14"/>
                      </w:rPr>
                    </w:pPr>
                    <w:r w:rsidRPr="00000515">
                      <w:rPr>
                        <w:rFonts w:cstheme="minorHAnsi"/>
                        <w:color w:val="0F243E" w:themeColor="text2" w:themeShade="80"/>
                        <w:sz w:val="14"/>
                        <w:szCs w:val="14"/>
                      </w:rPr>
                      <w:t>Europska unija</w:t>
                    </w:r>
                  </w:p>
                  <w:p w:rsidR="00A04849" w:rsidRPr="00000515" w:rsidRDefault="00A04849" w:rsidP="004A12ED">
                    <w:pPr>
                      <w:jc w:val="center"/>
                      <w:rPr>
                        <w:rFonts w:cstheme="minorHAnsi"/>
                        <w:color w:val="0F243E" w:themeColor="text2" w:themeShade="80"/>
                        <w:sz w:val="14"/>
                        <w:szCs w:val="14"/>
                      </w:rPr>
                    </w:pPr>
                    <w:r w:rsidRPr="00000515">
                      <w:rPr>
                        <w:rFonts w:cstheme="minorHAnsi"/>
                        <w:color w:val="0F243E" w:themeColor="text2" w:themeShade="80"/>
                        <w:sz w:val="14"/>
                        <w:szCs w:val="14"/>
                      </w:rPr>
                      <w:t>Ulaganje u budućnost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84" w:rsidRDefault="00342384" w:rsidP="004A12ED">
      <w:pPr>
        <w:spacing w:after="0" w:line="240" w:lineRule="auto"/>
      </w:pPr>
      <w:r>
        <w:separator/>
      </w:r>
    </w:p>
  </w:footnote>
  <w:footnote w:type="continuationSeparator" w:id="0">
    <w:p w:rsidR="00342384" w:rsidRDefault="00342384" w:rsidP="004A1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49" w:rsidRDefault="00342384" w:rsidP="00E56448">
    <w:pPr>
      <w:pStyle w:val="Header"/>
      <w:ind w:left="6372"/>
    </w:pPr>
    <w:sdt>
      <w:sdtPr>
        <w:id w:val="-911160762"/>
        <w:docPartObj>
          <w:docPartGallery w:val="Page Numbers (Margins)"/>
          <w:docPartUnique/>
        </w:docPartObj>
      </w:sdtPr>
      <w:sdtEndPr/>
      <w:sdtContent>
        <w:r w:rsidR="00A04849">
          <w:rPr>
            <w:noProof/>
            <w:lang w:eastAsia="hr-HR"/>
          </w:rPr>
          <mc:AlternateContent>
            <mc:Choice Requires="wps">
              <w:drawing>
                <wp:anchor distT="0" distB="0" distL="114300" distR="114300" simplePos="0" relativeHeight="251675648" behindDoc="0" locked="0" layoutInCell="0" allowOverlap="1" wp14:anchorId="328391C9" wp14:editId="7C7C9D03">
                  <wp:simplePos x="0" y="0"/>
                  <wp:positionH relativeFrom="rightMargin">
                    <wp:align>right</wp:align>
                  </wp:positionH>
                  <mc:AlternateContent>
                    <mc:Choice Requires="wp14">
                      <wp:positionV relativeFrom="margin">
                        <wp14:pctPosVOffset>10000</wp14:pctPosVOffset>
                      </wp:positionV>
                    </mc:Choice>
                    <mc:Fallback>
                      <wp:positionV relativeFrom="page">
                        <wp:posOffset>2419985</wp:posOffset>
                      </wp:positionV>
                    </mc:Fallback>
                  </mc:AlternateContent>
                  <wp:extent cx="819150" cy="433705"/>
                  <wp:effectExtent l="0" t="0" r="1905" b="44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849" w:rsidRDefault="00A04849">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xmlns:w15="http://schemas.microsoft.com/office/word/2012/wordml">
              <w:pict>
                <v:rect w14:anchorId="328391C9" id="Rectangle 57" o:spid="_x0000_s1028" style="position:absolute;left:0;text-align:left;margin-left:13.3pt;margin-top:0;width:64.5pt;height:34.15pt;z-index:25167564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g/z1An4CAAD/BAAA&#10;DgAAAAAAAAAAAAAAAAAuAgAAZHJzL2Uyb0RvYy54bWxQSwECLQAUAAYACAAAACEA8L5Ee9oAAAAE&#10;AQAADwAAAAAAAAAAAAAAAADYBAAAZHJzL2Rvd25yZXYueG1sUEsFBgAAAAAEAAQA8wAAAN8FAAAA&#10;AA==&#10;" o:allowincell="f" stroked="f">
                  <v:textbox style="mso-fit-shape-to-text:t" inset="0,,0">
                    <w:txbxContent>
                      <w:p w:rsidR="00A04849" w:rsidRDefault="00A04849">
                        <w:pPr>
                          <w:pBdr>
                            <w:top w:val="single" w:sz="4" w:space="1" w:color="D8D8D8" w:themeColor="background1" w:themeShade="D8"/>
                          </w:pBdr>
                        </w:pPr>
                        <w:proofErr w:type="spellStart"/>
                        <w:r>
                          <w:t>Page</w:t>
                        </w:r>
                        <w:proofErr w:type="spellEnd"/>
                        <w:r>
                          <w:t xml:space="preserv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A04849">
      <w:rPr>
        <w:noProof/>
        <w:lang w:eastAsia="hr-HR"/>
      </w:rPr>
      <mc:AlternateContent>
        <mc:Choice Requires="wps">
          <w:drawing>
            <wp:anchor distT="0" distB="0" distL="114300" distR="114300" simplePos="0" relativeHeight="251674624" behindDoc="0" locked="0" layoutInCell="1" allowOverlap="1" wp14:anchorId="53A089DA" wp14:editId="50D56382">
              <wp:simplePos x="0" y="0"/>
              <wp:positionH relativeFrom="margin">
                <wp:posOffset>3505200</wp:posOffset>
              </wp:positionH>
              <wp:positionV relativeFrom="paragraph">
                <wp:posOffset>937895</wp:posOffset>
              </wp:positionV>
              <wp:extent cx="2276475" cy="2228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A04849" w:rsidRDefault="00A04849" w:rsidP="00A04849">
                          <w:pPr>
                            <w:spacing w:after="0" w:line="240" w:lineRule="auto"/>
                            <w:jc w:val="right"/>
                            <w:rPr>
                              <w:rFonts w:ascii="Arial" w:hAnsi="Arial" w:cs="Arial"/>
                              <w:b/>
                              <w:sz w:val="18"/>
                              <w:szCs w:val="18"/>
                            </w:rPr>
                          </w:pPr>
                        </w:p>
                        <w:p w:rsidR="00A04849" w:rsidRPr="0059294C" w:rsidRDefault="00A04849" w:rsidP="00A04849">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3A089DA" id="_x0000_t202" coordsize="21600,21600" o:spt="202" path="m,l,21600r21600,l21600,xe">
              <v:stroke joinstyle="miter"/>
              <v:path gradientshapeok="t" o:connecttype="rect"/>
            </v:shapetype>
            <v:shape id="Text Box 2" o:spid="_x0000_s1029" type="#_x0000_t202" style="position:absolute;left:0;text-align:left;margin-left:276pt;margin-top:73.85pt;width:179.25pt;height:17.55pt;z-index:2516746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" filled="f" stroked="f">
              <v:textbox style="mso-fit-shape-to-text:t">
                <w:txbxContent>
                  <w:p w:rsidR="00A04849" w:rsidRDefault="00A04849" w:rsidP="00A04849">
                    <w:pPr>
                      <w:spacing w:after="0" w:line="240" w:lineRule="auto"/>
                      <w:jc w:val="right"/>
                      <w:rPr>
                        <w:rFonts w:ascii="Arial" w:hAnsi="Arial" w:cs="Arial"/>
                        <w:b/>
                        <w:sz w:val="18"/>
                        <w:szCs w:val="18"/>
                      </w:rPr>
                    </w:pPr>
                  </w:p>
                  <w:p w:rsidR="00A04849" w:rsidRPr="0059294C" w:rsidRDefault="00A04849" w:rsidP="00A04849">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A04849">
      <w:rPr>
        <w:noProof/>
        <w:lang w:eastAsia="hr-HR"/>
      </w:rPr>
      <mc:AlternateContent>
        <mc:Choice Requires="wps">
          <w:drawing>
            <wp:anchor distT="0" distB="0" distL="114300" distR="114300" simplePos="0" relativeHeight="251670528" behindDoc="0" locked="0" layoutInCell="1" allowOverlap="1" wp14:anchorId="255760F9" wp14:editId="242FF5C5">
              <wp:simplePos x="0" y="0"/>
              <wp:positionH relativeFrom="margin">
                <wp:posOffset>-366395</wp:posOffset>
              </wp:positionH>
              <wp:positionV relativeFrom="paragraph">
                <wp:posOffset>1257299</wp:posOffset>
              </wp:positionV>
              <wp:extent cx="8932333" cy="45719"/>
              <wp:effectExtent l="0" t="0" r="21590" b="311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2333" cy="45719"/>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209E3C" id="_x0000_t32" coordsize="21600,21600" o:spt="32" o:oned="t" path="m,l21600,21600e" filled="f">
              <v:path arrowok="t" fillok="f" o:connecttype="none"/>
              <o:lock v:ext="edit" shapetype="t"/>
            </v:shapetype>
            <v:shape id="AutoShape 2" o:spid="_x0000_s1026" type="#_x0000_t32" style="position:absolute;margin-left:-28.85pt;margin-top:99pt;width:703.35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" strokecolor="#243f60 [1604]" strokeweight="1.5pt">
              <v:shadow color="#243f60 [1604]" opacity=".5" offset="1pt"/>
              <w10:wrap anchorx="margin"/>
            </v:shape>
          </w:pict>
        </mc:Fallback>
      </mc:AlternateContent>
    </w:r>
    <w:r w:rsidR="00A04849">
      <w:rPr>
        <w:noProof/>
        <w:lang w:eastAsia="hr-HR"/>
      </w:rPr>
      <mc:AlternateContent>
        <mc:Choice Requires="wps">
          <w:drawing>
            <wp:anchor distT="0" distB="0" distL="114300" distR="114300" simplePos="0" relativeHeight="251671552" behindDoc="0" locked="0" layoutInCell="1" allowOverlap="1" wp14:anchorId="5EF43AB7" wp14:editId="5A7D6881">
              <wp:simplePos x="0" y="0"/>
              <wp:positionH relativeFrom="margin">
                <wp:posOffset>6896735</wp:posOffset>
              </wp:positionH>
              <wp:positionV relativeFrom="paragraph">
                <wp:posOffset>915035</wp:posOffset>
              </wp:positionV>
              <wp:extent cx="2276475" cy="2228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A04849" w:rsidRDefault="00A04849" w:rsidP="004A12ED">
                          <w:pPr>
                            <w:spacing w:after="0" w:line="240" w:lineRule="auto"/>
                            <w:jc w:val="right"/>
                            <w:rPr>
                              <w:rFonts w:ascii="Arial" w:hAnsi="Arial" w:cs="Arial"/>
                              <w:b/>
                              <w:sz w:val="18"/>
                              <w:szCs w:val="18"/>
                            </w:rPr>
                          </w:pPr>
                        </w:p>
                        <w:p w:rsidR="00A04849" w:rsidRPr="0059294C" w:rsidRDefault="00A04849"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EF43AB7" id="_x0000_s1030" type="#_x0000_t202" style="position:absolute;left:0;text-align:left;margin-left:543.05pt;margin-top:72.05pt;width:179.25pt;height:17.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" filled="f" stroked="f">
              <v:textbox style="mso-fit-shape-to-text:t">
                <w:txbxContent>
                  <w:p w:rsidR="00A04849" w:rsidRDefault="00A04849" w:rsidP="004A12ED">
                    <w:pPr>
                      <w:spacing w:after="0" w:line="240" w:lineRule="auto"/>
                      <w:jc w:val="right"/>
                      <w:rPr>
                        <w:rFonts w:ascii="Arial" w:hAnsi="Arial" w:cs="Arial"/>
                        <w:b/>
                        <w:sz w:val="18"/>
                        <w:szCs w:val="18"/>
                      </w:rPr>
                    </w:pPr>
                  </w:p>
                  <w:p w:rsidR="00A04849" w:rsidRPr="0059294C" w:rsidRDefault="00A04849"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A04849">
      <w:rPr>
        <w:noProof/>
        <w:lang w:eastAsia="hr-HR"/>
      </w:rPr>
      <w:drawing>
        <wp:anchor distT="0" distB="0" distL="114300" distR="114300" simplePos="0" relativeHeight="251673600" behindDoc="0" locked="0" layoutInCell="1" allowOverlap="1" wp14:anchorId="181EF787" wp14:editId="770AC7A3">
          <wp:simplePos x="0" y="0"/>
          <wp:positionH relativeFrom="column">
            <wp:posOffset>7371715</wp:posOffset>
          </wp:positionH>
          <wp:positionV relativeFrom="paragraph">
            <wp:posOffset>181822</wp:posOffset>
          </wp:positionV>
          <wp:extent cx="1685925" cy="866775"/>
          <wp:effectExtent l="0" t="0" r="9525" b="9525"/>
          <wp:wrapSquare wrapText="bothSides"/>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866775"/>
                  </a:xfrm>
                  <a:prstGeom prst="rect">
                    <a:avLst/>
                  </a:prstGeom>
                </pic:spPr>
              </pic:pic>
            </a:graphicData>
          </a:graphic>
          <wp14:sizeRelH relativeFrom="page">
            <wp14:pctWidth>0</wp14:pctWidth>
          </wp14:sizeRelH>
          <wp14:sizeRelV relativeFrom="page">
            <wp14:pctHeight>0</wp14:pctHeight>
          </wp14:sizeRelV>
        </wp:anchor>
      </w:drawing>
    </w:r>
    <w:r w:rsidR="00A04849">
      <w:rPr>
        <w:noProof/>
        <w:lang w:eastAsia="hr-HR"/>
      </w:rPr>
      <mc:AlternateContent>
        <mc:Choice Requires="wps">
          <w:drawing>
            <wp:anchor distT="0" distB="0" distL="114300" distR="114300" simplePos="0" relativeHeight="251669504" behindDoc="0" locked="0" layoutInCell="1" allowOverlap="1" wp14:anchorId="7399B0FF" wp14:editId="6A281F58">
              <wp:simplePos x="0" y="0"/>
              <wp:positionH relativeFrom="column">
                <wp:posOffset>347980</wp:posOffset>
              </wp:positionH>
              <wp:positionV relativeFrom="paragraph">
                <wp:posOffset>107950</wp:posOffset>
              </wp:positionV>
              <wp:extent cx="2457450" cy="1066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A04849" w:rsidRPr="00B71ECA" w:rsidRDefault="00A04849" w:rsidP="004A12ED">
                          <w:pPr>
                            <w:spacing w:after="0" w:line="240" w:lineRule="auto"/>
                            <w:rPr>
                              <w:rFonts w:cstheme="minorHAnsi"/>
                              <w:b/>
                              <w:sz w:val="20"/>
                              <w:szCs w:val="20"/>
                            </w:rPr>
                          </w:pPr>
                          <w:r w:rsidRPr="00B71ECA">
                            <w:rPr>
                              <w:rFonts w:cstheme="minorHAnsi"/>
                              <w:b/>
                              <w:sz w:val="20"/>
                              <w:szCs w:val="20"/>
                            </w:rPr>
                            <w:t>GIMNAZIJA „MATIJA MESIĆ“</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Naselje Slavonija I., br.8.</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HR-35000 Slavonski Brod</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OIB: 45966285848</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Tel:  +385 35 446 252</w:t>
                          </w:r>
                        </w:p>
                        <w:p w:rsidR="00A04849" w:rsidRPr="00B71ECA" w:rsidRDefault="00A04849"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99B0FF" id="_x0000_s1031" type="#_x0000_t202" style="position:absolute;left:0;text-align:left;margin-left:27.4pt;margin-top:8.5pt;width:193.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" stroked="f">
              <v:textbox>
                <w:txbxContent>
                  <w:p w:rsidR="00A04849" w:rsidRPr="00B71ECA" w:rsidRDefault="00A04849" w:rsidP="004A12ED">
                    <w:pPr>
                      <w:spacing w:after="0" w:line="240" w:lineRule="auto"/>
                      <w:rPr>
                        <w:rFonts w:cstheme="minorHAnsi"/>
                        <w:b/>
                        <w:sz w:val="20"/>
                        <w:szCs w:val="20"/>
                      </w:rPr>
                    </w:pPr>
                    <w:r w:rsidRPr="00B71ECA">
                      <w:rPr>
                        <w:rFonts w:cstheme="minorHAnsi"/>
                        <w:b/>
                        <w:sz w:val="20"/>
                        <w:szCs w:val="20"/>
                      </w:rPr>
                      <w:t>GIMNAZIJA „MATIJA MESIĆ“</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Naselje Slavonija I., br.8.</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HR-35000 Slavonski Brod</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OIB: 45966285848</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Tel:  +385 35 446 252</w:t>
                    </w:r>
                  </w:p>
                  <w:p w:rsidR="00A04849" w:rsidRPr="00B71ECA" w:rsidRDefault="00A04849"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sidR="00A04849">
      <w:rPr>
        <w:rFonts w:ascii="Arial" w:hAnsi="Arial" w:cs="Arial"/>
        <w:noProof/>
        <w:sz w:val="20"/>
        <w:szCs w:val="20"/>
        <w:lang w:eastAsia="hr-HR"/>
      </w:rPr>
      <w:drawing>
        <wp:anchor distT="0" distB="0" distL="114300" distR="114300" simplePos="0" relativeHeight="251672576" behindDoc="0" locked="0" layoutInCell="1" allowOverlap="1" wp14:anchorId="204764C9" wp14:editId="6DF2497C">
          <wp:simplePos x="0" y="0"/>
          <wp:positionH relativeFrom="column">
            <wp:posOffset>-409575</wp:posOffset>
          </wp:positionH>
          <wp:positionV relativeFrom="paragraph">
            <wp:posOffset>247015</wp:posOffset>
          </wp:positionV>
          <wp:extent cx="704850" cy="626110"/>
          <wp:effectExtent l="0" t="0" r="0" b="2540"/>
          <wp:wrapSquare wrapText="bothSides"/>
          <wp:docPr id="49" name="Slika 19"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849">
      <w:t xml:space="preserve"> </w:t>
    </w:r>
    <w:r w:rsidR="00A04849">
      <w:rPr>
        <w:noProof/>
        <w:lang w:eastAsia="hr-HR"/>
      </w:rPr>
      <w:t xml:space="preserve">                                   </w:t>
    </w:r>
    <w:r w:rsidR="00A04849">
      <w:rPr>
        <w:noProof/>
        <w:lang w:eastAsia="hr-HR"/>
      </w:rPr>
      <w:drawing>
        <wp:inline distT="0" distB="0" distL="0" distR="0" wp14:anchorId="02FA0B6B" wp14:editId="4D94B49A">
          <wp:extent cx="1685925" cy="866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3">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sidR="00A04849">
      <w:rPr>
        <w:noProof/>
        <w:lang w:eastAsia="hr-H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49" w:rsidRDefault="00A04849" w:rsidP="00E56448">
    <w:pPr>
      <w:pStyle w:val="Header"/>
      <w:ind w:left="6372"/>
    </w:pPr>
    <w:r>
      <w:rPr>
        <w:noProof/>
        <w:lang w:eastAsia="hr-HR"/>
      </w:rPr>
      <mc:AlternateContent>
        <mc:Choice Requires="wps">
          <w:drawing>
            <wp:anchor distT="0" distB="0" distL="114300" distR="114300" simplePos="0" relativeHeight="251655168" behindDoc="0" locked="0" layoutInCell="1" allowOverlap="1" wp14:anchorId="30433B71" wp14:editId="1E4C2DDA">
              <wp:simplePos x="0" y="0"/>
              <wp:positionH relativeFrom="margin">
                <wp:posOffset>-367665</wp:posOffset>
              </wp:positionH>
              <wp:positionV relativeFrom="paragraph">
                <wp:posOffset>1257935</wp:posOffset>
              </wp:positionV>
              <wp:extent cx="6334125" cy="0"/>
              <wp:effectExtent l="0" t="0" r="28575" b="1905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3B3CB9" id="_x0000_t32" coordsize="21600,21600" o:spt="32" o:oned="t" path="m,l21600,21600e" filled="f">
              <v:path arrowok="t" fillok="f" o:connecttype="none"/>
              <o:lock v:ext="edit" shapetype="t"/>
            </v:shapetype>
            <v:shape id="AutoShape 2" o:spid="_x0000_s1026" type="#_x0000_t32" style="position:absolute;margin-left:-28.95pt;margin-top:99.05pt;width:498.75pt;height: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" strokecolor="#243f60 [1604]" strokeweight="1.5pt">
              <v:shadow color="#243f60 [1604]" opacity=".5" offset="1pt"/>
              <w10:wrap anchorx="margin"/>
            </v:shape>
          </w:pict>
        </mc:Fallback>
      </mc:AlternateContent>
    </w:r>
    <w:r>
      <w:rPr>
        <w:noProof/>
        <w:lang w:eastAsia="hr-HR"/>
      </w:rPr>
      <mc:AlternateContent>
        <mc:Choice Requires="wps">
          <w:drawing>
            <wp:anchor distT="0" distB="0" distL="114300" distR="114300" simplePos="0" relativeHeight="251656192" behindDoc="0" locked="0" layoutInCell="1" allowOverlap="1" wp14:anchorId="17B9D1ED" wp14:editId="4EB723D3">
              <wp:simplePos x="0" y="0"/>
              <wp:positionH relativeFrom="margin">
                <wp:align>right</wp:align>
              </wp:positionH>
              <wp:positionV relativeFrom="paragraph">
                <wp:posOffset>898525</wp:posOffset>
              </wp:positionV>
              <wp:extent cx="2276475" cy="22288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A04849" w:rsidRDefault="00A04849" w:rsidP="004A12ED">
                          <w:pPr>
                            <w:spacing w:after="0" w:line="240" w:lineRule="auto"/>
                            <w:jc w:val="right"/>
                            <w:rPr>
                              <w:rFonts w:ascii="Arial" w:hAnsi="Arial" w:cs="Arial"/>
                              <w:b/>
                              <w:sz w:val="18"/>
                              <w:szCs w:val="18"/>
                            </w:rPr>
                          </w:pPr>
                        </w:p>
                        <w:p w:rsidR="00A04849" w:rsidRPr="0059294C" w:rsidRDefault="00A04849"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7B9D1ED" id="_x0000_t202" coordsize="21600,21600" o:spt="202" path="m,l,21600r21600,l21600,xe">
              <v:stroke joinstyle="miter"/>
              <v:path gradientshapeok="t" o:connecttype="rect"/>
            </v:shapetype>
            <v:shape id="_x0000_s1032" type="#_x0000_t202" style="position:absolute;left:0;text-align:left;margin-left:128.05pt;margin-top:70.75pt;width:179.25pt;height:17.55pt;z-index:2516561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" filled="f" stroked="f">
              <v:textbox style="mso-fit-shape-to-text:t">
                <w:txbxContent>
                  <w:p w:rsidR="00A04849" w:rsidRDefault="00A04849" w:rsidP="004A12ED">
                    <w:pPr>
                      <w:spacing w:after="0" w:line="240" w:lineRule="auto"/>
                      <w:jc w:val="right"/>
                      <w:rPr>
                        <w:rFonts w:ascii="Arial" w:hAnsi="Arial" w:cs="Arial"/>
                        <w:b/>
                        <w:sz w:val="18"/>
                        <w:szCs w:val="18"/>
                      </w:rPr>
                    </w:pPr>
                  </w:p>
                  <w:p w:rsidR="00A04849" w:rsidRPr="0059294C" w:rsidRDefault="00A04849"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Pr>
        <w:noProof/>
        <w:lang w:eastAsia="hr-HR"/>
      </w:rPr>
      <mc:AlternateContent>
        <mc:Choice Requires="wps">
          <w:drawing>
            <wp:anchor distT="0" distB="0" distL="114300" distR="114300" simplePos="0" relativeHeight="251654144" behindDoc="0" locked="0" layoutInCell="1" allowOverlap="1" wp14:anchorId="62E62E5E" wp14:editId="338DA863">
              <wp:simplePos x="0" y="0"/>
              <wp:positionH relativeFrom="column">
                <wp:posOffset>347980</wp:posOffset>
              </wp:positionH>
              <wp:positionV relativeFrom="paragraph">
                <wp:posOffset>107950</wp:posOffset>
              </wp:positionV>
              <wp:extent cx="245745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A04849" w:rsidRPr="00B71ECA" w:rsidRDefault="00A04849" w:rsidP="004A12ED">
                          <w:pPr>
                            <w:spacing w:after="0" w:line="240" w:lineRule="auto"/>
                            <w:rPr>
                              <w:rFonts w:cstheme="minorHAnsi"/>
                              <w:b/>
                              <w:sz w:val="20"/>
                              <w:szCs w:val="20"/>
                            </w:rPr>
                          </w:pPr>
                          <w:r w:rsidRPr="00B71ECA">
                            <w:rPr>
                              <w:rFonts w:cstheme="minorHAnsi"/>
                              <w:b/>
                              <w:sz w:val="20"/>
                              <w:szCs w:val="20"/>
                            </w:rPr>
                            <w:t>GIMNAZIJA „MATIJA MESIĆ“</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Naselje Slavonija I., br.8.</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HR-35000 Slavonski Brod</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OIB: 45966285848</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Tel:  +385 35 446 252</w:t>
                          </w:r>
                        </w:p>
                        <w:p w:rsidR="00A04849" w:rsidRPr="00B71ECA" w:rsidRDefault="00A04849"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E62E5E" id="_x0000_s1033" type="#_x0000_t202" style="position:absolute;left:0;text-align:left;margin-left:27.4pt;margin-top:8.5pt;width:193.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" stroked="f">
              <v:textbox>
                <w:txbxContent>
                  <w:p w:rsidR="00A04849" w:rsidRPr="00B71ECA" w:rsidRDefault="00A04849" w:rsidP="004A12ED">
                    <w:pPr>
                      <w:spacing w:after="0" w:line="240" w:lineRule="auto"/>
                      <w:rPr>
                        <w:rFonts w:cstheme="minorHAnsi"/>
                        <w:b/>
                        <w:sz w:val="20"/>
                        <w:szCs w:val="20"/>
                      </w:rPr>
                    </w:pPr>
                    <w:r w:rsidRPr="00B71ECA">
                      <w:rPr>
                        <w:rFonts w:cstheme="minorHAnsi"/>
                        <w:b/>
                        <w:sz w:val="20"/>
                        <w:szCs w:val="20"/>
                      </w:rPr>
                      <w:t>GIMNAZIJA „MATIJA MESIĆ“</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Naselje Slavonija I., br.8.</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HR-35000 Slavonski Brod</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OIB: 45966285848</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Tel:  +385 35 446 252</w:t>
                    </w:r>
                  </w:p>
                  <w:p w:rsidR="00A04849" w:rsidRPr="00B71ECA" w:rsidRDefault="00A04849"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Pr>
        <w:rFonts w:ascii="Arial" w:hAnsi="Arial" w:cs="Arial"/>
        <w:noProof/>
        <w:sz w:val="20"/>
        <w:szCs w:val="20"/>
        <w:lang w:eastAsia="hr-HR"/>
      </w:rPr>
      <w:drawing>
        <wp:anchor distT="0" distB="0" distL="114300" distR="114300" simplePos="0" relativeHeight="251659776" behindDoc="0" locked="0" layoutInCell="1" allowOverlap="1" wp14:anchorId="5C81A871" wp14:editId="7527E604">
          <wp:simplePos x="0" y="0"/>
          <wp:positionH relativeFrom="column">
            <wp:posOffset>-409575</wp:posOffset>
          </wp:positionH>
          <wp:positionV relativeFrom="paragraph">
            <wp:posOffset>247015</wp:posOffset>
          </wp:positionV>
          <wp:extent cx="704850" cy="626110"/>
          <wp:effectExtent l="0" t="0" r="0" b="2540"/>
          <wp:wrapSquare wrapText="bothSides"/>
          <wp:docPr id="10" name="Slika 10"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hr-HR"/>
      </w:rPr>
      <w:t xml:space="preserve">                             </w:t>
    </w:r>
    <w:r>
      <w:rPr>
        <w:noProof/>
        <w:lang w:eastAsia="hr-HR"/>
      </w:rPr>
      <w:drawing>
        <wp:inline distT="0" distB="0" distL="0" distR="0" wp14:anchorId="0659F368" wp14:editId="43DB9115">
          <wp:extent cx="16859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2">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Pr>
        <w:noProof/>
        <w:lang w:eastAsia="hr-H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49" w:rsidRDefault="00342384" w:rsidP="00E56448">
    <w:pPr>
      <w:pStyle w:val="Header"/>
      <w:ind w:left="6372"/>
    </w:pPr>
    <w:sdt>
      <w:sdtPr>
        <w:id w:val="-1494642090"/>
        <w:docPartObj>
          <w:docPartGallery w:val="Page Numbers (Margins)"/>
          <w:docPartUnique/>
        </w:docPartObj>
      </w:sdtPr>
      <w:sdtEndPr/>
      <w:sdtContent>
        <w:r w:rsidR="00A04849">
          <w:rPr>
            <w:noProof/>
            <w:lang w:eastAsia="hr-HR"/>
          </w:rPr>
          <mc:AlternateContent>
            <mc:Choice Requires="wps">
              <w:drawing>
                <wp:anchor distT="0" distB="0" distL="114300" distR="114300" simplePos="0" relativeHeight="251683840" behindDoc="0" locked="0" layoutInCell="0" allowOverlap="1" wp14:anchorId="33AFD18C" wp14:editId="7B06C883">
                  <wp:simplePos x="0" y="0"/>
                  <wp:positionH relativeFrom="rightMargin">
                    <wp:align>right</wp:align>
                  </wp:positionH>
                  <mc:AlternateContent>
                    <mc:Choice Requires="wp14">
                      <wp:positionV relativeFrom="margin">
                        <wp14:pctPosVOffset>10000</wp14:pctPosVOffset>
                      </wp:positionV>
                    </mc:Choice>
                    <mc:Fallback>
                      <wp:positionV relativeFrom="page">
                        <wp:posOffset>2366645</wp:posOffset>
                      </wp:positionV>
                    </mc:Fallback>
                  </mc:AlternateContent>
                  <wp:extent cx="819150" cy="433705"/>
                  <wp:effectExtent l="0" t="0" r="1905" b="444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849" w:rsidRDefault="00A04849">
                              <w:pPr>
                                <w:pBdr>
                                  <w:top w:val="single" w:sz="4" w:space="1" w:color="D8D8D8" w:themeColor="background1" w:themeShade="D8"/>
                                </w:pBdr>
                              </w:pPr>
                              <w:r>
                                <w:t xml:space="preserve">      | </w:t>
                              </w:r>
                              <w:r>
                                <w:fldChar w:fldCharType="begin"/>
                              </w:r>
                              <w:r>
                                <w:instrText xml:space="preserve"> PAGE   \* MERGEFORMAT </w:instrText>
                              </w:r>
                              <w:r>
                                <w:fldChar w:fldCharType="separate"/>
                              </w:r>
                              <w:r w:rsidR="00CD222C">
                                <w:rPr>
                                  <w:noProof/>
                                </w:rPr>
                                <w:t>11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95" o:spid="_x0000_s1039" style="position:absolute;left:0;text-align:left;margin-left:13.3pt;margin-top:0;width:64.5pt;height:34.15pt;z-index:25168384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" o:allowincell="f" stroked="f">
                  <v:textbox style="mso-fit-shape-to-text:t" inset="0,,0">
                    <w:txbxContent>
                      <w:p w:rsidR="00A04849" w:rsidRDefault="00A04849">
                        <w:pPr>
                          <w:pBdr>
                            <w:top w:val="single" w:sz="4" w:space="1" w:color="D8D8D8" w:themeColor="background1" w:themeShade="D8"/>
                          </w:pBdr>
                        </w:pPr>
                        <w:r>
                          <w:t xml:space="preserve">      | </w:t>
                        </w:r>
                        <w:r>
                          <w:fldChar w:fldCharType="begin"/>
                        </w:r>
                        <w:r>
                          <w:instrText xml:space="preserve"> PAGE   \* MERGEFORMAT </w:instrText>
                        </w:r>
                        <w:r>
                          <w:fldChar w:fldCharType="separate"/>
                        </w:r>
                        <w:r w:rsidR="00CD222C">
                          <w:rPr>
                            <w:noProof/>
                          </w:rPr>
                          <w:t>11</w:t>
                        </w:r>
                        <w:r>
                          <w:rPr>
                            <w:noProof/>
                          </w:rPr>
                          <w:fldChar w:fldCharType="end"/>
                        </w:r>
                      </w:p>
                    </w:txbxContent>
                  </v:textbox>
                  <w10:wrap anchorx="margin" anchory="margin"/>
                </v:rect>
              </w:pict>
            </mc:Fallback>
          </mc:AlternateContent>
        </w:r>
      </w:sdtContent>
    </w:sdt>
    <w:r w:rsidR="00A04849">
      <w:rPr>
        <w:noProof/>
        <w:lang w:eastAsia="hr-HR"/>
      </w:rPr>
      <mc:AlternateContent>
        <mc:Choice Requires="wps">
          <w:drawing>
            <wp:anchor distT="0" distB="0" distL="114300" distR="114300" simplePos="0" relativeHeight="251682816" behindDoc="0" locked="0" layoutInCell="1" allowOverlap="1" wp14:anchorId="4E4755EE" wp14:editId="21B86D8B">
              <wp:simplePos x="0" y="0"/>
              <wp:positionH relativeFrom="margin">
                <wp:posOffset>3505200</wp:posOffset>
              </wp:positionH>
              <wp:positionV relativeFrom="paragraph">
                <wp:posOffset>937895</wp:posOffset>
              </wp:positionV>
              <wp:extent cx="2276475" cy="22288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A04849" w:rsidRDefault="00A04849" w:rsidP="00A04849">
                          <w:pPr>
                            <w:spacing w:after="0" w:line="240" w:lineRule="auto"/>
                            <w:jc w:val="right"/>
                            <w:rPr>
                              <w:rFonts w:ascii="Arial" w:hAnsi="Arial" w:cs="Arial"/>
                              <w:b/>
                              <w:sz w:val="18"/>
                              <w:szCs w:val="18"/>
                            </w:rPr>
                          </w:pPr>
                        </w:p>
                        <w:p w:rsidR="00A04849" w:rsidRPr="0059294C" w:rsidRDefault="00A04849" w:rsidP="00A04849">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E4755EE" id="_x0000_t202" coordsize="21600,21600" o:spt="202" path="m,l,21600r21600,l21600,xe">
              <v:stroke joinstyle="miter"/>
              <v:path gradientshapeok="t" o:connecttype="rect"/>
            </v:shapetype>
            <v:shape id="_x0000_s1040" type="#_x0000_t202" style="position:absolute;left:0;text-align:left;margin-left:276pt;margin-top:73.85pt;width:179.25pt;height:17.55pt;z-index:2516828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" filled="f" stroked="f">
              <v:textbox style="mso-fit-shape-to-text:t">
                <w:txbxContent>
                  <w:p w:rsidR="00A04849" w:rsidRDefault="00A04849" w:rsidP="00A04849">
                    <w:pPr>
                      <w:spacing w:after="0" w:line="240" w:lineRule="auto"/>
                      <w:jc w:val="right"/>
                      <w:rPr>
                        <w:rFonts w:ascii="Arial" w:hAnsi="Arial" w:cs="Arial"/>
                        <w:b/>
                        <w:sz w:val="18"/>
                        <w:szCs w:val="18"/>
                      </w:rPr>
                    </w:pPr>
                  </w:p>
                  <w:p w:rsidR="00A04849" w:rsidRPr="0059294C" w:rsidRDefault="00A04849" w:rsidP="00A04849">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A04849">
      <w:rPr>
        <w:noProof/>
        <w:lang w:eastAsia="hr-HR"/>
      </w:rPr>
      <mc:AlternateContent>
        <mc:Choice Requires="wps">
          <w:drawing>
            <wp:anchor distT="0" distB="0" distL="114300" distR="114300" simplePos="0" relativeHeight="251678720" behindDoc="0" locked="0" layoutInCell="1" allowOverlap="1" wp14:anchorId="3B4F3E6B" wp14:editId="6A1A6F4D">
              <wp:simplePos x="0" y="0"/>
              <wp:positionH relativeFrom="margin">
                <wp:posOffset>-366395</wp:posOffset>
              </wp:positionH>
              <wp:positionV relativeFrom="paragraph">
                <wp:posOffset>1257299</wp:posOffset>
              </wp:positionV>
              <wp:extent cx="8932333" cy="45719"/>
              <wp:effectExtent l="0" t="0" r="21590" b="31115"/>
              <wp:wrapNone/>
              <wp:docPr id="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2333" cy="45719"/>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40A3C3" id="_x0000_t32" coordsize="21600,21600" o:spt="32" o:oned="t" path="m,l21600,21600e" filled="f">
              <v:path arrowok="t" fillok="f" o:connecttype="none"/>
              <o:lock v:ext="edit" shapetype="t"/>
            </v:shapetype>
            <v:shape id="AutoShape 2" o:spid="_x0000_s1026" type="#_x0000_t32" style="position:absolute;margin-left:-28.85pt;margin-top:99pt;width:703.35pt;height: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" strokecolor="#243f60 [1604]" strokeweight="1.5pt">
              <v:shadow color="#243f60 [1604]" opacity=".5" offset="1pt"/>
              <w10:wrap anchorx="margin"/>
            </v:shape>
          </w:pict>
        </mc:Fallback>
      </mc:AlternateContent>
    </w:r>
    <w:r w:rsidR="00A04849">
      <w:rPr>
        <w:noProof/>
        <w:lang w:eastAsia="hr-HR"/>
      </w:rPr>
      <mc:AlternateContent>
        <mc:Choice Requires="wps">
          <w:drawing>
            <wp:anchor distT="0" distB="0" distL="114300" distR="114300" simplePos="0" relativeHeight="251679744" behindDoc="0" locked="0" layoutInCell="1" allowOverlap="1" wp14:anchorId="132CD469" wp14:editId="39DD8827">
              <wp:simplePos x="0" y="0"/>
              <wp:positionH relativeFrom="margin">
                <wp:posOffset>6896735</wp:posOffset>
              </wp:positionH>
              <wp:positionV relativeFrom="paragraph">
                <wp:posOffset>915035</wp:posOffset>
              </wp:positionV>
              <wp:extent cx="2276475" cy="222885"/>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A04849" w:rsidRDefault="00A04849" w:rsidP="004A12ED">
                          <w:pPr>
                            <w:spacing w:after="0" w:line="240" w:lineRule="auto"/>
                            <w:jc w:val="right"/>
                            <w:rPr>
                              <w:rFonts w:ascii="Arial" w:hAnsi="Arial" w:cs="Arial"/>
                              <w:b/>
                              <w:sz w:val="18"/>
                              <w:szCs w:val="18"/>
                            </w:rPr>
                          </w:pPr>
                        </w:p>
                        <w:p w:rsidR="00A04849" w:rsidRPr="0059294C" w:rsidRDefault="00A04849"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32CD469" id="_x0000_s1041" type="#_x0000_t202" style="position:absolute;left:0;text-align:left;margin-left:543.05pt;margin-top:72.05pt;width:179.25pt;height:17.55pt;z-index:2516797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" filled="f" stroked="f">
              <v:textbox style="mso-fit-shape-to-text:t">
                <w:txbxContent>
                  <w:p w:rsidR="00A04849" w:rsidRDefault="00A04849" w:rsidP="004A12ED">
                    <w:pPr>
                      <w:spacing w:after="0" w:line="240" w:lineRule="auto"/>
                      <w:jc w:val="right"/>
                      <w:rPr>
                        <w:rFonts w:ascii="Arial" w:hAnsi="Arial" w:cs="Arial"/>
                        <w:b/>
                        <w:sz w:val="18"/>
                        <w:szCs w:val="18"/>
                      </w:rPr>
                    </w:pPr>
                  </w:p>
                  <w:p w:rsidR="00A04849" w:rsidRPr="0059294C" w:rsidRDefault="00A04849"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A04849">
      <w:rPr>
        <w:noProof/>
        <w:lang w:eastAsia="hr-HR"/>
      </w:rPr>
      <w:drawing>
        <wp:anchor distT="0" distB="0" distL="114300" distR="114300" simplePos="0" relativeHeight="251681792" behindDoc="0" locked="0" layoutInCell="1" allowOverlap="1" wp14:anchorId="02BD0901" wp14:editId="290F0DC2">
          <wp:simplePos x="0" y="0"/>
          <wp:positionH relativeFrom="column">
            <wp:posOffset>7371715</wp:posOffset>
          </wp:positionH>
          <wp:positionV relativeFrom="paragraph">
            <wp:posOffset>181822</wp:posOffset>
          </wp:positionV>
          <wp:extent cx="1685925" cy="866775"/>
          <wp:effectExtent l="0" t="0" r="9525" b="952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866775"/>
                  </a:xfrm>
                  <a:prstGeom prst="rect">
                    <a:avLst/>
                  </a:prstGeom>
                </pic:spPr>
              </pic:pic>
            </a:graphicData>
          </a:graphic>
          <wp14:sizeRelH relativeFrom="page">
            <wp14:pctWidth>0</wp14:pctWidth>
          </wp14:sizeRelH>
          <wp14:sizeRelV relativeFrom="page">
            <wp14:pctHeight>0</wp14:pctHeight>
          </wp14:sizeRelV>
        </wp:anchor>
      </w:drawing>
    </w:r>
    <w:r w:rsidR="00A04849">
      <w:rPr>
        <w:noProof/>
        <w:lang w:eastAsia="hr-HR"/>
      </w:rPr>
      <mc:AlternateContent>
        <mc:Choice Requires="wps">
          <w:drawing>
            <wp:anchor distT="0" distB="0" distL="114300" distR="114300" simplePos="0" relativeHeight="251677696" behindDoc="0" locked="0" layoutInCell="1" allowOverlap="1" wp14:anchorId="418F8D44" wp14:editId="3B2B469D">
              <wp:simplePos x="0" y="0"/>
              <wp:positionH relativeFrom="column">
                <wp:posOffset>347980</wp:posOffset>
              </wp:positionH>
              <wp:positionV relativeFrom="paragraph">
                <wp:posOffset>107950</wp:posOffset>
              </wp:positionV>
              <wp:extent cx="2457450" cy="10668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A04849" w:rsidRPr="00B71ECA" w:rsidRDefault="00A04849" w:rsidP="004A12ED">
                          <w:pPr>
                            <w:spacing w:after="0" w:line="240" w:lineRule="auto"/>
                            <w:rPr>
                              <w:rFonts w:cstheme="minorHAnsi"/>
                              <w:b/>
                              <w:sz w:val="20"/>
                              <w:szCs w:val="20"/>
                            </w:rPr>
                          </w:pPr>
                          <w:r w:rsidRPr="00B71ECA">
                            <w:rPr>
                              <w:rFonts w:cstheme="minorHAnsi"/>
                              <w:b/>
                              <w:sz w:val="20"/>
                              <w:szCs w:val="20"/>
                            </w:rPr>
                            <w:t>GIMNAZIJA „MATIJA MESIĆ“</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Naselje Slavonija I., br.8.</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HR-35000 Slavonski Brod</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OIB: 45966285848</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Tel:  +385 35 446 252</w:t>
                          </w:r>
                        </w:p>
                        <w:p w:rsidR="00A04849" w:rsidRPr="00B71ECA" w:rsidRDefault="00A04849"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8F8D44" id="_x0000_s1042" type="#_x0000_t202" style="position:absolute;left:0;text-align:left;margin-left:27.4pt;margin-top:8.5pt;width:193.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" stroked="f">
              <v:textbox>
                <w:txbxContent>
                  <w:p w:rsidR="00A04849" w:rsidRPr="00B71ECA" w:rsidRDefault="00A04849" w:rsidP="004A12ED">
                    <w:pPr>
                      <w:spacing w:after="0" w:line="240" w:lineRule="auto"/>
                      <w:rPr>
                        <w:rFonts w:cstheme="minorHAnsi"/>
                        <w:b/>
                        <w:sz w:val="20"/>
                        <w:szCs w:val="20"/>
                      </w:rPr>
                    </w:pPr>
                    <w:r w:rsidRPr="00B71ECA">
                      <w:rPr>
                        <w:rFonts w:cstheme="minorHAnsi"/>
                        <w:b/>
                        <w:sz w:val="20"/>
                        <w:szCs w:val="20"/>
                      </w:rPr>
                      <w:t>GIMNAZIJA „MATIJA MESIĆ“</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Naselje Slavonija I., br.8.</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HR-35000 Slavonski Brod</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OIB: 45966285848</w:t>
                    </w:r>
                  </w:p>
                  <w:p w:rsidR="00A04849" w:rsidRPr="00B71ECA" w:rsidRDefault="00A04849" w:rsidP="004A12ED">
                    <w:pPr>
                      <w:spacing w:after="0" w:line="240" w:lineRule="auto"/>
                      <w:rPr>
                        <w:rFonts w:cstheme="minorHAnsi"/>
                        <w:b/>
                        <w:sz w:val="20"/>
                        <w:szCs w:val="20"/>
                      </w:rPr>
                    </w:pPr>
                    <w:r w:rsidRPr="00B71ECA">
                      <w:rPr>
                        <w:rFonts w:cstheme="minorHAnsi"/>
                        <w:b/>
                        <w:sz w:val="20"/>
                        <w:szCs w:val="20"/>
                      </w:rPr>
                      <w:t>Tel:  +385 35 446 252</w:t>
                    </w:r>
                  </w:p>
                  <w:p w:rsidR="00A04849" w:rsidRPr="00B71ECA" w:rsidRDefault="00A04849"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sidR="00A04849">
      <w:rPr>
        <w:rFonts w:ascii="Arial" w:hAnsi="Arial" w:cs="Arial"/>
        <w:noProof/>
        <w:sz w:val="20"/>
        <w:szCs w:val="20"/>
        <w:lang w:eastAsia="hr-HR"/>
      </w:rPr>
      <w:drawing>
        <wp:anchor distT="0" distB="0" distL="114300" distR="114300" simplePos="0" relativeHeight="251680768" behindDoc="0" locked="0" layoutInCell="1" allowOverlap="1" wp14:anchorId="0640D7DF" wp14:editId="00A62988">
          <wp:simplePos x="0" y="0"/>
          <wp:positionH relativeFrom="column">
            <wp:posOffset>-409575</wp:posOffset>
          </wp:positionH>
          <wp:positionV relativeFrom="paragraph">
            <wp:posOffset>247015</wp:posOffset>
          </wp:positionV>
          <wp:extent cx="704850" cy="626110"/>
          <wp:effectExtent l="0" t="0" r="0" b="2540"/>
          <wp:wrapSquare wrapText="bothSides"/>
          <wp:docPr id="12" name="Slika 19"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849">
      <w:t xml:space="preserve"> </w:t>
    </w:r>
    <w:r w:rsidR="00A04849">
      <w:rPr>
        <w:noProof/>
        <w:lang w:eastAsia="hr-HR"/>
      </w:rPr>
      <w:t xml:space="preserve">                                   </w:t>
    </w:r>
    <w:r w:rsidR="00A04849">
      <w:rPr>
        <w:noProof/>
        <w:lang w:eastAsia="hr-HR"/>
      </w:rPr>
      <w:drawing>
        <wp:inline distT="0" distB="0" distL="0" distR="0" wp14:anchorId="0193FDA2" wp14:editId="2575DE4F">
          <wp:extent cx="1685925" cy="866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3">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sidR="00A04849">
      <w:rPr>
        <w:noProof/>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A96"/>
    <w:multiLevelType w:val="multilevel"/>
    <w:tmpl w:val="797ADE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426AE4"/>
    <w:multiLevelType w:val="multilevel"/>
    <w:tmpl w:val="101413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A014FA"/>
    <w:multiLevelType w:val="hybridMultilevel"/>
    <w:tmpl w:val="00BA1F6A"/>
    <w:lvl w:ilvl="0" w:tplc="041A0001">
      <w:start w:val="1"/>
      <w:numFmt w:val="bullet"/>
      <w:lvlText w:val=""/>
      <w:lvlJc w:val="left"/>
      <w:pPr>
        <w:ind w:left="1512" w:hanging="360"/>
      </w:pPr>
      <w:rPr>
        <w:rFonts w:ascii="Symbol" w:hAnsi="Symbol" w:hint="default"/>
      </w:rPr>
    </w:lvl>
    <w:lvl w:ilvl="1" w:tplc="041A0003" w:tentative="1">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3">
    <w:nsid w:val="31722C39"/>
    <w:multiLevelType w:val="hybridMultilevel"/>
    <w:tmpl w:val="1CC2A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ED"/>
    <w:rsid w:val="00015928"/>
    <w:rsid w:val="00022216"/>
    <w:rsid w:val="000C5015"/>
    <w:rsid w:val="000E5DDC"/>
    <w:rsid w:val="00103D93"/>
    <w:rsid w:val="00125EDE"/>
    <w:rsid w:val="001324D1"/>
    <w:rsid w:val="001775D1"/>
    <w:rsid w:val="001A5003"/>
    <w:rsid w:val="002042C8"/>
    <w:rsid w:val="002A41C3"/>
    <w:rsid w:val="002C0575"/>
    <w:rsid w:val="00303A51"/>
    <w:rsid w:val="00342384"/>
    <w:rsid w:val="00391AE6"/>
    <w:rsid w:val="00401C52"/>
    <w:rsid w:val="00421B2F"/>
    <w:rsid w:val="0043629E"/>
    <w:rsid w:val="00456593"/>
    <w:rsid w:val="00460AFB"/>
    <w:rsid w:val="00465F85"/>
    <w:rsid w:val="00472D2A"/>
    <w:rsid w:val="0048365B"/>
    <w:rsid w:val="004911A3"/>
    <w:rsid w:val="004A12ED"/>
    <w:rsid w:val="004F11C2"/>
    <w:rsid w:val="005664D2"/>
    <w:rsid w:val="005B45E6"/>
    <w:rsid w:val="005C2AED"/>
    <w:rsid w:val="005D218E"/>
    <w:rsid w:val="00630E31"/>
    <w:rsid w:val="006B6DF2"/>
    <w:rsid w:val="00726091"/>
    <w:rsid w:val="0074746E"/>
    <w:rsid w:val="00750C5F"/>
    <w:rsid w:val="007C5EA0"/>
    <w:rsid w:val="00812730"/>
    <w:rsid w:val="008723CF"/>
    <w:rsid w:val="008768D1"/>
    <w:rsid w:val="009A647C"/>
    <w:rsid w:val="00A04849"/>
    <w:rsid w:val="00A50C93"/>
    <w:rsid w:val="00A70A37"/>
    <w:rsid w:val="00A93E5D"/>
    <w:rsid w:val="00A9724F"/>
    <w:rsid w:val="00AA1ED7"/>
    <w:rsid w:val="00AD08AA"/>
    <w:rsid w:val="00AE34C2"/>
    <w:rsid w:val="00B3062A"/>
    <w:rsid w:val="00B71ECA"/>
    <w:rsid w:val="00B72F11"/>
    <w:rsid w:val="00B96F60"/>
    <w:rsid w:val="00BD1BF9"/>
    <w:rsid w:val="00BF57DC"/>
    <w:rsid w:val="00C67975"/>
    <w:rsid w:val="00CC4EE5"/>
    <w:rsid w:val="00CD222C"/>
    <w:rsid w:val="00CF731E"/>
    <w:rsid w:val="00E135CE"/>
    <w:rsid w:val="00E56448"/>
    <w:rsid w:val="00E56D37"/>
    <w:rsid w:val="00E614D1"/>
    <w:rsid w:val="00EB5DCA"/>
    <w:rsid w:val="00EC3616"/>
    <w:rsid w:val="00F3566B"/>
    <w:rsid w:val="00F452BB"/>
    <w:rsid w:val="00F668A8"/>
    <w:rsid w:val="00FA160E"/>
    <w:rsid w:val="00FB3013"/>
    <w:rsid w:val="00FF10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2A"/>
  </w:style>
  <w:style w:type="paragraph" w:styleId="Heading1">
    <w:name w:val="heading 1"/>
    <w:basedOn w:val="Normal"/>
    <w:next w:val="Normal"/>
    <w:link w:val="Heading1Char"/>
    <w:uiPriority w:val="9"/>
    <w:qFormat/>
    <w:rsid w:val="00A048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2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12ED"/>
  </w:style>
  <w:style w:type="paragraph" w:styleId="Footer">
    <w:name w:val="footer"/>
    <w:basedOn w:val="Normal"/>
    <w:link w:val="FooterChar"/>
    <w:uiPriority w:val="99"/>
    <w:unhideWhenUsed/>
    <w:rsid w:val="004A12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12ED"/>
  </w:style>
  <w:style w:type="paragraph" w:styleId="BalloonText">
    <w:name w:val="Balloon Text"/>
    <w:basedOn w:val="Normal"/>
    <w:link w:val="BalloonTextChar"/>
    <w:uiPriority w:val="99"/>
    <w:semiHidden/>
    <w:unhideWhenUsed/>
    <w:rsid w:val="004A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ED"/>
    <w:rPr>
      <w:rFonts w:ascii="Tahoma" w:hAnsi="Tahoma" w:cs="Tahoma"/>
      <w:sz w:val="16"/>
      <w:szCs w:val="16"/>
    </w:rPr>
  </w:style>
  <w:style w:type="paragraph" w:styleId="ListParagraph">
    <w:name w:val="List Paragraph"/>
    <w:basedOn w:val="Normal"/>
    <w:uiPriority w:val="34"/>
    <w:qFormat/>
    <w:rsid w:val="00EC3616"/>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0484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04849"/>
    <w:pPr>
      <w:spacing w:line="259" w:lineRule="auto"/>
      <w:outlineLvl w:val="9"/>
    </w:pPr>
    <w:rPr>
      <w:lang w:eastAsia="hr-HR"/>
    </w:rPr>
  </w:style>
  <w:style w:type="table" w:styleId="TableGrid">
    <w:name w:val="Table Grid"/>
    <w:basedOn w:val="TableNormal"/>
    <w:uiPriority w:val="59"/>
    <w:rsid w:val="00A0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4849"/>
    <w:pPr>
      <w:spacing w:after="100"/>
    </w:pPr>
  </w:style>
  <w:style w:type="paragraph" w:styleId="TOC2">
    <w:name w:val="toc 2"/>
    <w:basedOn w:val="Normal"/>
    <w:next w:val="Normal"/>
    <w:autoRedefine/>
    <w:uiPriority w:val="39"/>
    <w:unhideWhenUsed/>
    <w:rsid w:val="00A04849"/>
    <w:pPr>
      <w:spacing w:after="100"/>
      <w:ind w:left="220"/>
    </w:pPr>
  </w:style>
  <w:style w:type="character" w:styleId="Hyperlink">
    <w:name w:val="Hyperlink"/>
    <w:basedOn w:val="DefaultParagraphFont"/>
    <w:uiPriority w:val="99"/>
    <w:unhideWhenUsed/>
    <w:rsid w:val="00A048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2A"/>
  </w:style>
  <w:style w:type="paragraph" w:styleId="Heading1">
    <w:name w:val="heading 1"/>
    <w:basedOn w:val="Normal"/>
    <w:next w:val="Normal"/>
    <w:link w:val="Heading1Char"/>
    <w:uiPriority w:val="9"/>
    <w:qFormat/>
    <w:rsid w:val="00A048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2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12ED"/>
  </w:style>
  <w:style w:type="paragraph" w:styleId="Footer">
    <w:name w:val="footer"/>
    <w:basedOn w:val="Normal"/>
    <w:link w:val="FooterChar"/>
    <w:uiPriority w:val="99"/>
    <w:unhideWhenUsed/>
    <w:rsid w:val="004A12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12ED"/>
  </w:style>
  <w:style w:type="paragraph" w:styleId="BalloonText">
    <w:name w:val="Balloon Text"/>
    <w:basedOn w:val="Normal"/>
    <w:link w:val="BalloonTextChar"/>
    <w:uiPriority w:val="99"/>
    <w:semiHidden/>
    <w:unhideWhenUsed/>
    <w:rsid w:val="004A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ED"/>
    <w:rPr>
      <w:rFonts w:ascii="Tahoma" w:hAnsi="Tahoma" w:cs="Tahoma"/>
      <w:sz w:val="16"/>
      <w:szCs w:val="16"/>
    </w:rPr>
  </w:style>
  <w:style w:type="paragraph" w:styleId="ListParagraph">
    <w:name w:val="List Paragraph"/>
    <w:basedOn w:val="Normal"/>
    <w:uiPriority w:val="34"/>
    <w:qFormat/>
    <w:rsid w:val="00EC3616"/>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0484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04849"/>
    <w:pPr>
      <w:spacing w:line="259" w:lineRule="auto"/>
      <w:outlineLvl w:val="9"/>
    </w:pPr>
    <w:rPr>
      <w:lang w:eastAsia="hr-HR"/>
    </w:rPr>
  </w:style>
  <w:style w:type="table" w:styleId="TableGrid">
    <w:name w:val="Table Grid"/>
    <w:basedOn w:val="TableNormal"/>
    <w:uiPriority w:val="59"/>
    <w:rsid w:val="00A0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4849"/>
    <w:pPr>
      <w:spacing w:after="100"/>
    </w:pPr>
  </w:style>
  <w:style w:type="paragraph" w:styleId="TOC2">
    <w:name w:val="toc 2"/>
    <w:basedOn w:val="Normal"/>
    <w:next w:val="Normal"/>
    <w:autoRedefine/>
    <w:uiPriority w:val="39"/>
    <w:unhideWhenUsed/>
    <w:rsid w:val="00A04849"/>
    <w:pPr>
      <w:spacing w:after="100"/>
      <w:ind w:left="220"/>
    </w:pPr>
  </w:style>
  <w:style w:type="character" w:styleId="Hyperlink">
    <w:name w:val="Hyperlink"/>
    <w:basedOn w:val="DefaultParagraphFont"/>
    <w:uiPriority w:val="99"/>
    <w:unhideWhenUsed/>
    <w:rsid w:val="00A04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7" Type="http://schemas.openxmlformats.org/officeDocument/2006/relationships/image" Target="media/image8.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70.jpeg"/><Relationship Id="rId5" Type="http://schemas.openxmlformats.org/officeDocument/2006/relationships/image" Target="media/image7.jpeg"/><Relationship Id="rId4" Type="http://schemas.openxmlformats.org/officeDocument/2006/relationships/image" Target="media/image60.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965F-379E-48B2-A3D4-261608BE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2273</Words>
  <Characters>12958</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Voditelj smjene</cp:lastModifiedBy>
  <cp:revision>2</cp:revision>
  <cp:lastPrinted>2015-02-05T20:25:00Z</cp:lastPrinted>
  <dcterms:created xsi:type="dcterms:W3CDTF">2016-09-05T12:39:00Z</dcterms:created>
  <dcterms:modified xsi:type="dcterms:W3CDTF">2016-09-05T12:39:00Z</dcterms:modified>
</cp:coreProperties>
</file>