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AE5AA1" w:rsidRDefault="00F233B7" w:rsidP="00F233B7">
      <w:pPr>
        <w:widowControl w:val="0"/>
        <w:autoSpaceDE w:val="0"/>
        <w:autoSpaceDN w:val="0"/>
        <w:spacing w:before="4" w:after="4" w:line="240" w:lineRule="auto"/>
        <w:ind w:right="23"/>
        <w:jc w:val="center"/>
        <w:rPr>
          <w:sz w:val="32"/>
          <w:szCs w:val="24"/>
        </w:rPr>
      </w:pPr>
      <w:r w:rsidRPr="00AE5AA1">
        <w:rPr>
          <w:b/>
          <w:spacing w:val="-4"/>
          <w:sz w:val="32"/>
          <w:szCs w:val="24"/>
        </w:rPr>
        <w:t>POZIV NA DOSTAVU PONUDA</w:t>
      </w:r>
    </w:p>
    <w:p w:rsidR="00F233B7" w:rsidRPr="007B65D0" w:rsidRDefault="00F233B7" w:rsidP="00F233B7">
      <w:pPr>
        <w:widowControl w:val="0"/>
        <w:autoSpaceDE w:val="0"/>
        <w:autoSpaceDN w:val="0"/>
        <w:spacing w:before="4" w:after="4" w:line="240" w:lineRule="auto"/>
        <w:ind w:right="1800"/>
        <w:rPr>
          <w:b/>
          <w:spacing w:val="-3"/>
          <w:sz w:val="24"/>
        </w:rPr>
      </w:pPr>
    </w:p>
    <w:p w:rsidR="00F233B7" w:rsidRPr="007B65D0" w:rsidRDefault="00F233B7" w:rsidP="00F233B7">
      <w:pPr>
        <w:widowControl w:val="0"/>
        <w:autoSpaceDE w:val="0"/>
        <w:autoSpaceDN w:val="0"/>
        <w:spacing w:before="4" w:after="4" w:line="240" w:lineRule="auto"/>
        <w:ind w:left="1134" w:hanging="1134"/>
        <w:jc w:val="both"/>
        <w:rPr>
          <w:spacing w:val="-3"/>
          <w:sz w:val="28"/>
          <w:szCs w:val="24"/>
        </w:rPr>
      </w:pPr>
      <w:r w:rsidRPr="007B65D0">
        <w:rPr>
          <w:b/>
          <w:spacing w:val="-3"/>
          <w:sz w:val="28"/>
          <w:szCs w:val="24"/>
        </w:rPr>
        <w:t xml:space="preserve">Predmet: </w:t>
      </w:r>
      <w:bookmarkStart w:id="0" w:name="_GoBack"/>
      <w:r w:rsidRPr="007B65D0">
        <w:rPr>
          <w:spacing w:val="-3"/>
          <w:sz w:val="28"/>
          <w:szCs w:val="24"/>
        </w:rPr>
        <w:t xml:space="preserve">Nabava usluge </w:t>
      </w:r>
      <w:r>
        <w:rPr>
          <w:spacing w:val="-3"/>
          <w:sz w:val="28"/>
          <w:szCs w:val="24"/>
        </w:rPr>
        <w:t>edukacije za izradu kurikuluma i formuliranje ishoda učenja</w:t>
      </w:r>
      <w:r w:rsidRPr="007B65D0">
        <w:rPr>
          <w:spacing w:val="-3"/>
          <w:sz w:val="28"/>
          <w:szCs w:val="24"/>
        </w:rPr>
        <w:t xml:space="preserve"> </w:t>
      </w:r>
    </w:p>
    <w:p w:rsidR="00F233B7" w:rsidRPr="007B65D0" w:rsidRDefault="00F233B7" w:rsidP="00F233B7">
      <w:pPr>
        <w:widowControl w:val="0"/>
        <w:autoSpaceDE w:val="0"/>
        <w:autoSpaceDN w:val="0"/>
        <w:spacing w:after="0" w:line="240" w:lineRule="auto"/>
        <w:jc w:val="both"/>
        <w:rPr>
          <w:b/>
          <w:spacing w:val="-3"/>
          <w:sz w:val="28"/>
          <w:szCs w:val="24"/>
        </w:rPr>
      </w:pPr>
    </w:p>
    <w:bookmarkEnd w:id="0"/>
    <w:p w:rsidR="00F233B7" w:rsidRPr="007B65D0" w:rsidRDefault="00F233B7" w:rsidP="00F233B7">
      <w:pPr>
        <w:spacing w:after="0" w:line="240" w:lineRule="auto"/>
        <w:jc w:val="both"/>
        <w:rPr>
          <w:sz w:val="28"/>
          <w:szCs w:val="24"/>
        </w:rPr>
      </w:pPr>
      <w:r w:rsidRPr="007B65D0">
        <w:rPr>
          <w:b/>
          <w:sz w:val="28"/>
          <w:szCs w:val="24"/>
        </w:rPr>
        <w:t>Naručitelj:</w:t>
      </w:r>
      <w:r w:rsidRPr="007B65D0">
        <w:rPr>
          <w:sz w:val="28"/>
          <w:szCs w:val="24"/>
        </w:rPr>
        <w:t xml:space="preserve"> Gimnazija „Matija Mesić“</w:t>
      </w:r>
    </w:p>
    <w:p w:rsidR="00F233B7" w:rsidRPr="007B65D0" w:rsidRDefault="00F233B7" w:rsidP="00F233B7">
      <w:pPr>
        <w:spacing w:after="0" w:line="240" w:lineRule="auto"/>
        <w:jc w:val="both"/>
        <w:rPr>
          <w:sz w:val="28"/>
          <w:szCs w:val="24"/>
        </w:rPr>
      </w:pPr>
    </w:p>
    <w:p w:rsidR="004503EA" w:rsidRDefault="00F233B7" w:rsidP="00F233B7">
      <w:pPr>
        <w:spacing w:after="0" w:line="240" w:lineRule="auto"/>
        <w:jc w:val="both"/>
        <w:rPr>
          <w:sz w:val="28"/>
          <w:szCs w:val="24"/>
        </w:rPr>
        <w:sectPr w:rsidR="004503EA" w:rsidSect="004503EA">
          <w:headerReference w:type="default" r:id="rId9"/>
          <w:pgSz w:w="11906" w:h="16838"/>
          <w:pgMar w:top="2521" w:right="1417" w:bottom="1417" w:left="1417" w:header="340" w:footer="2381" w:gutter="0"/>
          <w:cols w:space="708"/>
          <w:titlePg/>
          <w:docGrid w:linePitch="360"/>
        </w:sectPr>
      </w:pPr>
      <w:r w:rsidRPr="007B65D0">
        <w:rPr>
          <w:b/>
          <w:sz w:val="28"/>
          <w:szCs w:val="24"/>
        </w:rPr>
        <w:t>Evidencijski broj nabave:</w:t>
      </w:r>
      <w:r w:rsidRPr="007B65D0">
        <w:rPr>
          <w:sz w:val="28"/>
          <w:szCs w:val="24"/>
        </w:rPr>
        <w:t xml:space="preserve"> ESF/STEM/usluga/ </w:t>
      </w:r>
      <w:r>
        <w:rPr>
          <w:sz w:val="28"/>
          <w:szCs w:val="24"/>
        </w:rPr>
        <w:t>PE1</w:t>
      </w:r>
      <w:r w:rsidRPr="007B65D0">
        <w:rPr>
          <w:sz w:val="28"/>
          <w:szCs w:val="24"/>
        </w:rPr>
        <w:t>-0</w:t>
      </w:r>
      <w:r>
        <w:rPr>
          <w:sz w:val="28"/>
          <w:szCs w:val="24"/>
        </w:rPr>
        <w:t>2</w:t>
      </w:r>
    </w:p>
    <w:sdt>
      <w:sdtPr>
        <w:rPr>
          <w:rFonts w:asciiTheme="minorHAnsi" w:eastAsiaTheme="minorHAnsi" w:hAnsiTheme="minorHAnsi" w:cstheme="minorBidi"/>
          <w:color w:val="auto"/>
          <w:sz w:val="22"/>
          <w:szCs w:val="22"/>
          <w:lang w:eastAsia="en-US"/>
        </w:rPr>
        <w:id w:val="-869831269"/>
        <w:docPartObj>
          <w:docPartGallery w:val="Table of Contents"/>
          <w:docPartUnique/>
        </w:docPartObj>
      </w:sdtPr>
      <w:sdtEndPr>
        <w:rPr>
          <w:b/>
          <w:bCs/>
        </w:rPr>
      </w:sdtEndPr>
      <w:sdtContent>
        <w:p w:rsidR="00F233B7" w:rsidRPr="007B65D0" w:rsidRDefault="00F233B7" w:rsidP="00F233B7">
          <w:pPr>
            <w:pStyle w:val="TOCHeading"/>
            <w:spacing w:before="0"/>
            <w:rPr>
              <w:rFonts w:asciiTheme="minorHAnsi" w:hAnsiTheme="minorHAnsi"/>
            </w:rPr>
          </w:pPr>
          <w:r w:rsidRPr="007B65D0">
            <w:rPr>
              <w:rFonts w:asciiTheme="minorHAnsi" w:hAnsiTheme="minorHAnsi"/>
            </w:rPr>
            <w:t>Sadržaj</w:t>
          </w:r>
        </w:p>
        <w:p w:rsidR="00F233B7" w:rsidRPr="00EF29B5" w:rsidRDefault="00F233B7" w:rsidP="00F233B7">
          <w:pPr>
            <w:pStyle w:val="TOC1"/>
            <w:spacing w:after="0"/>
            <w:rPr>
              <w:rFonts w:eastAsiaTheme="minorEastAsia"/>
              <w:noProof/>
              <w:lang w:eastAsia="hr-HR"/>
            </w:rPr>
          </w:pPr>
          <w:r w:rsidRPr="00EF29B5">
            <w:fldChar w:fldCharType="begin"/>
          </w:r>
          <w:r w:rsidRPr="00EF29B5">
            <w:instrText xml:space="preserve"> TOC \o "1-3" \h \z \u </w:instrText>
          </w:r>
          <w:r w:rsidRPr="00EF29B5">
            <w:fldChar w:fldCharType="separate"/>
          </w:r>
          <w:hyperlink w:anchor="_Toc440879152" w:history="1">
            <w:r w:rsidRPr="00EF29B5">
              <w:rPr>
                <w:rStyle w:val="Hyperlink"/>
                <w:noProof/>
              </w:rPr>
              <w:t>1.</w:t>
            </w:r>
            <w:r w:rsidRPr="00EF29B5">
              <w:rPr>
                <w:rFonts w:eastAsiaTheme="minorEastAsia"/>
                <w:noProof/>
                <w:lang w:eastAsia="hr-HR"/>
              </w:rPr>
              <w:tab/>
            </w:r>
            <w:r w:rsidRPr="00EF29B5">
              <w:rPr>
                <w:rStyle w:val="Hyperlink"/>
                <w:noProof/>
              </w:rPr>
              <w:t>OPĆI PODACI</w:t>
            </w:r>
            <w:r w:rsidRPr="00EF29B5">
              <w:rPr>
                <w:noProof/>
                <w:webHidden/>
              </w:rPr>
              <w:tab/>
            </w:r>
            <w:r w:rsidRPr="00EF29B5">
              <w:rPr>
                <w:noProof/>
                <w:webHidden/>
              </w:rPr>
              <w:fldChar w:fldCharType="begin"/>
            </w:r>
            <w:r w:rsidRPr="00EF29B5">
              <w:rPr>
                <w:noProof/>
                <w:webHidden/>
              </w:rPr>
              <w:instrText xml:space="preserve"> PAGEREF _Toc440879152 \h </w:instrText>
            </w:r>
            <w:r w:rsidRPr="00EF29B5">
              <w:rPr>
                <w:noProof/>
                <w:webHidden/>
              </w:rPr>
            </w:r>
            <w:r w:rsidRPr="00EF29B5">
              <w:rPr>
                <w:noProof/>
                <w:webHidden/>
              </w:rPr>
              <w:fldChar w:fldCharType="separate"/>
            </w:r>
            <w:r w:rsidR="004503EA">
              <w:rPr>
                <w:noProof/>
                <w:webHidden/>
              </w:rPr>
              <w:t>3</w:t>
            </w:r>
            <w:r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53" w:history="1">
            <w:r w:rsidR="00F233B7" w:rsidRPr="00EF29B5">
              <w:rPr>
                <w:rStyle w:val="Hyperlink"/>
                <w:noProof/>
              </w:rPr>
              <w:t>1.1.</w:t>
            </w:r>
            <w:r w:rsidR="00F233B7" w:rsidRPr="00EF29B5">
              <w:rPr>
                <w:rFonts w:eastAsiaTheme="minorEastAsia"/>
                <w:noProof/>
                <w:lang w:eastAsia="hr-HR"/>
              </w:rPr>
              <w:tab/>
            </w:r>
            <w:r w:rsidR="00F233B7" w:rsidRPr="00EF29B5">
              <w:rPr>
                <w:rStyle w:val="Hyperlink"/>
                <w:noProof/>
              </w:rPr>
              <w:t>Podaci o naručitelju</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_Toc440879153 \h </w:instrText>
            </w:r>
            <w:r w:rsidR="00F233B7" w:rsidRPr="00EF29B5">
              <w:rPr>
                <w:noProof/>
                <w:webHidden/>
              </w:rPr>
            </w:r>
            <w:r w:rsidR="00F233B7" w:rsidRPr="00EF29B5">
              <w:rPr>
                <w:noProof/>
                <w:webHidden/>
              </w:rPr>
              <w:fldChar w:fldCharType="separate"/>
            </w:r>
            <w:r w:rsidR="004503EA">
              <w:rPr>
                <w:noProof/>
                <w:webHidden/>
              </w:rPr>
              <w:t>3</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54" w:history="1">
            <w:r w:rsidR="00F233B7" w:rsidRPr="00EF29B5">
              <w:rPr>
                <w:rStyle w:val="Hyperlink"/>
                <w:noProof/>
              </w:rPr>
              <w:t>1.2.</w:t>
            </w:r>
            <w:r w:rsidR="00F233B7" w:rsidRPr="00EF29B5">
              <w:rPr>
                <w:rFonts w:eastAsiaTheme="minorEastAsia"/>
                <w:noProof/>
                <w:lang w:eastAsia="hr-HR"/>
              </w:rPr>
              <w:tab/>
            </w:r>
            <w:r w:rsidR="00F233B7" w:rsidRPr="00EF29B5">
              <w:rPr>
                <w:rStyle w:val="Hyperlink"/>
                <w:noProof/>
              </w:rPr>
              <w:t>Kontakt</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_Toc440879154 \h </w:instrText>
            </w:r>
            <w:r w:rsidR="00F233B7" w:rsidRPr="00EF29B5">
              <w:rPr>
                <w:noProof/>
                <w:webHidden/>
              </w:rPr>
            </w:r>
            <w:r w:rsidR="00F233B7" w:rsidRPr="00EF29B5">
              <w:rPr>
                <w:noProof/>
                <w:webHidden/>
              </w:rPr>
              <w:fldChar w:fldCharType="separate"/>
            </w:r>
            <w:r w:rsidR="004503EA">
              <w:rPr>
                <w:noProof/>
                <w:webHidden/>
              </w:rPr>
              <w:t>3</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55" w:history="1">
            <w:r w:rsidR="00F233B7" w:rsidRPr="00EF29B5">
              <w:rPr>
                <w:rStyle w:val="Hyperlink"/>
                <w:noProof/>
              </w:rPr>
              <w:t>1.3.</w:t>
            </w:r>
            <w:r w:rsidR="00F233B7" w:rsidRPr="00EF29B5">
              <w:rPr>
                <w:rFonts w:eastAsiaTheme="minorEastAsia"/>
                <w:noProof/>
                <w:lang w:eastAsia="hr-HR"/>
              </w:rPr>
              <w:tab/>
            </w:r>
            <w:r w:rsidR="00F233B7" w:rsidRPr="00EF29B5">
              <w:rPr>
                <w:rStyle w:val="Hyperlink"/>
                <w:noProof/>
              </w:rPr>
              <w:t>Vrsta postupka nabave</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_Toc440879155 \h </w:instrText>
            </w:r>
            <w:r w:rsidR="00F233B7" w:rsidRPr="00EF29B5">
              <w:rPr>
                <w:noProof/>
                <w:webHidden/>
              </w:rPr>
            </w:r>
            <w:r w:rsidR="00F233B7" w:rsidRPr="00EF29B5">
              <w:rPr>
                <w:noProof/>
                <w:webHidden/>
              </w:rPr>
              <w:fldChar w:fldCharType="separate"/>
            </w:r>
            <w:r w:rsidR="004503EA">
              <w:rPr>
                <w:noProof/>
                <w:webHidden/>
              </w:rPr>
              <w:t>3</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56" w:history="1">
            <w:r w:rsidR="00F233B7" w:rsidRPr="00EF29B5">
              <w:rPr>
                <w:rStyle w:val="Hyperlink"/>
                <w:noProof/>
              </w:rPr>
              <w:t>1.4.</w:t>
            </w:r>
            <w:r w:rsidR="00F233B7" w:rsidRPr="00EF29B5">
              <w:rPr>
                <w:rFonts w:eastAsiaTheme="minorEastAsia"/>
                <w:noProof/>
                <w:lang w:eastAsia="hr-HR"/>
              </w:rPr>
              <w:tab/>
            </w:r>
            <w:r w:rsidR="00F233B7" w:rsidRPr="00EF29B5">
              <w:rPr>
                <w:rStyle w:val="Hyperlink"/>
                <w:noProof/>
              </w:rPr>
              <w:t>Procijenjena vrijednost nabave</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_Toc440879156 \h </w:instrText>
            </w:r>
            <w:r w:rsidR="00F233B7" w:rsidRPr="00EF29B5">
              <w:rPr>
                <w:noProof/>
                <w:webHidden/>
              </w:rPr>
            </w:r>
            <w:r w:rsidR="00F233B7" w:rsidRPr="00EF29B5">
              <w:rPr>
                <w:noProof/>
                <w:webHidden/>
              </w:rPr>
              <w:fldChar w:fldCharType="separate"/>
            </w:r>
            <w:r w:rsidR="004503EA">
              <w:rPr>
                <w:noProof/>
                <w:webHidden/>
              </w:rPr>
              <w:t>3</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57" w:history="1">
            <w:r w:rsidR="00F233B7" w:rsidRPr="00EF29B5">
              <w:rPr>
                <w:rStyle w:val="Hyperlink"/>
                <w:noProof/>
              </w:rPr>
              <w:t>1.5.</w:t>
            </w:r>
            <w:r w:rsidR="00F233B7" w:rsidRPr="00EF29B5">
              <w:rPr>
                <w:rFonts w:eastAsiaTheme="minorEastAsia"/>
                <w:noProof/>
                <w:lang w:eastAsia="hr-HR"/>
              </w:rPr>
              <w:tab/>
            </w:r>
            <w:r w:rsidR="00F233B7" w:rsidRPr="00EF29B5">
              <w:rPr>
                <w:rStyle w:val="Hyperlink"/>
                <w:noProof/>
              </w:rPr>
              <w:t>Vrsta ugovora o nabavi</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_Toc440879157 \h </w:instrText>
            </w:r>
            <w:r w:rsidR="00F233B7" w:rsidRPr="00EF29B5">
              <w:rPr>
                <w:noProof/>
                <w:webHidden/>
              </w:rPr>
            </w:r>
            <w:r w:rsidR="00F233B7" w:rsidRPr="00EF29B5">
              <w:rPr>
                <w:noProof/>
                <w:webHidden/>
              </w:rPr>
              <w:fldChar w:fldCharType="separate"/>
            </w:r>
            <w:r w:rsidR="004503EA">
              <w:rPr>
                <w:noProof/>
                <w:webHidden/>
              </w:rPr>
              <w:t>3</w:t>
            </w:r>
            <w:r w:rsidR="00F233B7" w:rsidRPr="00EF29B5">
              <w:rPr>
                <w:noProof/>
                <w:webHidden/>
              </w:rPr>
              <w:fldChar w:fldCharType="end"/>
            </w:r>
          </w:hyperlink>
        </w:p>
        <w:p w:rsidR="00F233B7" w:rsidRPr="00EF29B5" w:rsidRDefault="004A5B15" w:rsidP="00F233B7">
          <w:pPr>
            <w:pStyle w:val="TOC1"/>
            <w:spacing w:after="0"/>
            <w:rPr>
              <w:rFonts w:eastAsiaTheme="minorEastAsia"/>
              <w:noProof/>
              <w:lang w:eastAsia="hr-HR"/>
            </w:rPr>
          </w:pPr>
          <w:hyperlink w:anchor="_Toc440879158" w:history="1">
            <w:r w:rsidR="00F233B7" w:rsidRPr="00EF29B5">
              <w:rPr>
                <w:rStyle w:val="Hyperlink"/>
                <w:noProof/>
              </w:rPr>
              <w:t>2.</w:t>
            </w:r>
            <w:r w:rsidR="00F233B7" w:rsidRPr="00EF29B5">
              <w:rPr>
                <w:rFonts w:eastAsiaTheme="minorEastAsia"/>
                <w:noProof/>
                <w:lang w:eastAsia="hr-HR"/>
              </w:rPr>
              <w:tab/>
            </w:r>
            <w:r w:rsidR="00F233B7" w:rsidRPr="00EF29B5">
              <w:rPr>
                <w:rStyle w:val="Hyperlink"/>
                <w:noProof/>
              </w:rPr>
              <w:t>PODACI O PREDMETU NABAVE</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_Toc440879158 \h </w:instrText>
            </w:r>
            <w:r w:rsidR="00F233B7" w:rsidRPr="00EF29B5">
              <w:rPr>
                <w:noProof/>
                <w:webHidden/>
              </w:rPr>
            </w:r>
            <w:r w:rsidR="00F233B7" w:rsidRPr="00EF29B5">
              <w:rPr>
                <w:noProof/>
                <w:webHidden/>
              </w:rPr>
              <w:fldChar w:fldCharType="separate"/>
            </w:r>
            <w:r w:rsidR="004503EA">
              <w:rPr>
                <w:noProof/>
                <w:webHidden/>
              </w:rPr>
              <w:t>3</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59" w:history="1">
            <w:r w:rsidR="00F233B7" w:rsidRPr="00EF29B5">
              <w:rPr>
                <w:rStyle w:val="Hyperlink"/>
                <w:noProof/>
              </w:rPr>
              <w:t>2.1.</w:t>
            </w:r>
            <w:r w:rsidR="00F233B7" w:rsidRPr="00EF29B5">
              <w:rPr>
                <w:rFonts w:eastAsiaTheme="minorEastAsia"/>
                <w:noProof/>
                <w:lang w:eastAsia="hr-HR"/>
              </w:rPr>
              <w:tab/>
            </w:r>
            <w:r w:rsidR="00F233B7" w:rsidRPr="00EF29B5">
              <w:rPr>
                <w:rStyle w:val="Hyperlink"/>
                <w:noProof/>
              </w:rPr>
              <w:t>Predmet nabave</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_Toc440879159 \h </w:instrText>
            </w:r>
            <w:r w:rsidR="00F233B7" w:rsidRPr="00EF29B5">
              <w:rPr>
                <w:noProof/>
                <w:webHidden/>
              </w:rPr>
            </w:r>
            <w:r w:rsidR="00F233B7" w:rsidRPr="00EF29B5">
              <w:rPr>
                <w:noProof/>
                <w:webHidden/>
              </w:rPr>
              <w:fldChar w:fldCharType="separate"/>
            </w:r>
            <w:r w:rsidR="004503EA">
              <w:rPr>
                <w:noProof/>
                <w:webHidden/>
              </w:rPr>
              <w:t>3</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60" w:history="1">
            <w:r w:rsidR="00F233B7" w:rsidRPr="00EF29B5">
              <w:rPr>
                <w:rStyle w:val="Hyperlink"/>
                <w:noProof/>
              </w:rPr>
              <w:t>2.2.</w:t>
            </w:r>
            <w:r w:rsidR="00F233B7" w:rsidRPr="00EF29B5">
              <w:rPr>
                <w:rFonts w:eastAsiaTheme="minorEastAsia"/>
                <w:noProof/>
                <w:lang w:eastAsia="hr-HR"/>
              </w:rPr>
              <w:tab/>
            </w:r>
            <w:r w:rsidR="00F233B7" w:rsidRPr="00EF29B5">
              <w:rPr>
                <w:rStyle w:val="Hyperlink"/>
                <w:noProof/>
              </w:rPr>
              <w:t>Opis predmeta nabave</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_Toc440879160 \h </w:instrText>
            </w:r>
            <w:r w:rsidR="00F233B7" w:rsidRPr="00EF29B5">
              <w:rPr>
                <w:noProof/>
                <w:webHidden/>
              </w:rPr>
            </w:r>
            <w:r w:rsidR="00F233B7" w:rsidRPr="00EF29B5">
              <w:rPr>
                <w:noProof/>
                <w:webHidden/>
              </w:rPr>
              <w:fldChar w:fldCharType="separate"/>
            </w:r>
            <w:r w:rsidR="004503EA">
              <w:rPr>
                <w:noProof/>
                <w:webHidden/>
              </w:rPr>
              <w:t>4</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61" w:history="1">
            <w:r w:rsidR="00F233B7" w:rsidRPr="00EF29B5">
              <w:rPr>
                <w:rStyle w:val="Hyperlink"/>
                <w:noProof/>
              </w:rPr>
              <w:t>2.3.</w:t>
            </w:r>
            <w:r w:rsidR="00F233B7" w:rsidRPr="00EF29B5">
              <w:rPr>
                <w:rFonts w:eastAsiaTheme="minorEastAsia"/>
                <w:noProof/>
                <w:lang w:eastAsia="hr-HR"/>
              </w:rPr>
              <w:tab/>
            </w:r>
            <w:r w:rsidR="00F233B7" w:rsidRPr="00EF29B5">
              <w:rPr>
                <w:rStyle w:val="Hyperlink"/>
                <w:noProof/>
              </w:rPr>
              <w:t>Trajanje ugovora</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_Toc440879161 \h </w:instrText>
            </w:r>
            <w:r w:rsidR="00F233B7" w:rsidRPr="00EF29B5">
              <w:rPr>
                <w:noProof/>
                <w:webHidden/>
              </w:rPr>
            </w:r>
            <w:r w:rsidR="00F233B7" w:rsidRPr="00EF29B5">
              <w:rPr>
                <w:noProof/>
                <w:webHidden/>
              </w:rPr>
              <w:fldChar w:fldCharType="separate"/>
            </w:r>
            <w:r w:rsidR="004503EA">
              <w:rPr>
                <w:noProof/>
                <w:webHidden/>
              </w:rPr>
              <w:t>4</w:t>
            </w:r>
            <w:r w:rsidR="00F233B7" w:rsidRPr="00EF29B5">
              <w:rPr>
                <w:noProof/>
                <w:webHidden/>
              </w:rPr>
              <w:fldChar w:fldCharType="end"/>
            </w:r>
          </w:hyperlink>
        </w:p>
        <w:p w:rsidR="00F233B7" w:rsidRPr="00EF29B5" w:rsidRDefault="004A5B15" w:rsidP="00F233B7">
          <w:pPr>
            <w:pStyle w:val="TOC1"/>
            <w:spacing w:after="0"/>
            <w:rPr>
              <w:rFonts w:eastAsiaTheme="minorEastAsia"/>
              <w:noProof/>
              <w:lang w:eastAsia="hr-HR"/>
            </w:rPr>
          </w:pPr>
          <w:hyperlink w:anchor="_Toc440879162" w:history="1">
            <w:r w:rsidR="00F233B7" w:rsidRPr="00EF29B5">
              <w:rPr>
                <w:rStyle w:val="Hyperlink"/>
                <w:noProof/>
              </w:rPr>
              <w:t>3.</w:t>
            </w:r>
            <w:r w:rsidR="00F233B7" w:rsidRPr="00EF29B5">
              <w:rPr>
                <w:rFonts w:eastAsiaTheme="minorEastAsia"/>
                <w:noProof/>
                <w:lang w:eastAsia="hr-HR"/>
              </w:rPr>
              <w:tab/>
            </w:r>
            <w:r w:rsidR="00F233B7" w:rsidRPr="00EF29B5">
              <w:rPr>
                <w:rStyle w:val="Hyperlink"/>
                <w:noProof/>
              </w:rPr>
              <w:t>RAZLOZI ISKLJUČENJA PONUDITELJA</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_Toc440879162 \h </w:instrText>
            </w:r>
            <w:r w:rsidR="00F233B7" w:rsidRPr="00EF29B5">
              <w:rPr>
                <w:noProof/>
                <w:webHidden/>
              </w:rPr>
            </w:r>
            <w:r w:rsidR="00F233B7" w:rsidRPr="00EF29B5">
              <w:rPr>
                <w:noProof/>
                <w:webHidden/>
              </w:rPr>
              <w:fldChar w:fldCharType="separate"/>
            </w:r>
            <w:r w:rsidR="004503EA">
              <w:rPr>
                <w:noProof/>
                <w:webHidden/>
              </w:rPr>
              <w:t>4</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63" w:history="1">
            <w:r w:rsidR="00F233B7" w:rsidRPr="00EF29B5">
              <w:rPr>
                <w:rStyle w:val="Hyperlink"/>
                <w:noProof/>
              </w:rPr>
              <w:t>3.1.</w:t>
            </w:r>
            <w:r w:rsidR="00F233B7" w:rsidRPr="00EF29B5">
              <w:rPr>
                <w:rFonts w:eastAsiaTheme="minorEastAsia"/>
                <w:noProof/>
                <w:lang w:eastAsia="hr-HR"/>
              </w:rPr>
              <w:tab/>
            </w:r>
            <w:r w:rsidR="00F233B7" w:rsidRPr="00EF29B5">
              <w:rPr>
                <w:rStyle w:val="Hyperlink"/>
                <w:noProof/>
              </w:rPr>
              <w:t>Dokaz o nekažnjavanju</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_Toc440879163 \h </w:instrText>
            </w:r>
            <w:r w:rsidR="00F233B7" w:rsidRPr="00EF29B5">
              <w:rPr>
                <w:noProof/>
                <w:webHidden/>
              </w:rPr>
            </w:r>
            <w:r w:rsidR="00F233B7" w:rsidRPr="00EF29B5">
              <w:rPr>
                <w:noProof/>
                <w:webHidden/>
              </w:rPr>
              <w:fldChar w:fldCharType="separate"/>
            </w:r>
            <w:r w:rsidR="004503EA">
              <w:rPr>
                <w:noProof/>
                <w:webHidden/>
              </w:rPr>
              <w:t>4</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64" w:history="1">
            <w:r w:rsidR="00F233B7" w:rsidRPr="00EF29B5">
              <w:rPr>
                <w:rStyle w:val="Hyperlink"/>
                <w:noProof/>
              </w:rPr>
              <w:t>3.2.</w:t>
            </w:r>
            <w:r w:rsidR="00F233B7" w:rsidRPr="00EF29B5">
              <w:rPr>
                <w:rFonts w:eastAsiaTheme="minorEastAsia"/>
                <w:noProof/>
                <w:lang w:eastAsia="hr-HR"/>
              </w:rPr>
              <w:tab/>
            </w:r>
            <w:r w:rsidR="00F233B7" w:rsidRPr="00EF29B5">
              <w:rPr>
                <w:rStyle w:val="Hyperlink"/>
                <w:noProof/>
              </w:rPr>
              <w:t>Uvjeti sposobnosti</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_Toc440879164 \h </w:instrText>
            </w:r>
            <w:r w:rsidR="00F233B7" w:rsidRPr="00EF29B5">
              <w:rPr>
                <w:noProof/>
                <w:webHidden/>
              </w:rPr>
            </w:r>
            <w:r w:rsidR="00F233B7" w:rsidRPr="00EF29B5">
              <w:rPr>
                <w:noProof/>
                <w:webHidden/>
              </w:rPr>
              <w:fldChar w:fldCharType="separate"/>
            </w:r>
            <w:r w:rsidR="004503EA">
              <w:rPr>
                <w:noProof/>
                <w:webHidden/>
              </w:rPr>
              <w:t>5</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65" w:history="1">
            <w:r w:rsidR="00F233B7" w:rsidRPr="00EF29B5">
              <w:rPr>
                <w:rStyle w:val="Hyperlink"/>
                <w:noProof/>
              </w:rPr>
              <w:t>3.3.</w:t>
            </w:r>
            <w:r w:rsidR="00F233B7" w:rsidRPr="00EF29B5">
              <w:rPr>
                <w:rFonts w:eastAsiaTheme="minorEastAsia"/>
                <w:noProof/>
                <w:lang w:eastAsia="hr-HR"/>
              </w:rPr>
              <w:tab/>
            </w:r>
            <w:r w:rsidR="00F233B7" w:rsidRPr="00EF29B5">
              <w:rPr>
                <w:rStyle w:val="Hyperlink"/>
                <w:noProof/>
              </w:rPr>
              <w:t>Profil stručnjaka (minimalni uvjeti):</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_Toc440879165 \h </w:instrText>
            </w:r>
            <w:r w:rsidR="00F233B7" w:rsidRPr="00EF29B5">
              <w:rPr>
                <w:noProof/>
                <w:webHidden/>
              </w:rPr>
            </w:r>
            <w:r w:rsidR="00F233B7" w:rsidRPr="00EF29B5">
              <w:rPr>
                <w:noProof/>
                <w:webHidden/>
              </w:rPr>
              <w:fldChar w:fldCharType="separate"/>
            </w:r>
            <w:r w:rsidR="004503EA">
              <w:rPr>
                <w:noProof/>
                <w:webHidden/>
              </w:rPr>
              <w:t>5</w:t>
            </w:r>
            <w:r w:rsidR="00F233B7" w:rsidRPr="00EF29B5">
              <w:rPr>
                <w:noProof/>
                <w:webHidden/>
              </w:rPr>
              <w:fldChar w:fldCharType="end"/>
            </w:r>
          </w:hyperlink>
        </w:p>
        <w:p w:rsidR="00F233B7" w:rsidRPr="00EF29B5" w:rsidRDefault="004A5B15" w:rsidP="00F233B7">
          <w:pPr>
            <w:pStyle w:val="TOC1"/>
            <w:spacing w:after="0"/>
            <w:rPr>
              <w:rFonts w:eastAsiaTheme="minorEastAsia"/>
              <w:noProof/>
              <w:lang w:eastAsia="hr-HR"/>
            </w:rPr>
          </w:pPr>
          <w:hyperlink w:anchor="_Toc440879166" w:history="1">
            <w:r w:rsidR="00F233B7" w:rsidRPr="00EF29B5">
              <w:rPr>
                <w:rStyle w:val="Hyperlink"/>
                <w:noProof/>
              </w:rPr>
              <w:t>4.</w:t>
            </w:r>
            <w:r w:rsidR="00F233B7" w:rsidRPr="00EF29B5">
              <w:rPr>
                <w:rFonts w:eastAsiaTheme="minorEastAsia"/>
                <w:noProof/>
                <w:lang w:eastAsia="hr-HR"/>
              </w:rPr>
              <w:tab/>
            </w:r>
            <w:r w:rsidR="00F233B7" w:rsidRPr="00EF29B5">
              <w:rPr>
                <w:rStyle w:val="Hyperlink"/>
                <w:noProof/>
              </w:rPr>
              <w:t>PODACI O PONUDI</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_Toc440879166 \h </w:instrText>
            </w:r>
            <w:r w:rsidR="00F233B7" w:rsidRPr="00EF29B5">
              <w:rPr>
                <w:noProof/>
                <w:webHidden/>
              </w:rPr>
            </w:r>
            <w:r w:rsidR="00F233B7" w:rsidRPr="00EF29B5">
              <w:rPr>
                <w:noProof/>
                <w:webHidden/>
              </w:rPr>
              <w:fldChar w:fldCharType="separate"/>
            </w:r>
            <w:r w:rsidR="004503EA">
              <w:rPr>
                <w:noProof/>
                <w:webHidden/>
              </w:rPr>
              <w:t>6</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67" w:history="1">
            <w:r w:rsidR="00F233B7" w:rsidRPr="00EF29B5">
              <w:rPr>
                <w:rStyle w:val="Hyperlink"/>
                <w:noProof/>
              </w:rPr>
              <w:t>4.1.</w:t>
            </w:r>
            <w:r w:rsidR="00F233B7" w:rsidRPr="00EF29B5">
              <w:rPr>
                <w:rFonts w:eastAsiaTheme="minorEastAsia"/>
                <w:noProof/>
                <w:lang w:eastAsia="hr-HR"/>
              </w:rPr>
              <w:tab/>
            </w:r>
            <w:r w:rsidR="00F233B7" w:rsidRPr="00EF29B5">
              <w:rPr>
                <w:rStyle w:val="Hyperlink"/>
                <w:noProof/>
              </w:rPr>
              <w:t>Sadržaj i način izrade ponude</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_Toc440879167 \h </w:instrText>
            </w:r>
            <w:r w:rsidR="00F233B7" w:rsidRPr="00EF29B5">
              <w:rPr>
                <w:noProof/>
                <w:webHidden/>
              </w:rPr>
            </w:r>
            <w:r w:rsidR="00F233B7" w:rsidRPr="00EF29B5">
              <w:rPr>
                <w:noProof/>
                <w:webHidden/>
              </w:rPr>
              <w:fldChar w:fldCharType="separate"/>
            </w:r>
            <w:r w:rsidR="004503EA">
              <w:rPr>
                <w:noProof/>
                <w:webHidden/>
              </w:rPr>
              <w:t>6</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68" w:history="1">
            <w:r w:rsidR="00F233B7" w:rsidRPr="00EF29B5">
              <w:rPr>
                <w:rStyle w:val="Hyperlink"/>
                <w:noProof/>
              </w:rPr>
              <w:t>4.2.</w:t>
            </w:r>
            <w:r w:rsidR="00F233B7" w:rsidRPr="00EF29B5">
              <w:rPr>
                <w:rFonts w:eastAsiaTheme="minorEastAsia"/>
                <w:noProof/>
                <w:lang w:eastAsia="hr-HR"/>
              </w:rPr>
              <w:tab/>
            </w:r>
            <w:r w:rsidR="00F233B7" w:rsidRPr="00EF29B5">
              <w:rPr>
                <w:rStyle w:val="Hyperlink"/>
                <w:noProof/>
              </w:rPr>
              <w:t>Način dostave ponuda i/ili izmjena/dopuna ponuda</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_Toc440879168 \h </w:instrText>
            </w:r>
            <w:r w:rsidR="00F233B7" w:rsidRPr="00EF29B5">
              <w:rPr>
                <w:noProof/>
                <w:webHidden/>
              </w:rPr>
            </w:r>
            <w:r w:rsidR="00F233B7" w:rsidRPr="00EF29B5">
              <w:rPr>
                <w:noProof/>
                <w:webHidden/>
              </w:rPr>
              <w:fldChar w:fldCharType="separate"/>
            </w:r>
            <w:r w:rsidR="004503EA">
              <w:rPr>
                <w:noProof/>
                <w:webHidden/>
              </w:rPr>
              <w:t>6</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69" w:history="1">
            <w:r w:rsidR="00F233B7" w:rsidRPr="00EF29B5">
              <w:rPr>
                <w:rStyle w:val="Hyperlink"/>
                <w:noProof/>
              </w:rPr>
              <w:t>4.3.</w:t>
            </w:r>
            <w:r w:rsidR="00F233B7" w:rsidRPr="00EF29B5">
              <w:rPr>
                <w:rFonts w:eastAsiaTheme="minorEastAsia"/>
                <w:noProof/>
                <w:lang w:eastAsia="hr-HR"/>
              </w:rPr>
              <w:tab/>
            </w:r>
            <w:r w:rsidR="00F233B7" w:rsidRPr="00EF29B5">
              <w:rPr>
                <w:rStyle w:val="Hyperlink"/>
                <w:noProof/>
              </w:rPr>
              <w:t>Dopustivost  dostave  ponuda  elektroničkim  putem</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_Toc440879169 \h </w:instrText>
            </w:r>
            <w:r w:rsidR="00F233B7" w:rsidRPr="00EF29B5">
              <w:rPr>
                <w:noProof/>
                <w:webHidden/>
              </w:rPr>
            </w:r>
            <w:r w:rsidR="00F233B7" w:rsidRPr="00EF29B5">
              <w:rPr>
                <w:noProof/>
                <w:webHidden/>
              </w:rPr>
              <w:fldChar w:fldCharType="separate"/>
            </w:r>
            <w:r w:rsidR="004503EA">
              <w:rPr>
                <w:noProof/>
                <w:webHidden/>
              </w:rPr>
              <w:t>7</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70" w:history="1">
            <w:r w:rsidR="00F233B7" w:rsidRPr="00EF29B5">
              <w:rPr>
                <w:rStyle w:val="Hyperlink"/>
                <w:noProof/>
              </w:rPr>
              <w:t>4.4.</w:t>
            </w:r>
            <w:r w:rsidR="00F233B7" w:rsidRPr="00EF29B5">
              <w:rPr>
                <w:rFonts w:eastAsiaTheme="minorEastAsia"/>
                <w:noProof/>
                <w:lang w:eastAsia="hr-HR"/>
              </w:rPr>
              <w:tab/>
            </w:r>
            <w:r w:rsidR="00F233B7" w:rsidRPr="00EF29B5">
              <w:rPr>
                <w:rStyle w:val="Hyperlink"/>
                <w:noProof/>
              </w:rPr>
              <w:t>Dopustivost alternativnih  ponuda</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_Toc440879170 \h </w:instrText>
            </w:r>
            <w:r w:rsidR="00F233B7" w:rsidRPr="00EF29B5">
              <w:rPr>
                <w:noProof/>
                <w:webHidden/>
              </w:rPr>
            </w:r>
            <w:r w:rsidR="00F233B7" w:rsidRPr="00EF29B5">
              <w:rPr>
                <w:noProof/>
                <w:webHidden/>
              </w:rPr>
              <w:fldChar w:fldCharType="separate"/>
            </w:r>
            <w:r w:rsidR="004503EA">
              <w:rPr>
                <w:noProof/>
                <w:webHidden/>
              </w:rPr>
              <w:t>7</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71" w:history="1">
            <w:r w:rsidR="00F233B7" w:rsidRPr="00EF29B5">
              <w:rPr>
                <w:rStyle w:val="Hyperlink"/>
                <w:noProof/>
              </w:rPr>
              <w:t>4.5.</w:t>
            </w:r>
            <w:r w:rsidR="00F233B7" w:rsidRPr="00EF29B5">
              <w:rPr>
                <w:rFonts w:eastAsiaTheme="minorEastAsia"/>
                <w:noProof/>
                <w:lang w:eastAsia="hr-HR"/>
              </w:rPr>
              <w:tab/>
            </w:r>
            <w:r w:rsidR="00F233B7" w:rsidRPr="00EF29B5">
              <w:rPr>
                <w:rStyle w:val="Hyperlink"/>
                <w:noProof/>
              </w:rPr>
              <w:t>Način određivanja cijene ponude</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_Toc440879171 \h </w:instrText>
            </w:r>
            <w:r w:rsidR="00F233B7" w:rsidRPr="00EF29B5">
              <w:rPr>
                <w:noProof/>
                <w:webHidden/>
              </w:rPr>
            </w:r>
            <w:r w:rsidR="00F233B7" w:rsidRPr="00EF29B5">
              <w:rPr>
                <w:noProof/>
                <w:webHidden/>
              </w:rPr>
              <w:fldChar w:fldCharType="separate"/>
            </w:r>
            <w:r w:rsidR="004503EA">
              <w:rPr>
                <w:noProof/>
                <w:webHidden/>
              </w:rPr>
              <w:t>7</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72" w:history="1">
            <w:r w:rsidR="00F233B7" w:rsidRPr="00EF29B5">
              <w:rPr>
                <w:rStyle w:val="Hyperlink"/>
                <w:noProof/>
              </w:rPr>
              <w:t>4.6.</w:t>
            </w:r>
            <w:r w:rsidR="00F233B7" w:rsidRPr="00EF29B5">
              <w:rPr>
                <w:rFonts w:eastAsiaTheme="minorEastAsia"/>
                <w:noProof/>
                <w:lang w:eastAsia="hr-HR"/>
              </w:rPr>
              <w:tab/>
            </w:r>
            <w:r w:rsidR="00F233B7" w:rsidRPr="00EF29B5">
              <w:rPr>
                <w:rStyle w:val="Hyperlink"/>
                <w:noProof/>
              </w:rPr>
              <w:t>Kriterij za odabir ponude</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_Toc440879172 \h </w:instrText>
            </w:r>
            <w:r w:rsidR="00F233B7" w:rsidRPr="00EF29B5">
              <w:rPr>
                <w:noProof/>
                <w:webHidden/>
              </w:rPr>
            </w:r>
            <w:r w:rsidR="00F233B7" w:rsidRPr="00EF29B5">
              <w:rPr>
                <w:noProof/>
                <w:webHidden/>
              </w:rPr>
              <w:fldChar w:fldCharType="separate"/>
            </w:r>
            <w:r w:rsidR="004503EA">
              <w:rPr>
                <w:noProof/>
                <w:webHidden/>
              </w:rPr>
              <w:t>8</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73" w:history="1">
            <w:r w:rsidR="00F233B7" w:rsidRPr="00EF29B5">
              <w:rPr>
                <w:rStyle w:val="Hyperlink"/>
                <w:noProof/>
              </w:rPr>
              <w:t>4.7.</w:t>
            </w:r>
            <w:r w:rsidR="00F233B7" w:rsidRPr="00EF29B5">
              <w:rPr>
                <w:rFonts w:eastAsiaTheme="minorEastAsia"/>
                <w:noProof/>
                <w:lang w:eastAsia="hr-HR"/>
              </w:rPr>
              <w:tab/>
            </w:r>
            <w:r w:rsidR="00F233B7" w:rsidRPr="00EF29B5">
              <w:rPr>
                <w:rStyle w:val="Hyperlink"/>
                <w:noProof/>
              </w:rPr>
              <w:t>Rok valjanosti ponude</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_Toc440879173 \h </w:instrText>
            </w:r>
            <w:r w:rsidR="00F233B7" w:rsidRPr="00EF29B5">
              <w:rPr>
                <w:noProof/>
                <w:webHidden/>
              </w:rPr>
            </w:r>
            <w:r w:rsidR="00F233B7" w:rsidRPr="00EF29B5">
              <w:rPr>
                <w:noProof/>
                <w:webHidden/>
              </w:rPr>
              <w:fldChar w:fldCharType="separate"/>
            </w:r>
            <w:r w:rsidR="004503EA">
              <w:rPr>
                <w:noProof/>
                <w:webHidden/>
              </w:rPr>
              <w:t>9</w:t>
            </w:r>
            <w:r w:rsidR="00F233B7" w:rsidRPr="00EF29B5">
              <w:rPr>
                <w:noProof/>
                <w:webHidden/>
              </w:rPr>
              <w:fldChar w:fldCharType="end"/>
            </w:r>
          </w:hyperlink>
        </w:p>
        <w:p w:rsidR="00F233B7" w:rsidRPr="00EF29B5" w:rsidRDefault="004A5B15" w:rsidP="00F233B7">
          <w:pPr>
            <w:pStyle w:val="TOC1"/>
            <w:spacing w:after="0"/>
            <w:rPr>
              <w:rFonts w:eastAsiaTheme="minorEastAsia"/>
              <w:noProof/>
              <w:lang w:eastAsia="hr-HR"/>
            </w:rPr>
          </w:pPr>
          <w:hyperlink w:anchor="_Toc440879174" w:history="1">
            <w:r w:rsidR="00F233B7" w:rsidRPr="00EF29B5">
              <w:rPr>
                <w:rStyle w:val="Hyperlink"/>
                <w:noProof/>
              </w:rPr>
              <w:t>5.</w:t>
            </w:r>
            <w:r w:rsidR="00F233B7" w:rsidRPr="00EF29B5">
              <w:rPr>
                <w:rFonts w:eastAsiaTheme="minorEastAsia"/>
                <w:noProof/>
                <w:lang w:eastAsia="hr-HR"/>
              </w:rPr>
              <w:tab/>
            </w:r>
            <w:r w:rsidR="00F233B7" w:rsidRPr="00EF29B5">
              <w:rPr>
                <w:rStyle w:val="Hyperlink"/>
                <w:noProof/>
              </w:rPr>
              <w:t>OSTALE ODREDBE</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_Toc440879174 \h </w:instrText>
            </w:r>
            <w:r w:rsidR="00F233B7" w:rsidRPr="00EF29B5">
              <w:rPr>
                <w:noProof/>
                <w:webHidden/>
              </w:rPr>
            </w:r>
            <w:r w:rsidR="00F233B7" w:rsidRPr="00EF29B5">
              <w:rPr>
                <w:noProof/>
                <w:webHidden/>
              </w:rPr>
              <w:fldChar w:fldCharType="separate"/>
            </w:r>
            <w:r w:rsidR="004503EA">
              <w:rPr>
                <w:noProof/>
                <w:webHidden/>
              </w:rPr>
              <w:t>9</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75" w:history="1">
            <w:r w:rsidR="00F233B7" w:rsidRPr="00EF29B5">
              <w:rPr>
                <w:rStyle w:val="Hyperlink"/>
                <w:noProof/>
              </w:rPr>
              <w:t>5.1.</w:t>
            </w:r>
            <w:r w:rsidR="00F233B7" w:rsidRPr="00EF29B5">
              <w:rPr>
                <w:rFonts w:eastAsiaTheme="minorEastAsia"/>
                <w:noProof/>
                <w:lang w:eastAsia="hr-HR"/>
              </w:rPr>
              <w:tab/>
            </w:r>
            <w:r w:rsidR="00F233B7" w:rsidRPr="00EF29B5">
              <w:rPr>
                <w:rStyle w:val="Hyperlink"/>
                <w:noProof/>
              </w:rPr>
              <w:t>Datum, vrijeme i mjesto dostave i otvaranja ponuda</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_Toc440879175 \h </w:instrText>
            </w:r>
            <w:r w:rsidR="00F233B7" w:rsidRPr="00EF29B5">
              <w:rPr>
                <w:noProof/>
                <w:webHidden/>
              </w:rPr>
            </w:r>
            <w:r w:rsidR="00F233B7" w:rsidRPr="00EF29B5">
              <w:rPr>
                <w:noProof/>
                <w:webHidden/>
              </w:rPr>
              <w:fldChar w:fldCharType="separate"/>
            </w:r>
            <w:r w:rsidR="004503EA">
              <w:rPr>
                <w:noProof/>
                <w:webHidden/>
              </w:rPr>
              <w:t>9</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76" w:history="1">
            <w:r w:rsidR="00F233B7" w:rsidRPr="00EF29B5">
              <w:rPr>
                <w:rStyle w:val="Hyperlink"/>
                <w:noProof/>
              </w:rPr>
              <w:t>5.2.</w:t>
            </w:r>
            <w:r w:rsidR="00F233B7" w:rsidRPr="00EF29B5">
              <w:rPr>
                <w:rFonts w:eastAsiaTheme="minorEastAsia"/>
                <w:noProof/>
                <w:lang w:eastAsia="hr-HR"/>
              </w:rPr>
              <w:tab/>
            </w:r>
            <w:r w:rsidR="00F233B7" w:rsidRPr="00EF29B5">
              <w:rPr>
                <w:rStyle w:val="Hyperlink"/>
                <w:noProof/>
              </w:rPr>
              <w:t>Donošenje odluke o odabiru ili poništenju</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_Toc440879176 \h </w:instrText>
            </w:r>
            <w:r w:rsidR="00F233B7" w:rsidRPr="00EF29B5">
              <w:rPr>
                <w:noProof/>
                <w:webHidden/>
              </w:rPr>
            </w:r>
            <w:r w:rsidR="00F233B7" w:rsidRPr="00EF29B5">
              <w:rPr>
                <w:noProof/>
                <w:webHidden/>
              </w:rPr>
              <w:fldChar w:fldCharType="separate"/>
            </w:r>
            <w:r w:rsidR="004503EA">
              <w:rPr>
                <w:noProof/>
                <w:webHidden/>
              </w:rPr>
              <w:t>9</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77" w:history="1">
            <w:r w:rsidR="00F233B7" w:rsidRPr="00EF29B5">
              <w:rPr>
                <w:rStyle w:val="Hyperlink"/>
                <w:noProof/>
              </w:rPr>
              <w:t>5.3.</w:t>
            </w:r>
            <w:r w:rsidR="00F233B7" w:rsidRPr="00EF29B5">
              <w:rPr>
                <w:rFonts w:eastAsiaTheme="minorEastAsia"/>
                <w:noProof/>
                <w:lang w:eastAsia="hr-HR"/>
              </w:rPr>
              <w:tab/>
            </w:r>
            <w:r w:rsidR="00F233B7" w:rsidRPr="00EF29B5">
              <w:rPr>
                <w:rStyle w:val="Hyperlink"/>
                <w:noProof/>
              </w:rPr>
              <w:t>Rok, način i uvjeti  plaćanja</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_Toc440879177 \h </w:instrText>
            </w:r>
            <w:r w:rsidR="00F233B7" w:rsidRPr="00EF29B5">
              <w:rPr>
                <w:noProof/>
                <w:webHidden/>
              </w:rPr>
            </w:r>
            <w:r w:rsidR="00F233B7" w:rsidRPr="00EF29B5">
              <w:rPr>
                <w:noProof/>
                <w:webHidden/>
              </w:rPr>
              <w:fldChar w:fldCharType="separate"/>
            </w:r>
            <w:r w:rsidR="004503EA">
              <w:rPr>
                <w:noProof/>
                <w:webHidden/>
              </w:rPr>
              <w:t>9</w:t>
            </w:r>
            <w:r w:rsidR="00F233B7" w:rsidRPr="00EF29B5">
              <w:rPr>
                <w:noProof/>
                <w:webHidden/>
              </w:rPr>
              <w:fldChar w:fldCharType="end"/>
            </w:r>
          </w:hyperlink>
        </w:p>
        <w:p w:rsidR="00F233B7" w:rsidRPr="00EF29B5" w:rsidRDefault="004A5B15" w:rsidP="00F233B7">
          <w:pPr>
            <w:pStyle w:val="TOC2"/>
            <w:tabs>
              <w:tab w:val="left" w:pos="880"/>
              <w:tab w:val="right" w:leader="dot" w:pos="9062"/>
            </w:tabs>
            <w:spacing w:after="0"/>
            <w:rPr>
              <w:rFonts w:eastAsiaTheme="minorEastAsia"/>
              <w:noProof/>
              <w:lang w:eastAsia="hr-HR"/>
            </w:rPr>
          </w:pPr>
          <w:hyperlink w:anchor="_Toc440879178" w:history="1">
            <w:r w:rsidR="00F233B7" w:rsidRPr="00EF29B5">
              <w:rPr>
                <w:rStyle w:val="Hyperlink"/>
                <w:noProof/>
              </w:rPr>
              <w:t>5.4.</w:t>
            </w:r>
            <w:r w:rsidR="00F233B7" w:rsidRPr="00EF29B5">
              <w:rPr>
                <w:rFonts w:eastAsiaTheme="minorEastAsia"/>
                <w:noProof/>
                <w:lang w:eastAsia="hr-HR"/>
              </w:rPr>
              <w:tab/>
            </w:r>
            <w:r w:rsidR="00F233B7" w:rsidRPr="00EF29B5">
              <w:rPr>
                <w:rStyle w:val="Hyperlink"/>
                <w:noProof/>
              </w:rPr>
              <w:t>Komunikacija s naručiteljem</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_Toc440879178 \h </w:instrText>
            </w:r>
            <w:r w:rsidR="00F233B7" w:rsidRPr="00EF29B5">
              <w:rPr>
                <w:noProof/>
                <w:webHidden/>
              </w:rPr>
            </w:r>
            <w:r w:rsidR="00F233B7" w:rsidRPr="00EF29B5">
              <w:rPr>
                <w:noProof/>
                <w:webHidden/>
              </w:rPr>
              <w:fldChar w:fldCharType="separate"/>
            </w:r>
            <w:r w:rsidR="004503EA">
              <w:rPr>
                <w:noProof/>
                <w:webHidden/>
              </w:rPr>
              <w:t>9</w:t>
            </w:r>
            <w:r w:rsidR="00F233B7" w:rsidRPr="00EF29B5">
              <w:rPr>
                <w:noProof/>
                <w:webHidden/>
              </w:rPr>
              <w:fldChar w:fldCharType="end"/>
            </w:r>
          </w:hyperlink>
        </w:p>
        <w:p w:rsidR="00F233B7" w:rsidRPr="00EF29B5" w:rsidRDefault="004A5B15" w:rsidP="00F233B7">
          <w:pPr>
            <w:pStyle w:val="TOC1"/>
            <w:spacing w:after="0"/>
            <w:rPr>
              <w:rFonts w:eastAsiaTheme="minorEastAsia"/>
              <w:noProof/>
              <w:lang w:eastAsia="hr-HR"/>
            </w:rPr>
          </w:pPr>
          <w:hyperlink w:anchor="_Toc440879179" w:history="1">
            <w:r w:rsidR="00F233B7" w:rsidRPr="00EF29B5">
              <w:rPr>
                <w:rStyle w:val="Hyperlink"/>
                <w:noProof/>
              </w:rPr>
              <w:t>PRILOG I. Ponudbeni list</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_Toc440879179 \h </w:instrText>
            </w:r>
            <w:r w:rsidR="00F233B7" w:rsidRPr="00EF29B5">
              <w:rPr>
                <w:noProof/>
                <w:webHidden/>
              </w:rPr>
            </w:r>
            <w:r w:rsidR="00F233B7" w:rsidRPr="00EF29B5">
              <w:rPr>
                <w:noProof/>
                <w:webHidden/>
              </w:rPr>
              <w:fldChar w:fldCharType="separate"/>
            </w:r>
            <w:r w:rsidR="004503EA">
              <w:rPr>
                <w:noProof/>
                <w:webHidden/>
              </w:rPr>
              <w:t>10</w:t>
            </w:r>
            <w:r w:rsidR="00F233B7" w:rsidRPr="00EF29B5">
              <w:rPr>
                <w:noProof/>
                <w:webHidden/>
              </w:rPr>
              <w:fldChar w:fldCharType="end"/>
            </w:r>
          </w:hyperlink>
        </w:p>
        <w:p w:rsidR="00F233B7" w:rsidRPr="00EF29B5" w:rsidRDefault="004A5B15" w:rsidP="00F233B7">
          <w:pPr>
            <w:pStyle w:val="TOC1"/>
            <w:spacing w:after="0"/>
            <w:rPr>
              <w:rFonts w:eastAsiaTheme="minorEastAsia"/>
              <w:noProof/>
              <w:lang w:eastAsia="hr-HR"/>
            </w:rPr>
          </w:pPr>
          <w:hyperlink w:anchor="_Toc440879180" w:history="1">
            <w:r w:rsidR="00F233B7" w:rsidRPr="00EF29B5">
              <w:rPr>
                <w:rStyle w:val="Hyperlink"/>
                <w:noProof/>
              </w:rPr>
              <w:t>PRILOG II.  Ogledni primjerak Izjave o nekažnjavanju</w:t>
            </w:r>
            <w:r w:rsidR="00F233B7" w:rsidRPr="00EF29B5">
              <w:rPr>
                <w:noProof/>
                <w:webHidden/>
              </w:rPr>
              <w:tab/>
            </w:r>
            <w:r w:rsidR="00F233B7" w:rsidRPr="00EF29B5">
              <w:rPr>
                <w:noProof/>
                <w:webHidden/>
              </w:rPr>
              <w:fldChar w:fldCharType="begin"/>
            </w:r>
            <w:r w:rsidR="00F233B7" w:rsidRPr="00EF29B5">
              <w:rPr>
                <w:noProof/>
                <w:webHidden/>
              </w:rPr>
              <w:instrText xml:space="preserve"> PAGEREF _Toc440879180 \h </w:instrText>
            </w:r>
            <w:r w:rsidR="00F233B7" w:rsidRPr="00EF29B5">
              <w:rPr>
                <w:noProof/>
                <w:webHidden/>
              </w:rPr>
            </w:r>
            <w:r w:rsidR="00F233B7" w:rsidRPr="00EF29B5">
              <w:rPr>
                <w:noProof/>
                <w:webHidden/>
              </w:rPr>
              <w:fldChar w:fldCharType="separate"/>
            </w:r>
            <w:r w:rsidR="004503EA">
              <w:rPr>
                <w:noProof/>
                <w:webHidden/>
              </w:rPr>
              <w:t>12</w:t>
            </w:r>
            <w:r w:rsidR="00F233B7" w:rsidRPr="00EF29B5">
              <w:rPr>
                <w:noProof/>
                <w:webHidden/>
              </w:rPr>
              <w:fldChar w:fldCharType="end"/>
            </w:r>
          </w:hyperlink>
        </w:p>
        <w:p w:rsidR="00F233B7" w:rsidRPr="007B65D0" w:rsidRDefault="00F233B7" w:rsidP="00F233B7">
          <w:pPr>
            <w:spacing w:after="0"/>
          </w:pPr>
          <w:r w:rsidRPr="00EF29B5">
            <w:rPr>
              <w:bCs/>
            </w:rPr>
            <w:fldChar w:fldCharType="end"/>
          </w:r>
        </w:p>
      </w:sdtContent>
    </w:sdt>
    <w:p w:rsidR="00F233B7" w:rsidRPr="007B65D0" w:rsidRDefault="00F233B7" w:rsidP="00F233B7">
      <w:pPr>
        <w:spacing w:after="0" w:line="240" w:lineRule="auto"/>
        <w:rPr>
          <w:sz w:val="24"/>
          <w:szCs w:val="24"/>
        </w:rPr>
      </w:pPr>
    </w:p>
    <w:p w:rsidR="00F233B7" w:rsidRPr="007B65D0" w:rsidRDefault="00F233B7" w:rsidP="00F233B7">
      <w:pPr>
        <w:spacing w:after="0" w:line="240" w:lineRule="auto"/>
        <w:rPr>
          <w:sz w:val="24"/>
          <w:szCs w:val="24"/>
        </w:rPr>
      </w:pPr>
    </w:p>
    <w:p w:rsidR="00F233B7" w:rsidRPr="007B65D0" w:rsidRDefault="00F233B7" w:rsidP="00F233B7">
      <w:pPr>
        <w:pStyle w:val="ListParagraph"/>
        <w:numPr>
          <w:ilvl w:val="0"/>
          <w:numId w:val="2"/>
        </w:numPr>
        <w:jc w:val="both"/>
        <w:outlineLvl w:val="0"/>
        <w:rPr>
          <w:rFonts w:asciiTheme="minorHAnsi" w:hAnsiTheme="minorHAnsi"/>
          <w:b/>
          <w:lang w:val="hr-HR"/>
        </w:rPr>
        <w:sectPr w:rsidR="00F233B7" w:rsidRPr="007B65D0" w:rsidSect="004503EA">
          <w:pgSz w:w="11906" w:h="16838"/>
          <w:pgMar w:top="2521" w:right="1417" w:bottom="1417" w:left="1417" w:header="340" w:footer="2381" w:gutter="0"/>
          <w:cols w:space="708"/>
          <w:docGrid w:linePitch="360"/>
        </w:sectPr>
      </w:pPr>
    </w:p>
    <w:p w:rsidR="00F233B7" w:rsidRPr="007B65D0" w:rsidRDefault="00F233B7" w:rsidP="00F233B7">
      <w:pPr>
        <w:pStyle w:val="ListParagraph"/>
        <w:numPr>
          <w:ilvl w:val="0"/>
          <w:numId w:val="2"/>
        </w:numPr>
        <w:spacing w:after="240"/>
        <w:jc w:val="both"/>
        <w:outlineLvl w:val="0"/>
        <w:rPr>
          <w:rFonts w:asciiTheme="minorHAnsi" w:hAnsiTheme="minorHAnsi"/>
          <w:b/>
          <w:lang w:val="hr-HR"/>
        </w:rPr>
      </w:pPr>
      <w:bookmarkStart w:id="1" w:name="_Toc440879152"/>
      <w:r w:rsidRPr="007B65D0">
        <w:rPr>
          <w:rFonts w:asciiTheme="minorHAnsi" w:hAnsiTheme="minorHAnsi"/>
          <w:b/>
          <w:lang w:val="hr-HR"/>
        </w:rPr>
        <w:lastRenderedPageBreak/>
        <w:t>OPĆI PODACI</w:t>
      </w:r>
      <w:bookmarkEnd w:id="1"/>
    </w:p>
    <w:p w:rsidR="00F233B7" w:rsidRPr="007B65D0" w:rsidRDefault="004503EA" w:rsidP="004503EA">
      <w:pPr>
        <w:pStyle w:val="ListParagraph"/>
        <w:tabs>
          <w:tab w:val="left" w:pos="8265"/>
        </w:tabs>
        <w:spacing w:after="240"/>
        <w:ind w:left="360"/>
        <w:jc w:val="both"/>
        <w:rPr>
          <w:rFonts w:asciiTheme="minorHAnsi" w:hAnsiTheme="minorHAnsi"/>
          <w:b/>
          <w:lang w:val="hr-HR"/>
        </w:rPr>
      </w:pPr>
      <w:r>
        <w:rPr>
          <w:rFonts w:asciiTheme="minorHAnsi" w:hAnsiTheme="minorHAnsi"/>
          <w:b/>
          <w:lang w:val="hr-HR"/>
        </w:rPr>
        <w:tab/>
      </w: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2" w:name="_Toc440879153"/>
      <w:r w:rsidRPr="009F08BA">
        <w:rPr>
          <w:rFonts w:asciiTheme="minorHAnsi" w:hAnsiTheme="minorHAnsi"/>
          <w:b/>
          <w:lang w:val="hr-HR"/>
        </w:rPr>
        <w:t>Podaci o naručitelju</w:t>
      </w:r>
      <w:bookmarkEnd w:id="2"/>
    </w:p>
    <w:p w:rsidR="00F233B7" w:rsidRPr="007B65D0" w:rsidRDefault="00F233B7" w:rsidP="00F233B7">
      <w:pPr>
        <w:pStyle w:val="ListParagraph"/>
        <w:ind w:left="792"/>
        <w:jc w:val="both"/>
        <w:rPr>
          <w:rFonts w:asciiTheme="minorHAnsi" w:hAnsiTheme="minorHAnsi"/>
          <w:lang w:val="hr-HR"/>
        </w:rPr>
      </w:pPr>
    </w:p>
    <w:p w:rsidR="00F233B7" w:rsidRPr="007B65D0" w:rsidRDefault="00F233B7" w:rsidP="00F233B7">
      <w:pPr>
        <w:spacing w:after="0" w:line="240" w:lineRule="auto"/>
      </w:pPr>
      <w:r w:rsidRPr="007B65D0">
        <w:t>GIMNAZIJA „MATIJA MESIĆ“</w:t>
      </w:r>
    </w:p>
    <w:p w:rsidR="00F233B7" w:rsidRPr="007B65D0" w:rsidRDefault="00F233B7" w:rsidP="00F233B7">
      <w:pPr>
        <w:spacing w:after="0" w:line="240" w:lineRule="auto"/>
      </w:pPr>
      <w:r w:rsidRPr="007B65D0">
        <w:t>Naselje Slavonija I br. 8</w:t>
      </w:r>
    </w:p>
    <w:p w:rsidR="00F233B7" w:rsidRPr="007B65D0" w:rsidRDefault="00F233B7" w:rsidP="00F233B7">
      <w:pPr>
        <w:spacing w:after="0" w:line="240" w:lineRule="auto"/>
      </w:pPr>
      <w:r w:rsidRPr="007B65D0">
        <w:t>35000 Slavonski Brod</w:t>
      </w:r>
    </w:p>
    <w:p w:rsidR="00F233B7" w:rsidRPr="007B65D0" w:rsidRDefault="00F233B7" w:rsidP="00F233B7">
      <w:pPr>
        <w:spacing w:after="0" w:line="240" w:lineRule="auto"/>
      </w:pPr>
      <w:r w:rsidRPr="007B65D0">
        <w:t>OIB: 45966285848</w:t>
      </w:r>
    </w:p>
    <w:p w:rsidR="00F233B7" w:rsidRPr="007B65D0" w:rsidRDefault="00F233B7" w:rsidP="00F233B7">
      <w:pPr>
        <w:spacing w:after="0" w:line="240" w:lineRule="auto"/>
        <w:jc w:val="both"/>
        <w:outlineLvl w:val="1"/>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3" w:name="_Toc440879154"/>
      <w:r w:rsidRPr="009F08BA">
        <w:rPr>
          <w:rFonts w:asciiTheme="minorHAnsi" w:hAnsiTheme="minorHAnsi"/>
          <w:b/>
          <w:lang w:val="hr-HR"/>
        </w:rPr>
        <w:t>Kontakt</w:t>
      </w:r>
      <w:bookmarkEnd w:id="3"/>
    </w:p>
    <w:p w:rsidR="00F233B7" w:rsidRPr="007B65D0" w:rsidRDefault="00F233B7" w:rsidP="00F233B7">
      <w:pPr>
        <w:pStyle w:val="ListParagraph"/>
        <w:ind w:left="792"/>
        <w:jc w:val="both"/>
        <w:rPr>
          <w:rFonts w:asciiTheme="minorHAnsi" w:hAnsiTheme="minorHAnsi"/>
          <w:lang w:val="hr-HR"/>
        </w:rPr>
      </w:pPr>
    </w:p>
    <w:p w:rsidR="00F233B7" w:rsidRPr="007B65D0" w:rsidRDefault="00F233B7" w:rsidP="00F233B7">
      <w:pPr>
        <w:spacing w:after="0" w:line="240" w:lineRule="auto"/>
      </w:pPr>
      <w:r w:rsidRPr="007B65D0">
        <w:t>Za sva pitanja u vezi dokumentacije za nadmetanje:</w:t>
      </w:r>
    </w:p>
    <w:p w:rsidR="00F233B7" w:rsidRPr="007B65D0" w:rsidRDefault="00F233B7" w:rsidP="00F233B7">
      <w:pPr>
        <w:spacing w:after="0" w:line="240" w:lineRule="auto"/>
      </w:pPr>
      <w:r w:rsidRPr="007B65D0">
        <w:t xml:space="preserve">INES MARTINOVIĆ      </w:t>
      </w:r>
    </w:p>
    <w:p w:rsidR="00F233B7" w:rsidRPr="007B65D0" w:rsidRDefault="00F233B7" w:rsidP="00F233B7">
      <w:pPr>
        <w:spacing w:after="0" w:line="240" w:lineRule="auto"/>
      </w:pPr>
      <w:r w:rsidRPr="007B65D0">
        <w:t xml:space="preserve">broj mobitela: 091 589 0475 </w:t>
      </w:r>
    </w:p>
    <w:p w:rsidR="00F233B7" w:rsidRPr="007B65D0" w:rsidRDefault="00F233B7" w:rsidP="00F233B7">
      <w:pPr>
        <w:spacing w:after="0" w:line="240" w:lineRule="auto"/>
      </w:pPr>
      <w:r w:rsidRPr="007B65D0">
        <w:t>e-mail: stem.gmm@gmail.com</w:t>
      </w:r>
    </w:p>
    <w:p w:rsidR="00F233B7" w:rsidRPr="007B65D0" w:rsidRDefault="00F233B7" w:rsidP="00F233B7">
      <w:pPr>
        <w:spacing w:after="0" w:line="240" w:lineRule="auto"/>
      </w:pPr>
    </w:p>
    <w:p w:rsidR="00F233B7" w:rsidRPr="007B65D0" w:rsidRDefault="00F233B7" w:rsidP="00F233B7">
      <w:pPr>
        <w:spacing w:after="0" w:line="240" w:lineRule="auto"/>
        <w:jc w:val="both"/>
      </w:pPr>
      <w:r w:rsidRPr="007B65D0">
        <w:t>Ponuditelji mogu za vrijeme roka za dostavu ponuda zahtijevati dodatne informacije i objašnjenja vezana uz dokumentaciju.</w:t>
      </w:r>
    </w:p>
    <w:p w:rsidR="00F233B7" w:rsidRPr="007B65D0" w:rsidRDefault="00F233B7" w:rsidP="00F233B7">
      <w:pPr>
        <w:spacing w:after="0" w:line="240" w:lineRule="auto"/>
        <w:ind w:left="360"/>
        <w:jc w:val="both"/>
        <w:outlineLvl w:val="1"/>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4" w:name="_Toc440879155"/>
      <w:r w:rsidRPr="009F08BA">
        <w:rPr>
          <w:rFonts w:asciiTheme="minorHAnsi" w:hAnsiTheme="minorHAnsi"/>
          <w:b/>
          <w:lang w:val="hr-HR"/>
        </w:rPr>
        <w:t>Vrsta postupka nabave</w:t>
      </w:r>
      <w:bookmarkEnd w:id="4"/>
    </w:p>
    <w:p w:rsidR="00F233B7" w:rsidRPr="007B65D0" w:rsidRDefault="00F233B7" w:rsidP="00F233B7">
      <w:pPr>
        <w:pStyle w:val="ListParagraph"/>
        <w:ind w:left="792"/>
        <w:jc w:val="both"/>
        <w:rPr>
          <w:rFonts w:asciiTheme="minorHAnsi" w:hAnsiTheme="minorHAnsi"/>
          <w:lang w:val="hr-HR"/>
        </w:rPr>
      </w:pPr>
    </w:p>
    <w:p w:rsidR="00F233B7" w:rsidRPr="007B65D0" w:rsidRDefault="00F233B7" w:rsidP="00F233B7">
      <w:pPr>
        <w:spacing w:line="240" w:lineRule="auto"/>
        <w:jc w:val="both"/>
      </w:pPr>
      <w:r w:rsidRPr="007B65D0">
        <w:t>Postupak bagatelne nabave temeljem Pravilnika o provedbi postupaka nabave bagatelne vrijednosti u Gimnaziji „Matija Mesić“.</w:t>
      </w: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5" w:name="_Toc440879156"/>
      <w:r w:rsidRPr="009F08BA">
        <w:rPr>
          <w:rFonts w:asciiTheme="minorHAnsi" w:hAnsiTheme="minorHAnsi"/>
          <w:b/>
          <w:lang w:val="hr-HR"/>
        </w:rPr>
        <w:t>Procijenjena vrijednost nabave</w:t>
      </w:r>
      <w:bookmarkEnd w:id="5"/>
    </w:p>
    <w:p w:rsidR="00F233B7" w:rsidRPr="007B65D0" w:rsidRDefault="00F233B7" w:rsidP="00F233B7">
      <w:pPr>
        <w:pStyle w:val="ListParagraph"/>
        <w:ind w:left="792"/>
        <w:jc w:val="both"/>
        <w:rPr>
          <w:rFonts w:asciiTheme="minorHAnsi" w:hAnsiTheme="minorHAnsi"/>
          <w:lang w:val="hr-HR"/>
        </w:rPr>
      </w:pPr>
    </w:p>
    <w:p w:rsidR="00F233B7" w:rsidRPr="007B65D0" w:rsidRDefault="00F233B7" w:rsidP="00F233B7">
      <w:pPr>
        <w:spacing w:line="240" w:lineRule="auto"/>
      </w:pPr>
      <w:r>
        <w:t>152.000</w:t>
      </w:r>
      <w:r w:rsidRPr="007B65D0">
        <w:t>,00 kuna</w:t>
      </w:r>
      <w:r>
        <w:t xml:space="preserve"> (bez PDV-a)</w:t>
      </w: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6" w:name="_Toc440879157"/>
      <w:r w:rsidRPr="009F08BA">
        <w:rPr>
          <w:rFonts w:asciiTheme="minorHAnsi" w:hAnsiTheme="minorHAnsi"/>
          <w:b/>
          <w:lang w:val="hr-HR"/>
        </w:rPr>
        <w:t>Vrsta ugovora o nabavi</w:t>
      </w:r>
      <w:bookmarkEnd w:id="6"/>
    </w:p>
    <w:p w:rsidR="00F233B7" w:rsidRPr="007B65D0" w:rsidRDefault="00F233B7" w:rsidP="00F233B7">
      <w:pPr>
        <w:pStyle w:val="ListParagraph"/>
        <w:ind w:left="792"/>
        <w:jc w:val="both"/>
        <w:rPr>
          <w:rFonts w:asciiTheme="minorHAnsi" w:hAnsiTheme="minorHAnsi"/>
          <w:lang w:val="hr-HR"/>
        </w:rPr>
      </w:pPr>
    </w:p>
    <w:p w:rsidR="00F233B7" w:rsidRDefault="00F233B7" w:rsidP="00F233B7">
      <w:pPr>
        <w:spacing w:line="240" w:lineRule="auto"/>
      </w:pPr>
      <w:r w:rsidRPr="007B65D0">
        <w:t>Ugovor o nabavi usluga.</w:t>
      </w:r>
    </w:p>
    <w:p w:rsidR="00F233B7" w:rsidRPr="007B65D0" w:rsidRDefault="00F233B7" w:rsidP="00F233B7">
      <w:pPr>
        <w:spacing w:line="240" w:lineRule="auto"/>
      </w:pPr>
    </w:p>
    <w:p w:rsidR="00F233B7" w:rsidRPr="007B65D0" w:rsidRDefault="00F233B7" w:rsidP="00F233B7">
      <w:pPr>
        <w:pStyle w:val="ListParagraph"/>
        <w:numPr>
          <w:ilvl w:val="0"/>
          <w:numId w:val="2"/>
        </w:numPr>
        <w:spacing w:after="240"/>
        <w:jc w:val="both"/>
        <w:outlineLvl w:val="0"/>
        <w:rPr>
          <w:rFonts w:asciiTheme="minorHAnsi" w:hAnsiTheme="minorHAnsi"/>
          <w:b/>
          <w:lang w:val="hr-HR"/>
        </w:rPr>
      </w:pPr>
      <w:bookmarkStart w:id="7" w:name="_Toc440879158"/>
      <w:r w:rsidRPr="007B65D0">
        <w:rPr>
          <w:rFonts w:asciiTheme="minorHAnsi" w:hAnsiTheme="minorHAnsi"/>
          <w:b/>
          <w:lang w:val="hr-HR"/>
        </w:rPr>
        <w:t>PODACI O PREDMETU NABAVE</w:t>
      </w:r>
      <w:bookmarkEnd w:id="7"/>
    </w:p>
    <w:p w:rsidR="00F233B7" w:rsidRPr="007B65D0" w:rsidRDefault="00F233B7" w:rsidP="00F233B7">
      <w:pPr>
        <w:pStyle w:val="ListParagraph"/>
        <w:spacing w:after="240"/>
        <w:ind w:left="360"/>
        <w:jc w:val="both"/>
        <w:rPr>
          <w:rFonts w:asciiTheme="minorHAnsi" w:hAnsiTheme="minorHAnsi"/>
          <w:b/>
          <w:lang w:val="hr-HR"/>
        </w:rPr>
      </w:pPr>
    </w:p>
    <w:p w:rsidR="00F233B7" w:rsidRPr="00225E9A" w:rsidRDefault="00F233B7" w:rsidP="00F233B7">
      <w:pPr>
        <w:pStyle w:val="ListParagraph"/>
        <w:numPr>
          <w:ilvl w:val="1"/>
          <w:numId w:val="2"/>
        </w:numPr>
        <w:jc w:val="both"/>
        <w:outlineLvl w:val="1"/>
        <w:rPr>
          <w:rFonts w:asciiTheme="minorHAnsi" w:hAnsiTheme="minorHAnsi"/>
          <w:b/>
          <w:lang w:val="hr-HR"/>
        </w:rPr>
      </w:pPr>
      <w:bookmarkStart w:id="8" w:name="_Toc440879159"/>
      <w:r w:rsidRPr="00225E9A">
        <w:rPr>
          <w:rFonts w:asciiTheme="minorHAnsi" w:hAnsiTheme="minorHAnsi"/>
          <w:b/>
          <w:lang w:val="hr-HR"/>
        </w:rPr>
        <w:t>Predmet nabave</w:t>
      </w:r>
      <w:bookmarkEnd w:id="8"/>
    </w:p>
    <w:p w:rsidR="00F233B7" w:rsidRDefault="00F233B7" w:rsidP="00F233B7">
      <w:pPr>
        <w:spacing w:after="0" w:line="240" w:lineRule="auto"/>
        <w:jc w:val="both"/>
      </w:pPr>
      <w:r w:rsidRPr="00225E9A">
        <w:t xml:space="preserve">Predmet nabave </w:t>
      </w:r>
      <w:r>
        <w:t>je usluga pripreme i izvođenja edukacije nastavnika, izrada, tisak i uvezivanje edukativnih materijala te izrada izvješća.</w:t>
      </w:r>
    </w:p>
    <w:p w:rsidR="00F233B7" w:rsidRDefault="00F233B7" w:rsidP="00F233B7">
      <w:pPr>
        <w:spacing w:after="0" w:line="240" w:lineRule="auto"/>
        <w:jc w:val="both"/>
      </w:pPr>
      <w:r w:rsidRPr="007B65D0">
        <w:t>Ponuditelji su dužni nuditi cjelokupan predmet nabave. Predmet nabave nije podijeljen na grupe.</w:t>
      </w:r>
    </w:p>
    <w:p w:rsidR="00F233B7" w:rsidRDefault="00F233B7" w:rsidP="00F233B7">
      <w:pPr>
        <w:spacing w:after="0" w:line="240" w:lineRule="auto"/>
        <w:jc w:val="both"/>
      </w:pPr>
    </w:p>
    <w:p w:rsidR="00F233B7" w:rsidRDefault="00F233B7" w:rsidP="00F233B7">
      <w:pPr>
        <w:spacing w:after="0" w:line="240" w:lineRule="auto"/>
        <w:jc w:val="both"/>
      </w:pPr>
    </w:p>
    <w:p w:rsidR="00F233B7" w:rsidRPr="007B65D0" w:rsidRDefault="00F233B7" w:rsidP="00F233B7">
      <w:pPr>
        <w:spacing w:after="0" w:line="240" w:lineRule="auto"/>
        <w:jc w:val="both"/>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9" w:name="_Toc440879160"/>
      <w:r w:rsidRPr="009F08BA">
        <w:rPr>
          <w:rFonts w:asciiTheme="minorHAnsi" w:hAnsiTheme="minorHAnsi"/>
          <w:b/>
          <w:lang w:val="hr-HR"/>
        </w:rPr>
        <w:t>Opis predmeta nabave</w:t>
      </w:r>
      <w:bookmarkEnd w:id="9"/>
    </w:p>
    <w:p w:rsidR="00F233B7" w:rsidRPr="007B65D0" w:rsidRDefault="00F233B7" w:rsidP="00F233B7">
      <w:pPr>
        <w:pStyle w:val="ListParagraph"/>
        <w:ind w:left="792"/>
        <w:jc w:val="both"/>
        <w:rPr>
          <w:rFonts w:asciiTheme="minorHAnsi" w:hAnsiTheme="minorHAnsi"/>
          <w:lang w:val="hr-HR"/>
        </w:rPr>
      </w:pPr>
    </w:p>
    <w:p w:rsidR="00F233B7" w:rsidRDefault="00F233B7" w:rsidP="00F233B7">
      <w:pPr>
        <w:spacing w:after="0" w:line="240" w:lineRule="auto"/>
        <w:jc w:val="both"/>
      </w:pPr>
      <w:r>
        <w:t>Predmet nabave je priprema i izvođenje edukacije nastavnika, izrada, tisak i uvezivanje edukativnih materijala te izrada izvješća.</w:t>
      </w:r>
    </w:p>
    <w:p w:rsidR="00F233B7" w:rsidRDefault="00F233B7" w:rsidP="00F233B7">
      <w:pPr>
        <w:spacing w:after="0" w:line="240" w:lineRule="auto"/>
        <w:jc w:val="both"/>
      </w:pPr>
      <w:r>
        <w:t>Opis predmeta nabave:</w:t>
      </w:r>
    </w:p>
    <w:p w:rsidR="00F233B7" w:rsidRPr="00DA5CEC" w:rsidRDefault="00F233B7" w:rsidP="00F233B7">
      <w:pPr>
        <w:pStyle w:val="ListParagraph"/>
        <w:numPr>
          <w:ilvl w:val="0"/>
          <w:numId w:val="4"/>
        </w:numPr>
        <w:jc w:val="both"/>
        <w:rPr>
          <w:rFonts w:asciiTheme="minorHAnsi" w:hAnsiTheme="minorHAnsi"/>
          <w:sz w:val="22"/>
          <w:lang w:val="hr-HR"/>
        </w:rPr>
      </w:pPr>
      <w:r w:rsidRPr="00DA5CEC">
        <w:rPr>
          <w:rFonts w:asciiTheme="minorHAnsi" w:hAnsiTheme="minorHAnsi"/>
          <w:sz w:val="22"/>
          <w:lang w:val="hr-HR"/>
        </w:rPr>
        <w:t>Edukacija nastavnika Gimnazije Matija Mesić Slavonski Brod (cca 45 osoba) iz područja metodologije izrade kurikuluma</w:t>
      </w:r>
      <w:r>
        <w:rPr>
          <w:rFonts w:asciiTheme="minorHAnsi" w:hAnsiTheme="minorHAnsi"/>
          <w:sz w:val="22"/>
          <w:lang w:val="hr-HR"/>
        </w:rPr>
        <w:t xml:space="preserve"> u skladu s Hrvatskim kvalifikacijskim okvirom,</w:t>
      </w:r>
      <w:r w:rsidRPr="00DA5CEC">
        <w:rPr>
          <w:rFonts w:asciiTheme="minorHAnsi" w:hAnsiTheme="minorHAnsi"/>
          <w:sz w:val="22"/>
          <w:lang w:val="hr-HR"/>
        </w:rPr>
        <w:t xml:space="preserve"> s naglaskom na definiranju ključnih kompetencija i formuliranju ishoda učenja (obrazovni standardi-poučavanje, kriteriji i metode ocjenjivanja </w:t>
      </w:r>
      <w:r>
        <w:rPr>
          <w:rFonts w:asciiTheme="minorHAnsi" w:hAnsiTheme="minorHAnsi"/>
          <w:sz w:val="22"/>
          <w:lang w:val="hr-HR"/>
        </w:rPr>
        <w:t>i</w:t>
      </w:r>
      <w:r w:rsidRPr="00DA5CEC">
        <w:rPr>
          <w:rFonts w:asciiTheme="minorHAnsi" w:hAnsiTheme="minorHAnsi"/>
          <w:sz w:val="22"/>
          <w:lang w:val="hr-HR"/>
        </w:rPr>
        <w:t xml:space="preserve"> sl.). Edukacija će trajati 15 dana</w:t>
      </w:r>
      <w:r>
        <w:rPr>
          <w:rFonts w:asciiTheme="minorHAnsi" w:hAnsiTheme="minorHAnsi"/>
          <w:sz w:val="22"/>
          <w:lang w:val="hr-HR"/>
        </w:rPr>
        <w:t xml:space="preserve"> (45 školskih sati)</w:t>
      </w:r>
      <w:r w:rsidRPr="00DA5CEC">
        <w:rPr>
          <w:rFonts w:asciiTheme="minorHAnsi" w:hAnsiTheme="minorHAnsi"/>
          <w:sz w:val="22"/>
          <w:lang w:val="hr-HR"/>
        </w:rPr>
        <w:t>.</w:t>
      </w:r>
    </w:p>
    <w:p w:rsidR="00F233B7" w:rsidRDefault="00F233B7" w:rsidP="00F233B7">
      <w:pPr>
        <w:pStyle w:val="ListParagraph"/>
        <w:numPr>
          <w:ilvl w:val="0"/>
          <w:numId w:val="4"/>
        </w:numPr>
        <w:jc w:val="both"/>
        <w:rPr>
          <w:rFonts w:asciiTheme="minorHAnsi" w:hAnsiTheme="minorHAnsi"/>
          <w:sz w:val="22"/>
          <w:lang w:val="hr-HR"/>
        </w:rPr>
      </w:pPr>
      <w:r w:rsidRPr="00DA5CEC">
        <w:rPr>
          <w:rFonts w:asciiTheme="minorHAnsi" w:hAnsiTheme="minorHAnsi"/>
          <w:sz w:val="22"/>
          <w:lang w:val="hr-HR"/>
        </w:rPr>
        <w:t>Izrada</w:t>
      </w:r>
      <w:r>
        <w:rPr>
          <w:rFonts w:asciiTheme="minorHAnsi" w:hAnsiTheme="minorHAnsi"/>
          <w:sz w:val="22"/>
          <w:lang w:val="hr-HR"/>
        </w:rPr>
        <w:t>,</w:t>
      </w:r>
      <w:r w:rsidRPr="00DA5CEC">
        <w:rPr>
          <w:rFonts w:asciiTheme="minorHAnsi" w:hAnsiTheme="minorHAnsi"/>
          <w:sz w:val="22"/>
          <w:lang w:val="hr-HR"/>
        </w:rPr>
        <w:t xml:space="preserve"> tisak</w:t>
      </w:r>
      <w:r>
        <w:rPr>
          <w:rFonts w:asciiTheme="minorHAnsi" w:hAnsiTheme="minorHAnsi"/>
          <w:sz w:val="22"/>
          <w:lang w:val="hr-HR"/>
        </w:rPr>
        <w:t xml:space="preserve"> i uvezivanje</w:t>
      </w:r>
      <w:r w:rsidRPr="00DA5CEC">
        <w:rPr>
          <w:rFonts w:asciiTheme="minorHAnsi" w:hAnsiTheme="minorHAnsi"/>
          <w:sz w:val="22"/>
          <w:lang w:val="hr-HR"/>
        </w:rPr>
        <w:t xml:space="preserve"> edukativnih materijala za</w:t>
      </w:r>
      <w:r>
        <w:rPr>
          <w:rFonts w:asciiTheme="minorHAnsi" w:hAnsiTheme="minorHAnsi"/>
          <w:sz w:val="22"/>
          <w:lang w:val="hr-HR"/>
        </w:rPr>
        <w:t xml:space="preserve"> sve</w:t>
      </w:r>
      <w:r w:rsidRPr="00DA5CEC">
        <w:rPr>
          <w:rFonts w:asciiTheme="minorHAnsi" w:hAnsiTheme="minorHAnsi"/>
          <w:sz w:val="22"/>
          <w:lang w:val="hr-HR"/>
        </w:rPr>
        <w:t xml:space="preserve"> polaznike edukacije</w:t>
      </w:r>
      <w:r>
        <w:rPr>
          <w:rFonts w:asciiTheme="minorHAnsi" w:hAnsiTheme="minorHAnsi"/>
          <w:sz w:val="22"/>
          <w:lang w:val="hr-HR"/>
        </w:rPr>
        <w:t>.</w:t>
      </w:r>
    </w:p>
    <w:p w:rsidR="00F233B7" w:rsidRPr="00DA5CEC" w:rsidRDefault="00F233B7" w:rsidP="00F233B7">
      <w:pPr>
        <w:pStyle w:val="ListParagraph"/>
        <w:numPr>
          <w:ilvl w:val="0"/>
          <w:numId w:val="4"/>
        </w:numPr>
        <w:jc w:val="both"/>
        <w:rPr>
          <w:rFonts w:asciiTheme="minorHAnsi" w:hAnsiTheme="minorHAnsi"/>
          <w:sz w:val="22"/>
          <w:lang w:val="hr-HR"/>
        </w:rPr>
      </w:pPr>
      <w:r>
        <w:rPr>
          <w:rFonts w:asciiTheme="minorHAnsi" w:hAnsiTheme="minorHAnsi"/>
          <w:sz w:val="22"/>
          <w:lang w:val="hr-HR"/>
        </w:rPr>
        <w:t>Dostava edukativnih materijala na CD-u za svakog polaznika</w:t>
      </w:r>
      <w:r w:rsidRPr="00DA5CEC">
        <w:rPr>
          <w:rFonts w:asciiTheme="minorHAnsi" w:hAnsiTheme="minorHAnsi"/>
          <w:sz w:val="22"/>
          <w:lang w:val="hr-HR"/>
        </w:rPr>
        <w:t xml:space="preserve">. </w:t>
      </w:r>
    </w:p>
    <w:p w:rsidR="00F233B7" w:rsidRDefault="00F233B7" w:rsidP="00F233B7">
      <w:pPr>
        <w:pStyle w:val="ListParagraph"/>
        <w:numPr>
          <w:ilvl w:val="0"/>
          <w:numId w:val="4"/>
        </w:numPr>
        <w:jc w:val="both"/>
        <w:rPr>
          <w:rFonts w:asciiTheme="minorHAnsi" w:hAnsiTheme="minorHAnsi"/>
          <w:sz w:val="22"/>
          <w:lang w:val="hr-HR"/>
        </w:rPr>
      </w:pPr>
      <w:r w:rsidRPr="00DA5CEC">
        <w:rPr>
          <w:rFonts w:asciiTheme="minorHAnsi" w:hAnsiTheme="minorHAnsi"/>
          <w:sz w:val="22"/>
          <w:lang w:val="hr-HR"/>
        </w:rPr>
        <w:t xml:space="preserve">Izrada izvješća o provedenoj aktivnosti, uključujući i </w:t>
      </w:r>
      <w:r>
        <w:rPr>
          <w:rFonts w:asciiTheme="minorHAnsi" w:hAnsiTheme="minorHAnsi"/>
          <w:sz w:val="22"/>
          <w:lang w:val="hr-HR"/>
        </w:rPr>
        <w:t>izradu evaluacijskih upitnika</w:t>
      </w:r>
      <w:r w:rsidRPr="00DA5CEC">
        <w:rPr>
          <w:rFonts w:asciiTheme="minorHAnsi" w:hAnsiTheme="minorHAnsi"/>
          <w:sz w:val="22"/>
          <w:lang w:val="hr-HR"/>
        </w:rPr>
        <w:t xml:space="preserve"> za sve polaznike</w:t>
      </w:r>
      <w:r>
        <w:rPr>
          <w:rFonts w:asciiTheme="minorHAnsi" w:hAnsiTheme="minorHAnsi"/>
          <w:sz w:val="22"/>
          <w:lang w:val="hr-HR"/>
        </w:rPr>
        <w:t xml:space="preserve"> te njihovu analizu i obradu po završetku edukacije. </w:t>
      </w:r>
    </w:p>
    <w:p w:rsidR="00F233B7" w:rsidRPr="00EA1957" w:rsidRDefault="00F233B7" w:rsidP="00F233B7">
      <w:pPr>
        <w:pStyle w:val="ListParagraph"/>
        <w:ind w:left="1152"/>
        <w:jc w:val="both"/>
        <w:rPr>
          <w:rFonts w:asciiTheme="minorHAnsi" w:hAnsiTheme="minorHAnsi"/>
          <w:sz w:val="22"/>
          <w:lang w:val="hr-HR"/>
        </w:rPr>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10" w:name="_Toc440879161"/>
      <w:r w:rsidRPr="009F08BA">
        <w:rPr>
          <w:rFonts w:asciiTheme="minorHAnsi" w:hAnsiTheme="minorHAnsi"/>
          <w:b/>
          <w:lang w:val="hr-HR"/>
        </w:rPr>
        <w:t>Trajanje ugovora</w:t>
      </w:r>
      <w:bookmarkEnd w:id="10"/>
    </w:p>
    <w:p w:rsidR="00F233B7" w:rsidRPr="007B65D0" w:rsidRDefault="00F233B7" w:rsidP="00F233B7">
      <w:pPr>
        <w:pStyle w:val="ListParagraph"/>
        <w:ind w:left="792"/>
        <w:jc w:val="both"/>
        <w:rPr>
          <w:rFonts w:asciiTheme="minorHAnsi" w:hAnsiTheme="minorHAnsi"/>
          <w:lang w:val="hr-HR"/>
        </w:rPr>
      </w:pPr>
    </w:p>
    <w:p w:rsidR="00F233B7" w:rsidRPr="004B34B2" w:rsidRDefault="00F233B7" w:rsidP="00F233B7">
      <w:pPr>
        <w:spacing w:line="240" w:lineRule="auto"/>
      </w:pPr>
      <w:r w:rsidRPr="004B34B2">
        <w:t>Predviđeno trajanje ugovora je od veljače 2016</w:t>
      </w:r>
      <w:r>
        <w:t>.</w:t>
      </w:r>
      <w:r w:rsidRPr="004B34B2">
        <w:t xml:space="preserve"> – travnja 2016</w:t>
      </w:r>
      <w:r>
        <w:t>.</w:t>
      </w:r>
      <w:r w:rsidRPr="004B34B2">
        <w:t xml:space="preserve"> a točni termini održavanja edukacije biti će definirani u dogovoru s naručiteljem.</w:t>
      </w:r>
    </w:p>
    <w:p w:rsidR="00F233B7" w:rsidRPr="007B65D0" w:rsidRDefault="00F233B7" w:rsidP="00F233B7">
      <w:pPr>
        <w:pStyle w:val="ListParagraph"/>
        <w:ind w:left="792"/>
        <w:jc w:val="both"/>
        <w:outlineLvl w:val="1"/>
        <w:rPr>
          <w:rFonts w:asciiTheme="minorHAnsi" w:hAnsiTheme="minorHAnsi"/>
          <w:lang w:val="hr-HR"/>
        </w:rPr>
      </w:pPr>
    </w:p>
    <w:p w:rsidR="00F233B7" w:rsidRPr="007B65D0" w:rsidRDefault="00F233B7" w:rsidP="00F233B7">
      <w:pPr>
        <w:pStyle w:val="ListParagraph"/>
        <w:numPr>
          <w:ilvl w:val="0"/>
          <w:numId w:val="2"/>
        </w:numPr>
        <w:spacing w:after="240"/>
        <w:jc w:val="both"/>
        <w:outlineLvl w:val="0"/>
        <w:rPr>
          <w:rFonts w:asciiTheme="minorHAnsi" w:hAnsiTheme="minorHAnsi"/>
          <w:b/>
          <w:lang w:val="hr-HR"/>
        </w:rPr>
      </w:pPr>
      <w:bookmarkStart w:id="11" w:name="_Toc440879162"/>
      <w:r w:rsidRPr="007B65D0">
        <w:rPr>
          <w:rFonts w:asciiTheme="minorHAnsi" w:hAnsiTheme="minorHAnsi"/>
          <w:b/>
          <w:lang w:val="hr-HR"/>
        </w:rPr>
        <w:t>RAZLOZI ISKLJUČENJA PONUDITELJA</w:t>
      </w:r>
      <w:bookmarkEnd w:id="11"/>
    </w:p>
    <w:p w:rsidR="00F233B7" w:rsidRPr="007B65D0" w:rsidRDefault="00F233B7" w:rsidP="00F233B7">
      <w:pPr>
        <w:pStyle w:val="ListParagraph"/>
        <w:spacing w:after="240"/>
        <w:ind w:left="360"/>
        <w:jc w:val="both"/>
        <w:rPr>
          <w:rFonts w:asciiTheme="minorHAnsi" w:hAnsiTheme="minorHAnsi"/>
          <w:b/>
          <w:lang w:val="hr-HR"/>
        </w:rPr>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12" w:name="_Toc440879163"/>
      <w:r w:rsidRPr="009F08BA">
        <w:rPr>
          <w:rFonts w:asciiTheme="minorHAnsi" w:hAnsiTheme="minorHAnsi"/>
          <w:b/>
          <w:lang w:val="hr-HR"/>
        </w:rPr>
        <w:t>Dokaz o nekažnjavanju</w:t>
      </w:r>
      <w:bookmarkEnd w:id="12"/>
    </w:p>
    <w:p w:rsidR="00F233B7" w:rsidRPr="007B65D0" w:rsidRDefault="00F233B7" w:rsidP="00F233B7">
      <w:pPr>
        <w:pStyle w:val="ListParagraph"/>
        <w:ind w:left="792"/>
        <w:jc w:val="both"/>
        <w:rPr>
          <w:rFonts w:asciiTheme="minorHAnsi" w:hAnsiTheme="minorHAnsi"/>
          <w:lang w:val="hr-HR"/>
        </w:rPr>
      </w:pPr>
    </w:p>
    <w:p w:rsidR="00F233B7" w:rsidRDefault="00F233B7" w:rsidP="00F233B7">
      <w:pPr>
        <w:spacing w:after="0" w:line="240" w:lineRule="auto"/>
        <w:jc w:val="both"/>
      </w:pPr>
      <w:r w:rsidRPr="007B65D0">
        <w:t>Naručitelj će isključiti ponude ponuditelja ukoliko postoje sljedeći razlozi za isključenje ponuda:</w:t>
      </w:r>
    </w:p>
    <w:p w:rsidR="00F233B7" w:rsidRPr="007B65D0" w:rsidRDefault="00F233B7" w:rsidP="00F233B7">
      <w:pPr>
        <w:spacing w:after="0" w:line="240" w:lineRule="auto"/>
        <w:jc w:val="both"/>
      </w:pPr>
    </w:p>
    <w:p w:rsidR="00F233B7" w:rsidRDefault="00F233B7" w:rsidP="00F233B7">
      <w:pPr>
        <w:spacing w:after="0" w:line="240" w:lineRule="auto"/>
        <w:jc w:val="both"/>
      </w:pPr>
      <w:r w:rsidRPr="007B65D0">
        <w:t>Ako je ponuditelj ili osoba ovlaštena po zakonu za zastupanje ponuditelja pravomoćno osuđena za bilo koje od sljedećih kaznenih djela odnosno za odgovarajuća kaznena djela prema propisima države sjedišta ponuditelja ili države čiji je državljanin osoba ovlaštena po zakonu za zastupanje ponuditelja:</w:t>
      </w:r>
    </w:p>
    <w:p w:rsidR="00F233B7" w:rsidRPr="007B65D0" w:rsidRDefault="00F233B7" w:rsidP="00F233B7">
      <w:pPr>
        <w:spacing w:after="0" w:line="240" w:lineRule="auto"/>
        <w:jc w:val="both"/>
      </w:pPr>
    </w:p>
    <w:p w:rsidR="00F233B7" w:rsidRDefault="00F233B7" w:rsidP="00F233B7">
      <w:pPr>
        <w:spacing w:after="0" w:line="240" w:lineRule="auto"/>
        <w:jc w:val="both"/>
      </w:pPr>
      <w:r w:rsidRPr="007B65D0">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w:t>
      </w:r>
      <w:r w:rsidRPr="007B65D0">
        <w:lastRenderedPageBreak/>
        <w:t>Kaznenog zakona (»Narodne novine«, br. 110/97., 27/98., 50/00., 129/00., 51/01., 111/03., 190/03., 105/04., 84/05., 71/06., 110/07., 152/08., 57/11., 77/11. i 143/12.).</w:t>
      </w:r>
    </w:p>
    <w:p w:rsidR="00F233B7" w:rsidRDefault="00F233B7" w:rsidP="00F233B7">
      <w:pPr>
        <w:spacing w:after="0" w:line="240" w:lineRule="auto"/>
        <w:jc w:val="both"/>
      </w:pPr>
      <w:r w:rsidRPr="007B65D0">
        <w:t>Ponuditelj je dužan u ponudi dostaviti izjavu koja ne smije biti starija od tri mjeseca računajući od dana slanja poziva na dostavu ponuda.</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 xml:space="preserve">Odgovarajućom izjavom smatrat će se i popunjena izjava iz Priloga II. </w:t>
      </w:r>
      <w:r>
        <w:t>ovog Poziva</w:t>
      </w:r>
      <w:r w:rsidRPr="007B65D0">
        <w:t>.</w:t>
      </w:r>
    </w:p>
    <w:p w:rsidR="00F233B7" w:rsidRPr="007B65D0" w:rsidRDefault="00F233B7" w:rsidP="00F233B7">
      <w:pPr>
        <w:spacing w:after="0" w:line="240" w:lineRule="auto"/>
        <w:jc w:val="both"/>
      </w:pPr>
      <w:r w:rsidRPr="007B65D0">
        <w:t>Naručitelj može tijekom postupka nabave radi provjere okolnosti iz ove točke od tijela nadležnog za vođenje kaznene evidencije i razmjenu tih podataka s drugim državama za bilo kojeg ponuditelja ili osobu ovlaštenu za zastupanje ponuditelja zatražiti izdavanje potvrde o činjenicama o kojima to tijelo vodi službenu evidenciju.</w:t>
      </w:r>
    </w:p>
    <w:p w:rsidR="00F233B7" w:rsidRPr="007B65D0" w:rsidRDefault="00F233B7" w:rsidP="00F233B7">
      <w:pPr>
        <w:spacing w:after="0" w:line="240" w:lineRule="auto"/>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13" w:name="_Toc440879164"/>
      <w:r w:rsidRPr="009F08BA">
        <w:rPr>
          <w:rFonts w:asciiTheme="minorHAnsi" w:hAnsiTheme="minorHAnsi"/>
          <w:b/>
          <w:lang w:val="hr-HR"/>
        </w:rPr>
        <w:t>Uvjeti sposobnosti</w:t>
      </w:r>
      <w:bookmarkEnd w:id="13"/>
    </w:p>
    <w:p w:rsidR="00F233B7" w:rsidRPr="007B65D0" w:rsidRDefault="00F233B7" w:rsidP="00F233B7">
      <w:pPr>
        <w:pStyle w:val="ListParagraph"/>
        <w:ind w:left="792"/>
        <w:jc w:val="both"/>
        <w:rPr>
          <w:rFonts w:asciiTheme="minorHAnsi" w:hAnsiTheme="minorHAnsi"/>
          <w:lang w:val="hr-HR"/>
        </w:rPr>
      </w:pPr>
    </w:p>
    <w:p w:rsidR="00F233B7" w:rsidRDefault="00F233B7" w:rsidP="00F233B7">
      <w:pPr>
        <w:spacing w:after="0" w:line="240" w:lineRule="auto"/>
        <w:jc w:val="both"/>
      </w:pPr>
      <w:r w:rsidRPr="007B65D0">
        <w:t>Izvod o upisu u sudski, obrtni, strukovni ili drugi odgovarajući registar države sjedišta ponuditelja ili ako se oni ne izdaju u državi sjedišta ponuditelja, ponuditelj može dostaviti izjavu s ovjerom potpisa kod nadležnog tijela kojom ponuditelj dokazuje da ima registriranu djelatnost u svezi s predmetom nabave.</w:t>
      </w:r>
    </w:p>
    <w:p w:rsidR="00F233B7" w:rsidRPr="007B65D0" w:rsidRDefault="00F233B7" w:rsidP="00F233B7">
      <w:pPr>
        <w:spacing w:after="0" w:line="240" w:lineRule="auto"/>
        <w:jc w:val="both"/>
      </w:pPr>
    </w:p>
    <w:p w:rsidR="00F233B7" w:rsidRDefault="00F233B7" w:rsidP="00F233B7">
      <w:pPr>
        <w:spacing w:after="0" w:line="240" w:lineRule="auto"/>
        <w:jc w:val="both"/>
      </w:pPr>
      <w:r w:rsidRPr="007B65D0">
        <w:t>Dokaz ne smije biti stariji od 3 mjeseca računajući od dana upućivanja Poziva na dostavu ponuda.</w:t>
      </w:r>
    </w:p>
    <w:p w:rsidR="00F233B7" w:rsidRPr="007B65D0" w:rsidRDefault="00F233B7" w:rsidP="00F233B7">
      <w:pPr>
        <w:spacing w:after="0" w:line="240" w:lineRule="auto"/>
        <w:jc w:val="both"/>
      </w:pPr>
    </w:p>
    <w:p w:rsidR="00F233B7" w:rsidRDefault="00F233B7" w:rsidP="00F233B7">
      <w:pPr>
        <w:spacing w:after="0" w:line="240" w:lineRule="auto"/>
        <w:jc w:val="both"/>
      </w:pPr>
      <w:r w:rsidRPr="007B65D0">
        <w:t>Traženi dokazi mogu se priložiti u izvorniku, u ovjerenoj ili neovjerenoj preslici i svi dokazi moraju biti na hrvatskom jeziku ili prevedeni na hrvatski jezik od strane ovlaštenog prevoditelja.</w:t>
      </w:r>
    </w:p>
    <w:p w:rsidR="00F233B7" w:rsidRPr="007B65D0" w:rsidRDefault="00F233B7" w:rsidP="00F233B7">
      <w:pPr>
        <w:spacing w:after="0" w:line="240" w:lineRule="auto"/>
        <w:jc w:val="both"/>
      </w:pPr>
    </w:p>
    <w:p w:rsidR="00F233B7" w:rsidRDefault="00F233B7" w:rsidP="00F233B7">
      <w:pPr>
        <w:spacing w:after="0" w:line="240" w:lineRule="auto"/>
        <w:jc w:val="both"/>
      </w:pPr>
      <w:r w:rsidRPr="007B65D0">
        <w:t>Prije donošenja Odluke o odabiru Naručitelj može od najpovoljnijeg ponuditelja zatražiti dostavu izvornika ili ovjerenih preslika dokumenata koji su traženi, a koje izdaju nadležna tijela. Naručitelj može tražiti dopunu i/ili pojašnjenje ponude.</w:t>
      </w:r>
    </w:p>
    <w:p w:rsidR="00F233B7" w:rsidRPr="007B65D0" w:rsidRDefault="00F233B7" w:rsidP="00F233B7">
      <w:pPr>
        <w:spacing w:after="0" w:line="240" w:lineRule="auto"/>
        <w:jc w:val="both"/>
      </w:pPr>
    </w:p>
    <w:p w:rsidR="00F233B7" w:rsidRDefault="00F233B7" w:rsidP="00F233B7">
      <w:pPr>
        <w:spacing w:after="0" w:line="240" w:lineRule="auto"/>
        <w:jc w:val="both"/>
      </w:pPr>
      <w:r w:rsidRPr="007B65D0">
        <w:t>Ponuditelji koji ne zadovoljavaju postavljene zahtjeve u pogledu dokaza o sposobnosti i ostalih zahtjeva Naručitelja, isključit će se iz daljnjeg postupka pregleda.</w:t>
      </w:r>
    </w:p>
    <w:p w:rsidR="00F233B7" w:rsidRDefault="00F233B7" w:rsidP="00F233B7">
      <w:pPr>
        <w:spacing w:after="0" w:line="240" w:lineRule="auto"/>
        <w:jc w:val="both"/>
      </w:pPr>
    </w:p>
    <w:p w:rsidR="00F233B7" w:rsidRDefault="00F233B7" w:rsidP="00F233B7">
      <w:pPr>
        <w:pStyle w:val="ListParagraph"/>
        <w:numPr>
          <w:ilvl w:val="1"/>
          <w:numId w:val="2"/>
        </w:numPr>
        <w:jc w:val="both"/>
        <w:outlineLvl w:val="1"/>
        <w:rPr>
          <w:rFonts w:asciiTheme="minorHAnsi" w:hAnsiTheme="minorHAnsi"/>
          <w:b/>
          <w:lang w:val="hr-HR"/>
        </w:rPr>
      </w:pPr>
      <w:bookmarkStart w:id="14" w:name="_Toc440879165"/>
      <w:r>
        <w:rPr>
          <w:rFonts w:asciiTheme="minorHAnsi" w:hAnsiTheme="minorHAnsi"/>
          <w:b/>
          <w:lang w:val="hr-HR"/>
        </w:rPr>
        <w:t>Profil stručnjaka (minimalni uvjeti):</w:t>
      </w:r>
      <w:bookmarkEnd w:id="14"/>
    </w:p>
    <w:p w:rsidR="00F233B7" w:rsidRDefault="00F233B7" w:rsidP="00F233B7">
      <w:pPr>
        <w:pStyle w:val="ListParagraph"/>
        <w:numPr>
          <w:ilvl w:val="0"/>
          <w:numId w:val="4"/>
        </w:numPr>
        <w:ind w:left="792"/>
        <w:jc w:val="both"/>
        <w:rPr>
          <w:rFonts w:asciiTheme="minorHAnsi" w:eastAsiaTheme="minorHAnsi" w:hAnsiTheme="minorHAnsi" w:cstheme="minorBidi"/>
          <w:sz w:val="22"/>
          <w:szCs w:val="22"/>
          <w:lang w:val="hr-HR"/>
        </w:rPr>
      </w:pPr>
      <w:r w:rsidRPr="00113685">
        <w:rPr>
          <w:rFonts w:asciiTheme="minorHAnsi" w:eastAsiaTheme="minorHAnsi" w:hAnsiTheme="minorHAnsi" w:cstheme="minorBidi"/>
          <w:sz w:val="22"/>
          <w:szCs w:val="22"/>
          <w:lang w:val="hr-HR"/>
        </w:rPr>
        <w:t>Minimalno VSS</w:t>
      </w:r>
    </w:p>
    <w:p w:rsidR="00F233B7" w:rsidRDefault="00F233B7" w:rsidP="00F233B7">
      <w:pPr>
        <w:pStyle w:val="ListParagraph"/>
        <w:numPr>
          <w:ilvl w:val="0"/>
          <w:numId w:val="4"/>
        </w:numPr>
        <w:ind w:left="792"/>
        <w:jc w:val="both"/>
        <w:rPr>
          <w:rFonts w:asciiTheme="minorHAnsi" w:eastAsiaTheme="minorHAnsi" w:hAnsiTheme="minorHAnsi" w:cstheme="minorBidi"/>
          <w:sz w:val="22"/>
          <w:szCs w:val="22"/>
          <w:lang w:val="hr-HR"/>
        </w:rPr>
      </w:pPr>
      <w:r w:rsidRPr="00113685">
        <w:rPr>
          <w:rFonts w:asciiTheme="minorHAnsi" w:eastAsiaTheme="minorHAnsi" w:hAnsiTheme="minorHAnsi" w:cstheme="minorBidi"/>
          <w:sz w:val="22"/>
          <w:szCs w:val="22"/>
          <w:lang w:val="hr-HR"/>
        </w:rPr>
        <w:t xml:space="preserve">najmanje </w:t>
      </w:r>
      <w:r>
        <w:rPr>
          <w:rFonts w:asciiTheme="minorHAnsi" w:eastAsiaTheme="minorHAnsi" w:hAnsiTheme="minorHAnsi" w:cstheme="minorBidi"/>
          <w:sz w:val="22"/>
          <w:szCs w:val="22"/>
          <w:lang w:val="hr-HR"/>
        </w:rPr>
        <w:t>5 godina iskustva na poslovima edukacije nastavnog osoblja</w:t>
      </w:r>
    </w:p>
    <w:p w:rsidR="00F233B7" w:rsidRDefault="00F233B7" w:rsidP="00F233B7">
      <w:pPr>
        <w:pStyle w:val="ListParagraph"/>
        <w:numPr>
          <w:ilvl w:val="0"/>
          <w:numId w:val="4"/>
        </w:numPr>
        <w:ind w:left="792"/>
        <w:jc w:val="both"/>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sudjelovanje u izradi najmanje 3 kurikuluma sukladno HKO-u</w:t>
      </w:r>
    </w:p>
    <w:p w:rsidR="00F233B7" w:rsidRDefault="00F233B7" w:rsidP="00F233B7">
      <w:pPr>
        <w:pStyle w:val="ListParagraph"/>
        <w:numPr>
          <w:ilvl w:val="0"/>
          <w:numId w:val="4"/>
        </w:numPr>
        <w:ind w:left="792"/>
        <w:jc w:val="both"/>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najmanje 3 održane edukacije za nastavno osoblje o izradi kurikuluma sukladno HKO-u</w:t>
      </w:r>
    </w:p>
    <w:p w:rsidR="00F233B7" w:rsidRPr="00113685" w:rsidRDefault="00F233B7" w:rsidP="00F233B7">
      <w:pPr>
        <w:pStyle w:val="ListParagraph"/>
        <w:ind w:left="792"/>
        <w:jc w:val="both"/>
        <w:rPr>
          <w:rFonts w:asciiTheme="minorHAnsi" w:eastAsiaTheme="minorHAnsi" w:hAnsiTheme="minorHAnsi" w:cstheme="minorBidi"/>
          <w:sz w:val="22"/>
          <w:szCs w:val="22"/>
          <w:lang w:val="hr-HR"/>
        </w:rPr>
      </w:pPr>
    </w:p>
    <w:p w:rsidR="00F233B7" w:rsidRDefault="00F233B7" w:rsidP="00F233B7">
      <w:pPr>
        <w:pStyle w:val="ListParagraph"/>
        <w:ind w:left="792"/>
        <w:jc w:val="both"/>
        <w:rPr>
          <w:rFonts w:asciiTheme="minorHAnsi" w:eastAsiaTheme="minorHAnsi" w:hAnsiTheme="minorHAnsi" w:cstheme="minorBidi"/>
          <w:sz w:val="22"/>
          <w:szCs w:val="22"/>
          <w:lang w:val="hr-HR"/>
        </w:rPr>
      </w:pPr>
      <w:r w:rsidRPr="00113685">
        <w:rPr>
          <w:rFonts w:asciiTheme="minorHAnsi" w:eastAsiaTheme="minorHAnsi" w:hAnsiTheme="minorHAnsi" w:cstheme="minorBidi"/>
          <w:sz w:val="22"/>
          <w:szCs w:val="22"/>
          <w:lang w:val="hr-HR"/>
        </w:rPr>
        <w:t xml:space="preserve">Dokazi prethodno navedenih uvjeta: </w:t>
      </w:r>
    </w:p>
    <w:p w:rsidR="00F233B7" w:rsidRDefault="00F233B7" w:rsidP="00F233B7">
      <w:pPr>
        <w:pStyle w:val="ListParagraph"/>
        <w:numPr>
          <w:ilvl w:val="0"/>
          <w:numId w:val="4"/>
        </w:numPr>
        <w:ind w:left="792"/>
        <w:jc w:val="both"/>
        <w:rPr>
          <w:rFonts w:asciiTheme="minorHAnsi" w:eastAsiaTheme="minorHAnsi" w:hAnsiTheme="minorHAnsi" w:cstheme="minorBidi"/>
          <w:sz w:val="22"/>
          <w:szCs w:val="22"/>
          <w:lang w:val="hr-HR"/>
        </w:rPr>
      </w:pPr>
      <w:r w:rsidRPr="00010D7B">
        <w:rPr>
          <w:rFonts w:asciiTheme="minorHAnsi" w:eastAsiaTheme="minorHAnsi" w:hAnsiTheme="minorHAnsi" w:cstheme="minorBidi"/>
          <w:sz w:val="22"/>
          <w:szCs w:val="22"/>
          <w:lang w:val="hr-HR"/>
        </w:rPr>
        <w:t>preslika diplome</w:t>
      </w:r>
    </w:p>
    <w:p w:rsidR="00F233B7" w:rsidRPr="00FC7D07" w:rsidRDefault="00F233B7" w:rsidP="00F233B7">
      <w:pPr>
        <w:pStyle w:val="ListParagraph"/>
        <w:numPr>
          <w:ilvl w:val="0"/>
          <w:numId w:val="4"/>
        </w:numPr>
        <w:ind w:left="792"/>
        <w:jc w:val="both"/>
        <w:rPr>
          <w:rFonts w:asciiTheme="minorHAnsi" w:eastAsiaTheme="minorHAnsi" w:hAnsiTheme="minorHAnsi" w:cstheme="minorBidi"/>
          <w:sz w:val="22"/>
          <w:szCs w:val="22"/>
          <w:lang w:val="hr-HR"/>
        </w:rPr>
      </w:pPr>
      <w:r w:rsidRPr="00010D7B">
        <w:rPr>
          <w:rFonts w:asciiTheme="minorHAnsi" w:eastAsiaTheme="minorHAnsi" w:hAnsiTheme="minorHAnsi" w:cstheme="minorBidi"/>
          <w:sz w:val="22"/>
          <w:szCs w:val="22"/>
          <w:lang w:val="hr-HR"/>
        </w:rPr>
        <w:t xml:space="preserve">životopis s popisom </w:t>
      </w:r>
      <w:r>
        <w:rPr>
          <w:rFonts w:asciiTheme="minorHAnsi" w:eastAsiaTheme="minorHAnsi" w:hAnsiTheme="minorHAnsi" w:cstheme="minorBidi"/>
          <w:sz w:val="22"/>
          <w:szCs w:val="22"/>
          <w:lang w:val="hr-HR"/>
        </w:rPr>
        <w:t xml:space="preserve">referenci </w:t>
      </w:r>
      <w:r w:rsidRPr="00010D7B">
        <w:rPr>
          <w:rFonts w:asciiTheme="minorHAnsi" w:eastAsiaTheme="minorHAnsi" w:hAnsiTheme="minorHAnsi" w:cstheme="minorBidi"/>
          <w:sz w:val="22"/>
          <w:szCs w:val="22"/>
          <w:lang w:val="hr-HR"/>
        </w:rPr>
        <w:t xml:space="preserve">koji treba uključivati najmanje </w:t>
      </w:r>
      <w:r>
        <w:rPr>
          <w:rFonts w:asciiTheme="minorHAnsi" w:eastAsiaTheme="minorHAnsi" w:hAnsiTheme="minorHAnsi" w:cstheme="minorBidi"/>
          <w:sz w:val="22"/>
          <w:szCs w:val="22"/>
          <w:lang w:val="hr-HR"/>
        </w:rPr>
        <w:t>naziv kurikuluma u čijoj izradi je stručnjak sudjelovao, mjesto i datum održavanja edukacije za nastavno osoblje, naziv obrazovne institucije z</w:t>
      </w:r>
      <w:r w:rsidRPr="00010D7B">
        <w:rPr>
          <w:rFonts w:asciiTheme="minorHAnsi" w:eastAsiaTheme="minorHAnsi" w:hAnsiTheme="minorHAnsi" w:cstheme="minorBidi"/>
          <w:sz w:val="22"/>
          <w:szCs w:val="22"/>
          <w:lang w:val="hr-HR"/>
        </w:rPr>
        <w:t>a koju je usluga izvršena</w:t>
      </w:r>
      <w:r>
        <w:rPr>
          <w:rFonts w:asciiTheme="minorHAnsi" w:eastAsiaTheme="minorHAnsi" w:hAnsiTheme="minorHAnsi" w:cstheme="minorBidi"/>
          <w:sz w:val="22"/>
          <w:szCs w:val="22"/>
          <w:lang w:val="hr-HR"/>
        </w:rPr>
        <w:t xml:space="preserve"> te ime i kontakt osobe za provjeru referenci</w:t>
      </w:r>
    </w:p>
    <w:p w:rsidR="00F233B7" w:rsidRPr="007B65D0" w:rsidRDefault="00F233B7" w:rsidP="00F233B7">
      <w:pPr>
        <w:spacing w:after="0" w:line="240" w:lineRule="auto"/>
      </w:pPr>
    </w:p>
    <w:p w:rsidR="00F233B7" w:rsidRPr="007B65D0" w:rsidRDefault="00F233B7" w:rsidP="00F233B7">
      <w:pPr>
        <w:pStyle w:val="ListParagraph"/>
        <w:numPr>
          <w:ilvl w:val="0"/>
          <w:numId w:val="2"/>
        </w:numPr>
        <w:spacing w:after="240"/>
        <w:jc w:val="both"/>
        <w:outlineLvl w:val="0"/>
        <w:rPr>
          <w:rFonts w:asciiTheme="minorHAnsi" w:hAnsiTheme="minorHAnsi"/>
          <w:b/>
          <w:lang w:val="hr-HR"/>
        </w:rPr>
      </w:pPr>
      <w:bookmarkStart w:id="15" w:name="_Toc440879166"/>
      <w:r w:rsidRPr="007B65D0">
        <w:rPr>
          <w:rFonts w:asciiTheme="minorHAnsi" w:hAnsiTheme="minorHAnsi"/>
          <w:b/>
          <w:lang w:val="hr-HR"/>
        </w:rPr>
        <w:t>PODACI O PONUDI</w:t>
      </w:r>
      <w:bookmarkEnd w:id="15"/>
    </w:p>
    <w:p w:rsidR="00F233B7" w:rsidRPr="007B65D0" w:rsidRDefault="00F233B7" w:rsidP="00F233B7">
      <w:pPr>
        <w:pStyle w:val="ListParagraph"/>
        <w:ind w:left="360"/>
        <w:jc w:val="both"/>
        <w:rPr>
          <w:rFonts w:asciiTheme="minorHAnsi" w:hAnsiTheme="minorHAnsi"/>
          <w:b/>
          <w:lang w:val="hr-HR"/>
        </w:rPr>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16" w:name="_Toc440879167"/>
      <w:r w:rsidRPr="009F08BA">
        <w:rPr>
          <w:rFonts w:asciiTheme="minorHAnsi" w:hAnsiTheme="minorHAnsi"/>
          <w:b/>
          <w:lang w:val="hr-HR"/>
        </w:rPr>
        <w:lastRenderedPageBreak/>
        <w:t>Sadržaj i način izrade ponude</w:t>
      </w:r>
      <w:bookmarkEnd w:id="16"/>
    </w:p>
    <w:p w:rsidR="00F233B7" w:rsidRPr="007B65D0" w:rsidRDefault="00F233B7" w:rsidP="00F233B7">
      <w:pPr>
        <w:pStyle w:val="ListParagraph"/>
        <w:ind w:left="792"/>
        <w:jc w:val="both"/>
        <w:rPr>
          <w:rFonts w:asciiTheme="minorHAnsi" w:hAnsiTheme="minorHAnsi"/>
          <w:lang w:val="hr-HR"/>
        </w:rPr>
      </w:pPr>
    </w:p>
    <w:p w:rsidR="00F233B7" w:rsidRDefault="00F233B7" w:rsidP="00F233B7">
      <w:pPr>
        <w:spacing w:after="0" w:line="240" w:lineRule="auto"/>
        <w:jc w:val="both"/>
      </w:pPr>
      <w:r w:rsidRPr="007B65D0">
        <w:t xml:space="preserve">Ponuditelj se pri izradi ponude mora pridržavati zahtjeva i uvjeta iz </w:t>
      </w:r>
      <w:r>
        <w:t>ovog Poziva</w:t>
      </w:r>
      <w:r w:rsidRPr="007B65D0">
        <w:t xml:space="preserve"> za provođenje postupka bagatelne nabave. Propisani tekst ne smije se mijenjati i nadopunjavati.</w:t>
      </w:r>
    </w:p>
    <w:p w:rsidR="00F233B7" w:rsidRPr="007B65D0" w:rsidRDefault="00F233B7" w:rsidP="00F233B7">
      <w:pPr>
        <w:spacing w:after="0" w:line="240" w:lineRule="auto"/>
        <w:jc w:val="both"/>
      </w:pPr>
    </w:p>
    <w:p w:rsidR="00F233B7" w:rsidRDefault="00F233B7" w:rsidP="00F233B7">
      <w:pPr>
        <w:spacing w:after="0" w:line="240" w:lineRule="auto"/>
        <w:jc w:val="both"/>
      </w:pPr>
      <w:r>
        <w:t xml:space="preserve">Ponude se pišu </w:t>
      </w:r>
      <w:r w:rsidRPr="00AE5AA1">
        <w:rPr>
          <w:b/>
        </w:rPr>
        <w:t>neizbrisivom tintom.</w:t>
      </w:r>
    </w:p>
    <w:p w:rsidR="00F233B7" w:rsidRDefault="00F233B7" w:rsidP="00F233B7">
      <w:pPr>
        <w:spacing w:after="0" w:line="240" w:lineRule="auto"/>
        <w:jc w:val="both"/>
      </w:pPr>
    </w:p>
    <w:p w:rsidR="00F233B7" w:rsidRDefault="00F233B7" w:rsidP="00F233B7">
      <w:pPr>
        <w:spacing w:after="0" w:line="240" w:lineRule="auto"/>
        <w:jc w:val="both"/>
      </w:pPr>
      <w:r w:rsidRPr="007B65D0">
        <w:t xml:space="preserve">Ponuda se, zajedno sa pripadajućom dokumentacijom, izrađuje na hrvatskom jeziku i latiničnom pismu, a cijena ponude izražava se u kunama. </w:t>
      </w:r>
    </w:p>
    <w:p w:rsidR="00F233B7" w:rsidRPr="007B65D0" w:rsidRDefault="00F233B7" w:rsidP="00F233B7">
      <w:pPr>
        <w:spacing w:after="0" w:line="240" w:lineRule="auto"/>
        <w:jc w:val="both"/>
      </w:pPr>
    </w:p>
    <w:p w:rsidR="00F233B7" w:rsidRPr="007B65D0" w:rsidRDefault="00F233B7" w:rsidP="00F233B7">
      <w:pPr>
        <w:spacing w:after="0" w:line="240" w:lineRule="auto"/>
      </w:pPr>
      <w:r w:rsidRPr="007B65D0">
        <w:t>Ponudi je potrebno priložiti:</w:t>
      </w:r>
    </w:p>
    <w:p w:rsidR="00F233B7" w:rsidRPr="009F08BA" w:rsidRDefault="00F233B7" w:rsidP="00F233B7">
      <w:pPr>
        <w:pStyle w:val="ListParagraph"/>
        <w:numPr>
          <w:ilvl w:val="0"/>
          <w:numId w:val="3"/>
        </w:numPr>
        <w:rPr>
          <w:rFonts w:asciiTheme="minorHAnsi" w:hAnsiTheme="minorHAnsi"/>
          <w:sz w:val="22"/>
          <w:lang w:val="hr-HR"/>
        </w:rPr>
      </w:pPr>
      <w:r w:rsidRPr="009F08BA">
        <w:rPr>
          <w:rFonts w:asciiTheme="minorHAnsi" w:hAnsiTheme="minorHAnsi"/>
          <w:sz w:val="22"/>
          <w:lang w:val="hr-HR"/>
        </w:rPr>
        <w:t>Prilog I. Ponudbeni list popunjen i ovjeren od strane Ponuditelja</w:t>
      </w:r>
    </w:p>
    <w:p w:rsidR="00F233B7" w:rsidRDefault="00F233B7" w:rsidP="00F233B7">
      <w:pPr>
        <w:pStyle w:val="ListParagraph"/>
        <w:numPr>
          <w:ilvl w:val="0"/>
          <w:numId w:val="3"/>
        </w:numPr>
        <w:rPr>
          <w:rFonts w:asciiTheme="minorHAnsi" w:hAnsiTheme="minorHAnsi"/>
          <w:sz w:val="22"/>
          <w:lang w:val="hr-HR"/>
        </w:rPr>
      </w:pPr>
      <w:r w:rsidRPr="009F08BA">
        <w:rPr>
          <w:rFonts w:asciiTheme="minorHAnsi" w:hAnsiTheme="minorHAnsi"/>
          <w:sz w:val="22"/>
          <w:lang w:val="hr-HR"/>
        </w:rPr>
        <w:t>Prilog II. Dokaz o nekažnjavanju (točka 3.)</w:t>
      </w:r>
    </w:p>
    <w:p w:rsidR="00F233B7" w:rsidRPr="009F08BA" w:rsidRDefault="00F233B7" w:rsidP="00F233B7">
      <w:pPr>
        <w:pStyle w:val="ListParagraph"/>
        <w:numPr>
          <w:ilvl w:val="0"/>
          <w:numId w:val="3"/>
        </w:numPr>
        <w:rPr>
          <w:rFonts w:asciiTheme="minorHAnsi" w:hAnsiTheme="minorHAnsi"/>
          <w:sz w:val="22"/>
          <w:lang w:val="hr-HR"/>
        </w:rPr>
      </w:pPr>
      <w:r>
        <w:rPr>
          <w:rFonts w:asciiTheme="minorHAnsi" w:hAnsiTheme="minorHAnsi"/>
          <w:sz w:val="22"/>
          <w:lang w:val="hr-HR"/>
        </w:rPr>
        <w:t>Opis metodologije izvođenja edukacije (u slobodnom formatu)</w:t>
      </w:r>
    </w:p>
    <w:p w:rsidR="00F233B7" w:rsidRPr="009F08BA" w:rsidRDefault="00F233B7" w:rsidP="00F233B7">
      <w:pPr>
        <w:pStyle w:val="ListParagraph"/>
        <w:numPr>
          <w:ilvl w:val="0"/>
          <w:numId w:val="3"/>
        </w:numPr>
        <w:rPr>
          <w:rFonts w:asciiTheme="minorHAnsi" w:hAnsiTheme="minorHAnsi"/>
          <w:sz w:val="22"/>
          <w:lang w:val="hr-HR"/>
        </w:rPr>
      </w:pPr>
      <w:r w:rsidRPr="009F08BA">
        <w:rPr>
          <w:rFonts w:asciiTheme="minorHAnsi" w:hAnsiTheme="minorHAnsi"/>
          <w:sz w:val="22"/>
          <w:lang w:val="hr-HR"/>
        </w:rPr>
        <w:t>Preslika isprave o upisu u poslovni, sudski (trgovački), strukovni, obrtni ili drugi odgovarajući registar, ne stariji od 3 (tri) mjeseca od dana objave Poziva na dostavu ponuda</w:t>
      </w:r>
    </w:p>
    <w:p w:rsidR="00F233B7" w:rsidRDefault="00F233B7" w:rsidP="00F233B7">
      <w:pPr>
        <w:pStyle w:val="ListParagraph"/>
        <w:numPr>
          <w:ilvl w:val="0"/>
          <w:numId w:val="3"/>
        </w:numPr>
        <w:rPr>
          <w:rFonts w:asciiTheme="minorHAnsi" w:hAnsiTheme="minorHAnsi"/>
          <w:sz w:val="22"/>
          <w:lang w:val="hr-HR"/>
        </w:rPr>
      </w:pPr>
      <w:r w:rsidRPr="009F08BA">
        <w:rPr>
          <w:rFonts w:asciiTheme="minorHAnsi" w:hAnsiTheme="minorHAnsi"/>
          <w:sz w:val="22"/>
          <w:lang w:val="hr-HR"/>
        </w:rPr>
        <w:t>Preslika potvrde Porezne uprave o stanju duga – kojom ponuditelj mora dokazati da nema duga po osnovi javnih davanja, ne stariju od trideset (30) dana od dana objave</w:t>
      </w:r>
      <w:r>
        <w:rPr>
          <w:rFonts w:asciiTheme="minorHAnsi" w:hAnsiTheme="minorHAnsi"/>
          <w:sz w:val="22"/>
          <w:lang w:val="hr-HR"/>
        </w:rPr>
        <w:t xml:space="preserve"> </w:t>
      </w:r>
      <w:r w:rsidRPr="009F08BA">
        <w:rPr>
          <w:rFonts w:asciiTheme="minorHAnsi" w:hAnsiTheme="minorHAnsi"/>
          <w:sz w:val="22"/>
          <w:lang w:val="hr-HR"/>
        </w:rPr>
        <w:t>Poziva na dostavu ponuda, osim ako je ponuditelju posebnim propisima odobrena odgoda plaćanja navedenih obveza</w:t>
      </w:r>
    </w:p>
    <w:p w:rsidR="00F233B7" w:rsidRDefault="00F233B7" w:rsidP="00F233B7">
      <w:pPr>
        <w:pStyle w:val="ListParagraph"/>
        <w:numPr>
          <w:ilvl w:val="0"/>
          <w:numId w:val="3"/>
        </w:numPr>
        <w:rPr>
          <w:rFonts w:asciiTheme="minorHAnsi" w:hAnsiTheme="minorHAnsi"/>
          <w:sz w:val="22"/>
          <w:lang w:val="hr-HR"/>
        </w:rPr>
      </w:pPr>
      <w:r w:rsidRPr="00EA1957">
        <w:rPr>
          <w:rFonts w:asciiTheme="minorHAnsi" w:hAnsiTheme="minorHAnsi"/>
          <w:sz w:val="22"/>
          <w:lang w:val="hr-HR"/>
        </w:rPr>
        <w:t>Životopis/i stručnjaka</w:t>
      </w:r>
      <w:r>
        <w:rPr>
          <w:rFonts w:asciiTheme="minorHAnsi" w:hAnsiTheme="minorHAnsi"/>
          <w:sz w:val="22"/>
          <w:lang w:val="hr-HR"/>
        </w:rPr>
        <w:t xml:space="preserve"> koji će izvoditi edukaciju</w:t>
      </w:r>
    </w:p>
    <w:p w:rsidR="00F233B7" w:rsidRDefault="00F233B7" w:rsidP="00F233B7">
      <w:pPr>
        <w:pStyle w:val="ListParagraph"/>
        <w:numPr>
          <w:ilvl w:val="0"/>
          <w:numId w:val="3"/>
        </w:numPr>
        <w:rPr>
          <w:rFonts w:asciiTheme="minorHAnsi" w:hAnsiTheme="minorHAnsi"/>
          <w:sz w:val="22"/>
          <w:lang w:val="hr-HR"/>
        </w:rPr>
      </w:pPr>
      <w:r>
        <w:rPr>
          <w:rFonts w:asciiTheme="minorHAnsi" w:hAnsiTheme="minorHAnsi"/>
          <w:sz w:val="22"/>
          <w:lang w:val="hr-HR"/>
        </w:rPr>
        <w:t xml:space="preserve">Reference stručnjaka </w:t>
      </w:r>
    </w:p>
    <w:p w:rsidR="00F233B7" w:rsidRPr="003D643F" w:rsidRDefault="00F233B7" w:rsidP="00F233B7">
      <w:pPr>
        <w:pStyle w:val="ListParagraph"/>
        <w:ind w:left="360"/>
        <w:rPr>
          <w:rFonts w:asciiTheme="minorHAnsi" w:hAnsiTheme="minorHAnsi"/>
          <w:sz w:val="22"/>
          <w:lang w:val="hr-HR"/>
        </w:rPr>
      </w:pPr>
    </w:p>
    <w:p w:rsidR="00F233B7" w:rsidRDefault="00F233B7" w:rsidP="00F233B7">
      <w:pPr>
        <w:spacing w:after="0" w:line="240" w:lineRule="auto"/>
        <w:jc w:val="both"/>
      </w:pPr>
      <w:r w:rsidRPr="009F08BA">
        <w:t xml:space="preserve">Ponuda se predaje u izvorniku. </w:t>
      </w:r>
    </w:p>
    <w:p w:rsidR="00F233B7" w:rsidRPr="009F08BA" w:rsidRDefault="00F233B7" w:rsidP="00F233B7">
      <w:pPr>
        <w:spacing w:after="0" w:line="240" w:lineRule="auto"/>
        <w:jc w:val="both"/>
      </w:pPr>
    </w:p>
    <w:p w:rsidR="00F233B7" w:rsidRPr="007B65D0" w:rsidRDefault="00F233B7" w:rsidP="00F233B7">
      <w:pPr>
        <w:spacing w:after="0" w:line="240" w:lineRule="auto"/>
        <w:jc w:val="both"/>
      </w:pPr>
      <w:r w:rsidRPr="007B65D0">
        <w:t>Ispravci u ponudi moraju biti izrađeni na način da su vidljivi. Ispravci moraju biti, uz navod datuma ispravka, potvrđeni pravovaljanim potpisom ovlaštene osobe ponuditelja.</w:t>
      </w:r>
    </w:p>
    <w:p w:rsidR="00F233B7" w:rsidRDefault="00F233B7" w:rsidP="00F233B7">
      <w:pPr>
        <w:spacing w:after="0" w:line="240" w:lineRule="auto"/>
      </w:pPr>
    </w:p>
    <w:p w:rsidR="00F233B7" w:rsidRDefault="00F233B7" w:rsidP="00F233B7">
      <w:pPr>
        <w:spacing w:after="0" w:line="240" w:lineRule="auto"/>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17" w:name="_Toc440879168"/>
      <w:r w:rsidRPr="009F08BA">
        <w:rPr>
          <w:rFonts w:asciiTheme="minorHAnsi" w:hAnsiTheme="minorHAnsi"/>
          <w:b/>
          <w:lang w:val="hr-HR"/>
        </w:rPr>
        <w:t>Način dostave ponuda i/ili izmjena/dopuna ponuda</w:t>
      </w:r>
      <w:bookmarkEnd w:id="17"/>
    </w:p>
    <w:p w:rsidR="00F233B7" w:rsidRPr="007B65D0" w:rsidRDefault="00F233B7" w:rsidP="00F233B7">
      <w:pPr>
        <w:pStyle w:val="ListParagraph"/>
        <w:ind w:left="792"/>
        <w:jc w:val="both"/>
        <w:rPr>
          <w:rFonts w:asciiTheme="minorHAnsi" w:hAnsiTheme="minorHAnsi"/>
          <w:lang w:val="hr-HR"/>
        </w:rPr>
      </w:pPr>
    </w:p>
    <w:p w:rsidR="00F233B7" w:rsidRPr="007B65D0" w:rsidRDefault="00F233B7" w:rsidP="00F233B7">
      <w:pPr>
        <w:spacing w:after="0" w:line="240" w:lineRule="auto"/>
        <w:jc w:val="both"/>
      </w:pPr>
      <w:r w:rsidRPr="007B65D0">
        <w:t>Ponuda se dostavlja u zatvorenoj omotnici s nazivom i adresom ponuditelja, evidencijskim brojem nabave, nazivom predmeta nabave i naznakom "ZA NATJEČAJ - ne otvaraj", n/p Ines Martinović.</w:t>
      </w:r>
    </w:p>
    <w:p w:rsidR="00F233B7" w:rsidRPr="007B65D0" w:rsidRDefault="00F233B7" w:rsidP="00F233B7">
      <w:pPr>
        <w:spacing w:after="0" w:line="240" w:lineRule="auto"/>
        <w:jc w:val="both"/>
      </w:pPr>
      <w:r w:rsidRPr="007B65D0">
        <w:t>Na omotu ponude mora biti oznaka sljedećeg izgleda:</w:t>
      </w:r>
    </w:p>
    <w:p w:rsidR="00F233B7" w:rsidRPr="007B65D0" w:rsidRDefault="00F233B7" w:rsidP="00F233B7">
      <w:pPr>
        <w:spacing w:after="0" w:line="240" w:lineRule="auto"/>
      </w:pPr>
      <w:r w:rsidRPr="007B65D0">
        <w:rPr>
          <w:rFonts w:ascii="Times New Roman" w:hAnsi="Times New Roman"/>
          <w:noProof/>
          <w:sz w:val="24"/>
          <w:szCs w:val="24"/>
          <w:lang w:eastAsia="hr-HR"/>
        </w:rPr>
        <mc:AlternateContent>
          <mc:Choice Requires="wps">
            <w:drawing>
              <wp:anchor distT="0" distB="0" distL="114300" distR="114300" simplePos="0" relativeHeight="251659264" behindDoc="0" locked="0" layoutInCell="1" allowOverlap="1" wp14:anchorId="53BB4935" wp14:editId="52F44D2B">
                <wp:simplePos x="0" y="0"/>
                <wp:positionH relativeFrom="margin">
                  <wp:align>left</wp:align>
                </wp:positionH>
                <wp:positionV relativeFrom="paragraph">
                  <wp:posOffset>112817</wp:posOffset>
                </wp:positionV>
                <wp:extent cx="5836920" cy="800100"/>
                <wp:effectExtent l="0" t="0" r="11430" b="190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800100"/>
                        </a:xfrm>
                        <a:prstGeom prst="rect">
                          <a:avLst/>
                        </a:prstGeom>
                        <a:solidFill>
                          <a:srgbClr val="FFFFFF"/>
                        </a:solidFill>
                        <a:ln w="9525">
                          <a:solidFill>
                            <a:srgbClr val="000000"/>
                          </a:solidFill>
                          <a:miter lim="800000"/>
                          <a:headEnd/>
                          <a:tailEnd/>
                        </a:ln>
                      </wps:spPr>
                      <wps:txbx>
                        <w:txbxContent>
                          <w:p w:rsidR="00F233B7" w:rsidRPr="00225E9A" w:rsidRDefault="00F233B7" w:rsidP="00F233B7">
                            <w:pPr>
                              <w:spacing w:after="0" w:line="240" w:lineRule="auto"/>
                              <w:jc w:val="both"/>
                              <w:rPr>
                                <w:b/>
                                <w:lang w:eastAsia="hr-HR"/>
                              </w:rPr>
                            </w:pPr>
                            <w:r w:rsidRPr="00225E9A">
                              <w:rPr>
                                <w:b/>
                                <w:lang w:eastAsia="hr-HR"/>
                              </w:rPr>
                              <w:t>Naziv i adresa ponuditelja:</w:t>
                            </w:r>
                          </w:p>
                          <w:p w:rsidR="00F233B7" w:rsidRPr="006F2798" w:rsidRDefault="00F233B7" w:rsidP="00F233B7">
                            <w:pPr>
                              <w:spacing w:after="0" w:line="240" w:lineRule="auto"/>
                              <w:jc w:val="both"/>
                            </w:pPr>
                            <w:r w:rsidRPr="006F2798">
                              <w:rPr>
                                <w:lang w:eastAsia="hr-HR"/>
                              </w:rPr>
                              <w:t>Evidencijski broj nabave:</w:t>
                            </w:r>
                            <w:r>
                              <w:rPr>
                                <w:lang w:eastAsia="hr-HR"/>
                              </w:rPr>
                              <w:t xml:space="preserve"> ESF/STEM/usluga/PE1-02</w:t>
                            </w:r>
                          </w:p>
                          <w:p w:rsidR="00F233B7" w:rsidRPr="006F2798" w:rsidRDefault="00F233B7" w:rsidP="00F233B7">
                            <w:pPr>
                              <w:spacing w:after="0"/>
                              <w:jc w:val="both"/>
                            </w:pPr>
                            <w:r w:rsidRPr="006F2798">
                              <w:rPr>
                                <w:lang w:eastAsia="hr-HR"/>
                              </w:rPr>
                              <w:t>Predmet nabave:</w:t>
                            </w:r>
                            <w:r>
                              <w:t xml:space="preserve"> Usluge edukacije za izradu kurikuluma i formuliranje ishoda učenja</w:t>
                            </w:r>
                            <w:r w:rsidRPr="006F2798">
                              <w:t xml:space="preserve"> </w:t>
                            </w:r>
                          </w:p>
                          <w:p w:rsidR="00F233B7" w:rsidRDefault="00F233B7" w:rsidP="00F233B7">
                            <w:pPr>
                              <w:spacing w:after="0"/>
                              <w:jc w:val="both"/>
                              <w:rPr>
                                <w:lang w:eastAsia="hr-HR"/>
                              </w:rPr>
                            </w:pPr>
                            <w:r w:rsidRPr="006F2798">
                              <w:rPr>
                                <w:lang w:eastAsia="hr-HR"/>
                              </w:rPr>
                              <w:t xml:space="preserve"> „ZA NATJEČAJ - NE OTVARAJ“</w:t>
                            </w:r>
                          </w:p>
                          <w:p w:rsidR="00F233B7" w:rsidRPr="006F2798" w:rsidRDefault="00F233B7" w:rsidP="00F233B7">
                            <w:pPr>
                              <w:spacing w:after="0"/>
                              <w:jc w:val="both"/>
                              <w:rPr>
                                <w:lang w:eastAsia="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BB4935" id="Rectangle 20" o:spid="_x0000_s1026" style="position:absolute;margin-left:0;margin-top:8.9pt;width:459.6pt;height: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">
                <v:textbox>
                  <w:txbxContent>
                    <w:p w:rsidR="00F233B7" w:rsidRPr="00225E9A" w:rsidRDefault="00F233B7" w:rsidP="00F233B7">
                      <w:pPr>
                        <w:spacing w:after="0" w:line="240" w:lineRule="auto"/>
                        <w:jc w:val="both"/>
                        <w:rPr>
                          <w:b/>
                          <w:lang w:eastAsia="hr-HR"/>
                        </w:rPr>
                      </w:pPr>
                      <w:r w:rsidRPr="00225E9A">
                        <w:rPr>
                          <w:b/>
                          <w:lang w:eastAsia="hr-HR"/>
                        </w:rPr>
                        <w:t>Naziv i adresa ponuditelja:</w:t>
                      </w:r>
                    </w:p>
                    <w:p w:rsidR="00F233B7" w:rsidRPr="006F2798" w:rsidRDefault="00F233B7" w:rsidP="00F233B7">
                      <w:pPr>
                        <w:spacing w:after="0" w:line="240" w:lineRule="auto"/>
                        <w:jc w:val="both"/>
                      </w:pPr>
                      <w:r w:rsidRPr="006F2798">
                        <w:rPr>
                          <w:lang w:eastAsia="hr-HR"/>
                        </w:rPr>
                        <w:t>Evidencijski broj nabave:</w:t>
                      </w:r>
                      <w:r>
                        <w:rPr>
                          <w:lang w:eastAsia="hr-HR"/>
                        </w:rPr>
                        <w:t xml:space="preserve"> ESF/STEM/usluga/PE1-02</w:t>
                      </w:r>
                    </w:p>
                    <w:p w:rsidR="00F233B7" w:rsidRPr="006F2798" w:rsidRDefault="00F233B7" w:rsidP="00F233B7">
                      <w:pPr>
                        <w:spacing w:after="0"/>
                        <w:jc w:val="both"/>
                      </w:pPr>
                      <w:r w:rsidRPr="006F2798">
                        <w:rPr>
                          <w:lang w:eastAsia="hr-HR"/>
                        </w:rPr>
                        <w:t>Predmet nabave:</w:t>
                      </w:r>
                      <w:r>
                        <w:t xml:space="preserve"> Usluge edukacije za izradu kurikuluma i formuliranje ishoda učenja</w:t>
                      </w:r>
                      <w:r w:rsidRPr="006F2798">
                        <w:t xml:space="preserve"> </w:t>
                      </w:r>
                    </w:p>
                    <w:p w:rsidR="00F233B7" w:rsidRDefault="00F233B7" w:rsidP="00F233B7">
                      <w:pPr>
                        <w:spacing w:after="0"/>
                        <w:jc w:val="both"/>
                        <w:rPr>
                          <w:lang w:eastAsia="hr-HR"/>
                        </w:rPr>
                      </w:pPr>
                      <w:r w:rsidRPr="006F2798">
                        <w:rPr>
                          <w:lang w:eastAsia="hr-HR"/>
                        </w:rPr>
                        <w:t xml:space="preserve"> „ZA NATJEČAJ - NE OTVARAJ“</w:t>
                      </w:r>
                    </w:p>
                    <w:p w:rsidR="00F233B7" w:rsidRPr="006F2798" w:rsidRDefault="00F233B7" w:rsidP="00F233B7">
                      <w:pPr>
                        <w:spacing w:after="0"/>
                        <w:jc w:val="both"/>
                        <w:rPr>
                          <w:lang w:eastAsia="hr-HR"/>
                        </w:rPr>
                      </w:pPr>
                    </w:p>
                  </w:txbxContent>
                </v:textbox>
                <w10:wrap anchorx="margin"/>
              </v:rect>
            </w:pict>
          </mc:Fallback>
        </mc:AlternateContent>
      </w:r>
    </w:p>
    <w:p w:rsidR="00F233B7" w:rsidRDefault="00F233B7" w:rsidP="00F233B7">
      <w:pPr>
        <w:spacing w:after="0" w:line="240" w:lineRule="auto"/>
      </w:pPr>
    </w:p>
    <w:p w:rsidR="00F233B7" w:rsidRDefault="00F233B7" w:rsidP="00F233B7">
      <w:pPr>
        <w:spacing w:after="0" w:line="240" w:lineRule="auto"/>
      </w:pPr>
    </w:p>
    <w:p w:rsidR="00F233B7" w:rsidRPr="007B65D0" w:rsidRDefault="00F233B7" w:rsidP="00F233B7">
      <w:pPr>
        <w:spacing w:after="0" w:line="240" w:lineRule="auto"/>
      </w:pPr>
    </w:p>
    <w:p w:rsidR="00F233B7" w:rsidRPr="007B65D0" w:rsidRDefault="00F233B7" w:rsidP="00F233B7">
      <w:pPr>
        <w:spacing w:after="0" w:line="240" w:lineRule="auto"/>
      </w:pPr>
    </w:p>
    <w:p w:rsidR="00F233B7" w:rsidRPr="007B65D0" w:rsidRDefault="00F233B7" w:rsidP="00F233B7">
      <w:pPr>
        <w:spacing w:after="0" w:line="240" w:lineRule="auto"/>
        <w:jc w:val="both"/>
      </w:pPr>
      <w:r w:rsidRPr="007B65D0">
        <w:t>Ukoliko omotnica nije označena u skladu s odredbama ovog članka, Naručitelj neće snositi odgovornost u slučaju da se ponuda zagubi, krivo ili prerano otvor</w:t>
      </w:r>
      <w:r>
        <w:t>i te ne evidentira na otvaranju.</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lastRenderedPageBreak/>
        <w:t xml:space="preserve">Do isteka roka za dostavu ponude ponuditelj može dodatnom, pravovaljano potpisanom izjavom izmijeniti svoju ponudu, nadopuniti </w:t>
      </w:r>
      <w:r>
        <w:t xml:space="preserve">je ili od nje odustati. </w:t>
      </w:r>
      <w:r w:rsidRPr="007B65D0">
        <w:t>Izmjena i/ili dopuna ponude dostavlja se na isti način kao i osnovna ponuda s obveznom naznakom da se radi o izmjeni i/ili dopuni ponude.</w:t>
      </w:r>
    </w:p>
    <w:p w:rsidR="00F233B7" w:rsidRPr="007B65D0" w:rsidRDefault="00F233B7" w:rsidP="00F233B7">
      <w:pPr>
        <w:spacing w:after="0" w:line="240" w:lineRule="auto"/>
        <w:jc w:val="both"/>
      </w:pPr>
    </w:p>
    <w:p w:rsidR="00F233B7" w:rsidRDefault="00F233B7" w:rsidP="00F233B7">
      <w:pPr>
        <w:spacing w:after="0" w:line="240" w:lineRule="auto"/>
        <w:jc w:val="both"/>
      </w:pPr>
      <w:r w:rsidRPr="007B65D0">
        <w:t xml:space="preserve">Omotnice dostavljene ili zaprimljene nakon isteka roka </w:t>
      </w:r>
      <w:r>
        <w:t xml:space="preserve">neće biti otvarane, a </w:t>
      </w:r>
      <w:r w:rsidRPr="007B65D0">
        <w:t xml:space="preserve">djelomične odnosno nepotpune (nekompletne) ponude koje nemaju sve elemente tražene </w:t>
      </w:r>
      <w:r>
        <w:t>ovim Pozivom</w:t>
      </w:r>
      <w:r w:rsidRPr="007B65D0">
        <w:t xml:space="preserve"> bit će isključene, odnosno ponude ponuditelja</w:t>
      </w:r>
      <w:r>
        <w:t xml:space="preserve"> koje ne ispunjavaju uvjete iz ovog Poziva </w:t>
      </w:r>
      <w:r w:rsidRPr="007B65D0">
        <w:t>bit će odbijene.</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Svaka pravodobno dostavljena ponuda upisuje se u Upisnik o zaprimanju ponuda te dobiva redni broj prema redoslijedu zaprimanja. Ponude se otvaraju prema rednom broju iz Upisnika o zaprimanju ponuda.</w:t>
      </w:r>
      <w:r>
        <w:t xml:space="preserve"> Omotnice dostavljene ili zaprimljene nakon isteka roka ne upisuju u Upisnik.</w:t>
      </w:r>
    </w:p>
    <w:p w:rsidR="00F233B7" w:rsidRPr="009F08BA" w:rsidRDefault="00F233B7" w:rsidP="00F233B7">
      <w:pPr>
        <w:spacing w:after="0" w:line="240" w:lineRule="auto"/>
        <w:rPr>
          <w:b/>
        </w:rPr>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18" w:name="_Toc440879169"/>
      <w:r w:rsidRPr="009F08BA">
        <w:rPr>
          <w:rFonts w:asciiTheme="minorHAnsi" w:hAnsiTheme="minorHAnsi"/>
          <w:b/>
          <w:lang w:val="hr-HR"/>
        </w:rPr>
        <w:t>Dopustivost  dostave  ponuda  elektroničkim  putem</w:t>
      </w:r>
      <w:bookmarkEnd w:id="18"/>
    </w:p>
    <w:p w:rsidR="00F233B7" w:rsidRPr="007B65D0" w:rsidRDefault="00F233B7" w:rsidP="00F233B7">
      <w:pPr>
        <w:pStyle w:val="ListParagraph"/>
        <w:ind w:left="792"/>
        <w:jc w:val="both"/>
        <w:rPr>
          <w:rFonts w:asciiTheme="minorHAnsi" w:hAnsiTheme="minorHAnsi"/>
          <w:lang w:val="hr-HR"/>
        </w:rPr>
      </w:pPr>
    </w:p>
    <w:p w:rsidR="00F233B7" w:rsidRPr="007B65D0" w:rsidRDefault="00F233B7" w:rsidP="00F233B7">
      <w:pPr>
        <w:spacing w:line="240" w:lineRule="auto"/>
      </w:pPr>
      <w:r w:rsidRPr="007B65D0">
        <w:t>Nije dopušteno dostavljanje ponude elektroničkim putem.</w:t>
      </w: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19" w:name="_Toc440879170"/>
      <w:r w:rsidRPr="009F08BA">
        <w:rPr>
          <w:rFonts w:asciiTheme="minorHAnsi" w:hAnsiTheme="minorHAnsi"/>
          <w:b/>
          <w:lang w:val="hr-HR"/>
        </w:rPr>
        <w:t>Dopustivost alternativnih  ponuda</w:t>
      </w:r>
      <w:bookmarkEnd w:id="19"/>
      <w:r w:rsidRPr="009F08BA">
        <w:rPr>
          <w:rFonts w:asciiTheme="minorHAnsi" w:hAnsiTheme="minorHAnsi"/>
          <w:b/>
          <w:lang w:val="hr-HR"/>
        </w:rPr>
        <w:t xml:space="preserve"> </w:t>
      </w:r>
    </w:p>
    <w:p w:rsidR="00F233B7" w:rsidRPr="007B65D0" w:rsidRDefault="00F233B7" w:rsidP="00F233B7">
      <w:pPr>
        <w:pStyle w:val="ListParagraph"/>
        <w:ind w:left="792"/>
        <w:jc w:val="both"/>
        <w:rPr>
          <w:rFonts w:asciiTheme="minorHAnsi" w:hAnsiTheme="minorHAnsi"/>
          <w:lang w:val="hr-HR"/>
        </w:rPr>
      </w:pPr>
    </w:p>
    <w:p w:rsidR="00F233B7" w:rsidRPr="007B65D0" w:rsidRDefault="00F233B7" w:rsidP="00F233B7">
      <w:pPr>
        <w:spacing w:line="240" w:lineRule="auto"/>
      </w:pPr>
      <w:r w:rsidRPr="007B65D0">
        <w:t>Nisu dopuštene alternativne ponude.</w:t>
      </w: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20" w:name="_Toc440879171"/>
      <w:r w:rsidRPr="009F08BA">
        <w:rPr>
          <w:rFonts w:asciiTheme="minorHAnsi" w:hAnsiTheme="minorHAnsi"/>
          <w:b/>
          <w:lang w:val="hr-HR"/>
        </w:rPr>
        <w:t>Način određivanja cijene ponude</w:t>
      </w:r>
      <w:bookmarkEnd w:id="20"/>
      <w:r w:rsidRPr="009F08BA">
        <w:rPr>
          <w:rFonts w:asciiTheme="minorHAnsi" w:hAnsiTheme="minorHAnsi"/>
          <w:b/>
          <w:lang w:val="hr-HR"/>
        </w:rPr>
        <w:t xml:space="preserve"> </w:t>
      </w:r>
    </w:p>
    <w:p w:rsidR="00F233B7" w:rsidRPr="007B65D0" w:rsidRDefault="00F233B7" w:rsidP="00F233B7">
      <w:pPr>
        <w:pStyle w:val="ListParagraph"/>
        <w:ind w:left="792"/>
        <w:jc w:val="both"/>
        <w:rPr>
          <w:rFonts w:asciiTheme="minorHAnsi" w:hAnsiTheme="minorHAnsi"/>
          <w:lang w:val="hr-HR"/>
        </w:rPr>
      </w:pPr>
    </w:p>
    <w:p w:rsidR="00F233B7" w:rsidRPr="007B65D0" w:rsidRDefault="00F233B7" w:rsidP="00F233B7">
      <w:pPr>
        <w:spacing w:after="0" w:line="240" w:lineRule="auto"/>
        <w:jc w:val="both"/>
      </w:pPr>
      <w:r w:rsidRPr="007B65D0">
        <w:t xml:space="preserve">Cijena ponude je nepromjenjiva za vrijeme trajanja ugovora. </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Cijena ponude izražava se za cjelokupan predmet nabave, piše se u brojkama u apsolutnom iznosu i mora biti izražena u kunama.</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Cijena obuhvaća sve troškove i popuste.</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Cijena se iskazuje u kunama, piše se brojkama bez PDV-a, PDV se iskazuje posebno, a na označenom mjestu u Ponudbenom listu (</w:t>
      </w:r>
      <w:r>
        <w:t>cijena s PDV-om</w:t>
      </w:r>
      <w:r w:rsidRPr="007B65D0">
        <w:t xml:space="preserve">) iskazuje se s PDV–om. </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 xml:space="preserve">Ako ponuditelj nije u sustavu poreza na dodanu vrijednost, na mjesto predviđeno za upis cijene ponude </w:t>
      </w:r>
      <w:r>
        <w:t>s porezom na dodanu vrijednost</w:t>
      </w:r>
      <w:r w:rsidRPr="007B65D0">
        <w:t>, upisuje se isti iznos kao što je upisan na mjestu predviđenom za upis cijene ponude bez poreza na dodanu vrijednost, a mjesto predviđeno za upis iznosa poreza na dodanu vrijednost ostavlja se prazno.</w:t>
      </w:r>
    </w:p>
    <w:p w:rsidR="00F233B7" w:rsidRDefault="00F233B7" w:rsidP="00F233B7">
      <w:pPr>
        <w:spacing w:after="0" w:line="240" w:lineRule="auto"/>
      </w:pPr>
    </w:p>
    <w:p w:rsidR="00F233B7" w:rsidRDefault="00F233B7" w:rsidP="00F233B7">
      <w:pPr>
        <w:spacing w:after="0" w:line="240" w:lineRule="auto"/>
      </w:pPr>
    </w:p>
    <w:p w:rsidR="00F233B7" w:rsidRDefault="00F233B7" w:rsidP="00F233B7">
      <w:pPr>
        <w:spacing w:after="0" w:line="240" w:lineRule="auto"/>
      </w:pPr>
    </w:p>
    <w:p w:rsidR="00F233B7" w:rsidRPr="007B65D0" w:rsidRDefault="00F233B7" w:rsidP="00F233B7">
      <w:pPr>
        <w:spacing w:after="0" w:line="240" w:lineRule="auto"/>
      </w:pPr>
    </w:p>
    <w:p w:rsidR="00F233B7" w:rsidRDefault="00F233B7" w:rsidP="00F233B7">
      <w:pPr>
        <w:pStyle w:val="ListParagraph"/>
        <w:numPr>
          <w:ilvl w:val="1"/>
          <w:numId w:val="2"/>
        </w:numPr>
        <w:jc w:val="both"/>
        <w:outlineLvl w:val="1"/>
        <w:rPr>
          <w:rFonts w:asciiTheme="minorHAnsi" w:hAnsiTheme="minorHAnsi"/>
          <w:b/>
          <w:lang w:val="hr-HR"/>
        </w:rPr>
      </w:pPr>
      <w:bookmarkStart w:id="21" w:name="_Toc440879172"/>
      <w:r w:rsidRPr="009F08BA">
        <w:rPr>
          <w:rFonts w:asciiTheme="minorHAnsi" w:hAnsiTheme="minorHAnsi"/>
          <w:b/>
          <w:lang w:val="hr-HR"/>
        </w:rPr>
        <w:t>Kriterij za odabir ponude</w:t>
      </w:r>
      <w:bookmarkEnd w:id="21"/>
    </w:p>
    <w:p w:rsidR="00F233B7" w:rsidRPr="00FC7D07" w:rsidRDefault="00F233B7" w:rsidP="00F233B7">
      <w:pPr>
        <w:pStyle w:val="ListParagraph"/>
        <w:ind w:left="792"/>
        <w:jc w:val="both"/>
        <w:outlineLvl w:val="1"/>
        <w:rPr>
          <w:rFonts w:asciiTheme="minorHAnsi" w:hAnsiTheme="minorHAnsi"/>
          <w:b/>
          <w:lang w:val="hr-HR"/>
        </w:rPr>
      </w:pPr>
    </w:p>
    <w:p w:rsidR="00F233B7" w:rsidRPr="00BF371D" w:rsidRDefault="00F233B7" w:rsidP="00F233B7">
      <w:pPr>
        <w:spacing w:line="240" w:lineRule="auto"/>
        <w:jc w:val="both"/>
        <w:rPr>
          <w:rFonts w:ascii="Calibri" w:hAnsi="Calibri" w:cs="Arial"/>
        </w:rPr>
      </w:pPr>
      <w:r w:rsidRPr="00BF371D">
        <w:rPr>
          <w:rFonts w:ascii="Calibri" w:hAnsi="Calibri" w:cs="Arial"/>
        </w:rPr>
        <w:t xml:space="preserve">Naručitelj donosi odluku o odabiru na temelju kriterija za odabir ponude. Kriterij za odabir ponude je ekonomski najpovoljnija ponuda koja ispunjava sve uvjete i zahtjeve navedene u ovom Pozivu. </w:t>
      </w:r>
      <w:r w:rsidRPr="00BF371D">
        <w:rPr>
          <w:rFonts w:ascii="Calibri" w:hAnsi="Calibri" w:cs="Arial"/>
        </w:rPr>
        <w:lastRenderedPageBreak/>
        <w:t>Kriterij za odabir ponude primjenjuje se isključivo na pravilne, prikladne i prihvatljive ponude. Naručitelj je odlučio koristiti ekonomski najpovoljniju ponudu kao kriterij odabira kako bi prilikom izbora najpovoljnijeg ponuditelja imao uvid u njegovu kvalitetu te kako bi mogao procijeniti je li ista dostatna za provedbu predmetnih usluga što je za ovaj predmet nabave iznimno važno zbog izvješća o izvršenim uslugama koje je Naručitelj po potrebi dužan podnijeti svom Ugovornom tijelu, a prihvaćanje kojih utječe na priznavanje troškova i daljnje odobrenje sredstava strukturnih instrumenata EU u RH.</w:t>
      </w:r>
    </w:p>
    <w:p w:rsidR="00F233B7" w:rsidRPr="00BF371D" w:rsidRDefault="00F233B7" w:rsidP="00F233B7">
      <w:pPr>
        <w:spacing w:line="240" w:lineRule="auto"/>
        <w:jc w:val="both"/>
        <w:rPr>
          <w:rFonts w:ascii="Calibri" w:hAnsi="Calibri" w:cs="Arial"/>
          <w:b/>
        </w:rPr>
      </w:pPr>
      <w:r w:rsidRPr="00BF371D">
        <w:rPr>
          <w:rFonts w:ascii="Calibri" w:hAnsi="Calibri" w:cs="Arial"/>
          <w:b/>
        </w:rPr>
        <w:t>Kriteriji za odabir ekonomski najpovoljnije ponude:</w:t>
      </w:r>
    </w:p>
    <w:p w:rsidR="00F233B7" w:rsidRPr="00BF371D" w:rsidRDefault="00F233B7" w:rsidP="00F233B7">
      <w:pPr>
        <w:widowControl w:val="0"/>
        <w:numPr>
          <w:ilvl w:val="0"/>
          <w:numId w:val="5"/>
        </w:numPr>
        <w:tabs>
          <w:tab w:val="clear" w:pos="720"/>
          <w:tab w:val="num" w:pos="567"/>
        </w:tabs>
        <w:spacing w:after="0" w:line="240" w:lineRule="auto"/>
        <w:ind w:hanging="436"/>
        <w:jc w:val="both"/>
        <w:rPr>
          <w:rFonts w:ascii="Calibri" w:hAnsi="Calibri" w:cs="Arial"/>
          <w:b/>
        </w:rPr>
      </w:pPr>
      <w:r w:rsidRPr="001E4A8E">
        <w:t>Metodologija izvođenja edukacije</w:t>
      </w:r>
      <w:r w:rsidRPr="00BF371D">
        <w:rPr>
          <w:rFonts w:ascii="Calibri" w:hAnsi="Calibri" w:cs="Arial"/>
        </w:rPr>
        <w:t xml:space="preserve"> – najviše 70 %, pri čemu je najveći mogući broj bodova 70</w:t>
      </w:r>
    </w:p>
    <w:p w:rsidR="00F233B7" w:rsidRPr="00BF371D" w:rsidRDefault="00F233B7" w:rsidP="00F233B7">
      <w:pPr>
        <w:widowControl w:val="0"/>
        <w:numPr>
          <w:ilvl w:val="0"/>
          <w:numId w:val="5"/>
        </w:numPr>
        <w:tabs>
          <w:tab w:val="clear" w:pos="720"/>
          <w:tab w:val="num" w:pos="567"/>
        </w:tabs>
        <w:spacing w:after="0" w:line="240" w:lineRule="auto"/>
        <w:ind w:hanging="436"/>
        <w:jc w:val="both"/>
        <w:rPr>
          <w:rFonts w:ascii="Calibri" w:hAnsi="Calibri" w:cs="Arial"/>
          <w:b/>
        </w:rPr>
      </w:pPr>
      <w:r w:rsidRPr="00BF371D">
        <w:rPr>
          <w:rFonts w:ascii="Calibri" w:hAnsi="Calibri" w:cs="Arial"/>
        </w:rPr>
        <w:t>Cijena – najviše 30 %, pri čemu je najveći mogući broj bodova 30</w:t>
      </w:r>
    </w:p>
    <w:p w:rsidR="00F233B7" w:rsidRPr="00BF371D" w:rsidRDefault="00F233B7" w:rsidP="00F233B7">
      <w:pPr>
        <w:widowControl w:val="0"/>
        <w:spacing w:after="0" w:line="240" w:lineRule="auto"/>
        <w:ind w:left="720"/>
        <w:jc w:val="both"/>
        <w:rPr>
          <w:rFonts w:ascii="Calibri" w:hAnsi="Calibri" w:cs="Arial"/>
          <w:b/>
        </w:rPr>
      </w:pPr>
    </w:p>
    <w:p w:rsidR="00F233B7" w:rsidRPr="00BF371D" w:rsidRDefault="00F233B7" w:rsidP="00F233B7">
      <w:pPr>
        <w:spacing w:line="240" w:lineRule="auto"/>
        <w:jc w:val="both"/>
        <w:rPr>
          <w:rFonts w:ascii="Calibri" w:hAnsi="Calibri" w:cs="Arial"/>
        </w:rPr>
      </w:pPr>
      <w:r w:rsidRPr="00BF371D">
        <w:rPr>
          <w:rFonts w:ascii="Calibri" w:hAnsi="Calibri" w:cs="Arial"/>
        </w:rPr>
        <w:t>Naručitelj će utvrditi ukupan broj bodova za svaku ponudu kao zbroj dodijeljenih bodova za svaki kriterij. Najveći mogući broj bodova koji ponuditelj može dobiti je 100. Ekonomski najpovoljnija ponuda je ponuda s najvećim brojem bodova.</w:t>
      </w:r>
    </w:p>
    <w:p w:rsidR="00F233B7" w:rsidRPr="00BF371D" w:rsidRDefault="00F233B7" w:rsidP="00F233B7">
      <w:pPr>
        <w:spacing w:line="240" w:lineRule="auto"/>
        <w:jc w:val="both"/>
        <w:rPr>
          <w:rFonts w:ascii="Calibri" w:hAnsi="Calibri" w:cs="Arial"/>
        </w:rPr>
      </w:pPr>
      <w:r w:rsidRPr="00BF371D">
        <w:rPr>
          <w:rFonts w:ascii="Calibri" w:hAnsi="Calibri" w:cs="Arial"/>
          <w:b/>
        </w:rPr>
        <w:t>Formula za izračun ukupnog broja bodova je T= K + C, gdje je:</w:t>
      </w:r>
    </w:p>
    <w:p w:rsidR="00F233B7" w:rsidRPr="00BF371D" w:rsidRDefault="00F233B7" w:rsidP="00F233B7">
      <w:pPr>
        <w:spacing w:after="0" w:line="240" w:lineRule="auto"/>
        <w:ind w:left="284"/>
        <w:jc w:val="both"/>
        <w:rPr>
          <w:rFonts w:ascii="Calibri" w:hAnsi="Calibri" w:cs="Arial"/>
        </w:rPr>
      </w:pPr>
      <w:r w:rsidRPr="00BF371D">
        <w:rPr>
          <w:rFonts w:ascii="Calibri" w:hAnsi="Calibri" w:cs="Arial"/>
          <w:b/>
        </w:rPr>
        <w:t>T</w:t>
      </w:r>
      <w:r w:rsidRPr="00BF371D">
        <w:rPr>
          <w:rFonts w:ascii="Calibri" w:hAnsi="Calibri" w:cs="Arial"/>
        </w:rPr>
        <w:t xml:space="preserve"> - ukupan broj bodova</w:t>
      </w:r>
    </w:p>
    <w:p w:rsidR="00F233B7" w:rsidRPr="00BF371D" w:rsidRDefault="00F233B7" w:rsidP="00F233B7">
      <w:pPr>
        <w:spacing w:after="0" w:line="240" w:lineRule="auto"/>
        <w:ind w:left="284"/>
        <w:jc w:val="both"/>
        <w:rPr>
          <w:rFonts w:ascii="Calibri" w:hAnsi="Calibri" w:cs="Arial"/>
        </w:rPr>
      </w:pPr>
      <w:r w:rsidRPr="00BF371D">
        <w:rPr>
          <w:rFonts w:ascii="Calibri" w:hAnsi="Calibri" w:cs="Arial"/>
          <w:b/>
        </w:rPr>
        <w:t>K</w:t>
      </w:r>
      <w:r w:rsidRPr="00BF371D">
        <w:rPr>
          <w:rFonts w:ascii="Calibri" w:hAnsi="Calibri" w:cs="Arial"/>
        </w:rPr>
        <w:t xml:space="preserve"> - ukupan broj bodova koju je ponuda dobila za kvalitetu </w:t>
      </w:r>
    </w:p>
    <w:p w:rsidR="00F233B7" w:rsidRPr="00980382" w:rsidRDefault="00F233B7" w:rsidP="00F233B7">
      <w:pPr>
        <w:spacing w:after="0" w:line="240" w:lineRule="auto"/>
        <w:ind w:left="284"/>
        <w:jc w:val="both"/>
        <w:rPr>
          <w:rFonts w:ascii="Calibri" w:hAnsi="Calibri" w:cs="Arial"/>
        </w:rPr>
      </w:pPr>
      <w:r w:rsidRPr="00BF371D">
        <w:rPr>
          <w:rFonts w:ascii="Calibri" w:hAnsi="Calibri" w:cs="Arial"/>
          <w:b/>
        </w:rPr>
        <w:t xml:space="preserve">C </w:t>
      </w:r>
      <w:r w:rsidRPr="00BF371D">
        <w:rPr>
          <w:rFonts w:ascii="Calibri" w:hAnsi="Calibri" w:cs="Arial"/>
        </w:rPr>
        <w:t>- broj bodova koju je ponuda dobila za ponuđenu cijenu</w:t>
      </w:r>
    </w:p>
    <w:p w:rsidR="00F233B7" w:rsidRPr="009F08BA" w:rsidRDefault="00F233B7" w:rsidP="00F233B7">
      <w:pPr>
        <w:pStyle w:val="ListParagraph"/>
        <w:ind w:left="792"/>
        <w:jc w:val="both"/>
        <w:outlineLvl w:val="1"/>
        <w:rPr>
          <w:rFonts w:asciiTheme="minorHAnsi" w:hAnsiTheme="minorHAnsi"/>
          <w:b/>
          <w:lang w:val="hr-HR"/>
        </w:rPr>
      </w:pPr>
    </w:p>
    <w:p w:rsidR="00F233B7" w:rsidRPr="007B65D0" w:rsidRDefault="00F233B7" w:rsidP="00F233B7">
      <w:pPr>
        <w:pStyle w:val="ListParagraph"/>
        <w:ind w:left="792"/>
        <w:jc w:val="both"/>
        <w:rPr>
          <w:rFonts w:asciiTheme="minorHAnsi" w:hAnsiTheme="minorHAnsi"/>
          <w:lang w:val="hr-HR"/>
        </w:rPr>
      </w:pPr>
    </w:p>
    <w:p w:rsidR="00F233B7" w:rsidRPr="00BF371D" w:rsidRDefault="00F233B7" w:rsidP="00F233B7">
      <w:pPr>
        <w:tabs>
          <w:tab w:val="left" w:pos="426"/>
        </w:tabs>
        <w:spacing w:after="0" w:line="240" w:lineRule="auto"/>
        <w:ind w:right="-143"/>
        <w:jc w:val="both"/>
        <w:rPr>
          <w:rFonts w:ascii="Calibri" w:hAnsi="Calibri" w:cs="Arial"/>
          <w:b/>
        </w:rPr>
      </w:pPr>
      <w:r w:rsidRPr="00BF371D">
        <w:rPr>
          <w:rFonts w:ascii="Calibri" w:hAnsi="Calibri" w:cs="Arial"/>
          <w:b/>
        </w:rPr>
        <w:t>Cijena:</w:t>
      </w:r>
    </w:p>
    <w:p w:rsidR="00F233B7" w:rsidRPr="00BF371D" w:rsidRDefault="00F233B7" w:rsidP="00F233B7">
      <w:pPr>
        <w:tabs>
          <w:tab w:val="left" w:pos="426"/>
        </w:tabs>
        <w:spacing w:after="0" w:line="240" w:lineRule="auto"/>
        <w:ind w:right="-143"/>
        <w:jc w:val="both"/>
        <w:rPr>
          <w:rFonts w:ascii="Calibri" w:hAnsi="Calibri" w:cs="Arial"/>
        </w:rPr>
      </w:pPr>
      <w:r w:rsidRPr="00BF371D">
        <w:rPr>
          <w:rFonts w:ascii="Calibri" w:hAnsi="Calibri" w:cs="Arial"/>
        </w:rPr>
        <w:t>Ponuda s najnižom cijenom donosi 30 bodova, a ostale ponude dobivaju broj bodova koji će se računati na sljedeći način:</w:t>
      </w:r>
    </w:p>
    <w:p w:rsidR="00F233B7" w:rsidRPr="00BF371D" w:rsidRDefault="00F233B7" w:rsidP="00F233B7">
      <w:pPr>
        <w:spacing w:after="0" w:line="240" w:lineRule="auto"/>
        <w:ind w:left="709" w:right="-143"/>
        <w:jc w:val="both"/>
        <w:rPr>
          <w:rFonts w:ascii="Calibri" w:hAnsi="Calibri" w:cs="Arial"/>
        </w:rPr>
      </w:pPr>
    </w:p>
    <w:tbl>
      <w:tblPr>
        <w:tblW w:w="7758" w:type="dxa"/>
        <w:jc w:val="center"/>
        <w:tblLook w:val="0000" w:firstRow="0" w:lastRow="0" w:firstColumn="0" w:lastColumn="0" w:noHBand="0" w:noVBand="0"/>
      </w:tblPr>
      <w:tblGrid>
        <w:gridCol w:w="4158"/>
        <w:gridCol w:w="500"/>
        <w:gridCol w:w="2288"/>
        <w:gridCol w:w="312"/>
        <w:gridCol w:w="500"/>
      </w:tblGrid>
      <w:tr w:rsidR="00F233B7" w:rsidRPr="00BF371D" w:rsidTr="002723BC">
        <w:trPr>
          <w:trHeight w:val="300"/>
          <w:jc w:val="center"/>
        </w:trPr>
        <w:tc>
          <w:tcPr>
            <w:tcW w:w="4158" w:type="dxa"/>
            <w:vMerge w:val="restart"/>
            <w:tcBorders>
              <w:top w:val="nil"/>
              <w:left w:val="nil"/>
              <w:bottom w:val="nil"/>
              <w:right w:val="nil"/>
            </w:tcBorders>
            <w:shd w:val="clear" w:color="auto" w:fill="auto"/>
            <w:noWrap/>
            <w:vAlign w:val="center"/>
          </w:tcPr>
          <w:p w:rsidR="00F233B7" w:rsidRPr="00BF371D" w:rsidRDefault="00F233B7" w:rsidP="002723BC">
            <w:pPr>
              <w:spacing w:after="0" w:line="240" w:lineRule="auto"/>
              <w:ind w:right="-143"/>
              <w:jc w:val="both"/>
              <w:rPr>
                <w:rFonts w:ascii="Calibri" w:hAnsi="Calibri" w:cs="Arial"/>
                <w:b/>
              </w:rPr>
            </w:pPr>
            <w:r w:rsidRPr="00BF371D">
              <w:rPr>
                <w:rFonts w:ascii="Calibri" w:hAnsi="Calibri" w:cs="Arial"/>
                <w:b/>
              </w:rPr>
              <w:t>Broj bodova s obzirom na cijenu</w:t>
            </w:r>
          </w:p>
        </w:tc>
        <w:tc>
          <w:tcPr>
            <w:tcW w:w="500" w:type="dxa"/>
            <w:vMerge w:val="restart"/>
            <w:tcBorders>
              <w:top w:val="nil"/>
              <w:left w:val="nil"/>
              <w:bottom w:val="nil"/>
              <w:right w:val="nil"/>
            </w:tcBorders>
            <w:shd w:val="clear" w:color="auto" w:fill="auto"/>
            <w:noWrap/>
            <w:vAlign w:val="center"/>
          </w:tcPr>
          <w:p w:rsidR="00F233B7" w:rsidRPr="00BF371D" w:rsidRDefault="00F233B7" w:rsidP="002723BC">
            <w:pPr>
              <w:spacing w:after="0" w:line="240" w:lineRule="auto"/>
              <w:ind w:right="-143"/>
              <w:jc w:val="both"/>
              <w:rPr>
                <w:rFonts w:ascii="Calibri" w:hAnsi="Calibri" w:cs="Arial"/>
                <w:b/>
              </w:rPr>
            </w:pPr>
            <w:r w:rsidRPr="00BF371D">
              <w:rPr>
                <w:rFonts w:ascii="Calibri" w:hAnsi="Calibri" w:cs="Arial"/>
                <w:b/>
              </w:rPr>
              <w:t>=</w:t>
            </w:r>
          </w:p>
        </w:tc>
        <w:tc>
          <w:tcPr>
            <w:tcW w:w="2288" w:type="dxa"/>
            <w:tcBorders>
              <w:top w:val="nil"/>
              <w:left w:val="nil"/>
              <w:bottom w:val="single" w:sz="4" w:space="0" w:color="auto"/>
              <w:right w:val="nil"/>
            </w:tcBorders>
            <w:shd w:val="clear" w:color="auto" w:fill="auto"/>
            <w:noWrap/>
            <w:vAlign w:val="bottom"/>
          </w:tcPr>
          <w:p w:rsidR="00F233B7" w:rsidRPr="00BF371D" w:rsidRDefault="00F233B7" w:rsidP="002723BC">
            <w:pPr>
              <w:spacing w:after="0" w:line="240" w:lineRule="auto"/>
              <w:ind w:right="-143"/>
              <w:jc w:val="both"/>
              <w:rPr>
                <w:rFonts w:ascii="Calibri" w:hAnsi="Calibri" w:cs="Arial"/>
                <w:b/>
              </w:rPr>
            </w:pPr>
            <w:r w:rsidRPr="00BF371D">
              <w:rPr>
                <w:rFonts w:ascii="Calibri" w:hAnsi="Calibri" w:cs="Arial"/>
                <w:b/>
              </w:rPr>
              <w:t>cijena najniže ponude</w:t>
            </w:r>
          </w:p>
        </w:tc>
        <w:tc>
          <w:tcPr>
            <w:tcW w:w="312" w:type="dxa"/>
            <w:vMerge w:val="restart"/>
            <w:tcBorders>
              <w:top w:val="nil"/>
              <w:left w:val="nil"/>
              <w:bottom w:val="nil"/>
              <w:right w:val="nil"/>
            </w:tcBorders>
            <w:shd w:val="clear" w:color="auto" w:fill="auto"/>
            <w:noWrap/>
            <w:vAlign w:val="center"/>
          </w:tcPr>
          <w:p w:rsidR="00F233B7" w:rsidRPr="00BF371D" w:rsidRDefault="00F233B7" w:rsidP="002723BC">
            <w:pPr>
              <w:spacing w:after="0" w:line="240" w:lineRule="auto"/>
              <w:ind w:right="-143"/>
              <w:jc w:val="both"/>
              <w:rPr>
                <w:rFonts w:ascii="Calibri" w:hAnsi="Calibri" w:cs="Arial"/>
                <w:b/>
              </w:rPr>
            </w:pPr>
            <w:r w:rsidRPr="00BF371D">
              <w:rPr>
                <w:rFonts w:ascii="Calibri" w:hAnsi="Calibri" w:cs="Arial"/>
                <w:b/>
              </w:rPr>
              <w:t>x</w:t>
            </w:r>
          </w:p>
        </w:tc>
        <w:tc>
          <w:tcPr>
            <w:tcW w:w="500" w:type="dxa"/>
            <w:vMerge w:val="restart"/>
            <w:tcBorders>
              <w:top w:val="nil"/>
              <w:left w:val="nil"/>
              <w:bottom w:val="nil"/>
              <w:right w:val="nil"/>
            </w:tcBorders>
            <w:shd w:val="clear" w:color="auto" w:fill="auto"/>
            <w:noWrap/>
            <w:vAlign w:val="center"/>
          </w:tcPr>
          <w:p w:rsidR="00F233B7" w:rsidRPr="00BF371D" w:rsidRDefault="00F233B7" w:rsidP="002723BC">
            <w:pPr>
              <w:spacing w:after="0" w:line="240" w:lineRule="auto"/>
              <w:ind w:right="-143"/>
              <w:jc w:val="both"/>
              <w:rPr>
                <w:rFonts w:ascii="Calibri" w:hAnsi="Calibri" w:cs="Arial"/>
                <w:b/>
              </w:rPr>
            </w:pPr>
            <w:r w:rsidRPr="00BF371D">
              <w:rPr>
                <w:rFonts w:ascii="Calibri" w:hAnsi="Calibri" w:cs="Arial"/>
                <w:b/>
              </w:rPr>
              <w:t>30</w:t>
            </w:r>
          </w:p>
        </w:tc>
      </w:tr>
      <w:tr w:rsidR="00F233B7" w:rsidRPr="00BF371D" w:rsidTr="002723BC">
        <w:trPr>
          <w:trHeight w:val="300"/>
          <w:jc w:val="center"/>
        </w:trPr>
        <w:tc>
          <w:tcPr>
            <w:tcW w:w="4158" w:type="dxa"/>
            <w:vMerge/>
            <w:tcBorders>
              <w:top w:val="nil"/>
              <w:left w:val="nil"/>
              <w:bottom w:val="nil"/>
              <w:right w:val="nil"/>
            </w:tcBorders>
            <w:vAlign w:val="center"/>
          </w:tcPr>
          <w:p w:rsidR="00F233B7" w:rsidRPr="00BF371D" w:rsidRDefault="00F233B7" w:rsidP="002723BC">
            <w:pPr>
              <w:spacing w:after="0" w:line="240" w:lineRule="auto"/>
              <w:ind w:right="-143"/>
              <w:jc w:val="both"/>
              <w:rPr>
                <w:rFonts w:ascii="Calibri" w:hAnsi="Calibri" w:cs="Arial"/>
              </w:rPr>
            </w:pPr>
          </w:p>
        </w:tc>
        <w:tc>
          <w:tcPr>
            <w:tcW w:w="500" w:type="dxa"/>
            <w:vMerge/>
            <w:tcBorders>
              <w:top w:val="nil"/>
              <w:left w:val="nil"/>
              <w:bottom w:val="nil"/>
              <w:right w:val="nil"/>
            </w:tcBorders>
            <w:vAlign w:val="center"/>
          </w:tcPr>
          <w:p w:rsidR="00F233B7" w:rsidRPr="00BF371D" w:rsidRDefault="00F233B7" w:rsidP="002723BC">
            <w:pPr>
              <w:spacing w:after="0" w:line="240" w:lineRule="auto"/>
              <w:ind w:right="-143"/>
              <w:jc w:val="both"/>
              <w:rPr>
                <w:rFonts w:ascii="Calibri" w:hAnsi="Calibri" w:cs="Arial"/>
              </w:rPr>
            </w:pPr>
          </w:p>
        </w:tc>
        <w:tc>
          <w:tcPr>
            <w:tcW w:w="2288" w:type="dxa"/>
            <w:tcBorders>
              <w:top w:val="nil"/>
              <w:left w:val="nil"/>
              <w:bottom w:val="nil"/>
              <w:right w:val="nil"/>
            </w:tcBorders>
            <w:shd w:val="clear" w:color="auto" w:fill="auto"/>
            <w:noWrap/>
            <w:vAlign w:val="bottom"/>
          </w:tcPr>
          <w:p w:rsidR="00F233B7" w:rsidRPr="00BF371D" w:rsidRDefault="00F233B7" w:rsidP="002723BC">
            <w:pPr>
              <w:spacing w:after="0" w:line="240" w:lineRule="auto"/>
              <w:ind w:right="-143"/>
              <w:jc w:val="both"/>
              <w:rPr>
                <w:rFonts w:ascii="Calibri" w:hAnsi="Calibri" w:cs="Arial"/>
                <w:b/>
              </w:rPr>
            </w:pPr>
            <w:r w:rsidRPr="00BF371D">
              <w:rPr>
                <w:rFonts w:ascii="Calibri" w:hAnsi="Calibri" w:cs="Arial"/>
                <w:b/>
              </w:rPr>
              <w:t>cijena ponude</w:t>
            </w:r>
          </w:p>
        </w:tc>
        <w:tc>
          <w:tcPr>
            <w:tcW w:w="312" w:type="dxa"/>
            <w:vMerge/>
            <w:tcBorders>
              <w:top w:val="nil"/>
              <w:left w:val="nil"/>
              <w:bottom w:val="nil"/>
              <w:right w:val="nil"/>
            </w:tcBorders>
            <w:vAlign w:val="center"/>
          </w:tcPr>
          <w:p w:rsidR="00F233B7" w:rsidRPr="00BF371D" w:rsidRDefault="00F233B7" w:rsidP="002723BC">
            <w:pPr>
              <w:spacing w:after="0" w:line="240" w:lineRule="auto"/>
              <w:ind w:right="-143"/>
              <w:jc w:val="both"/>
              <w:rPr>
                <w:rFonts w:ascii="Calibri" w:hAnsi="Calibri" w:cs="Arial"/>
              </w:rPr>
            </w:pPr>
          </w:p>
        </w:tc>
        <w:tc>
          <w:tcPr>
            <w:tcW w:w="500" w:type="dxa"/>
            <w:vMerge/>
            <w:tcBorders>
              <w:top w:val="nil"/>
              <w:left w:val="nil"/>
              <w:bottom w:val="nil"/>
              <w:right w:val="nil"/>
            </w:tcBorders>
            <w:vAlign w:val="center"/>
          </w:tcPr>
          <w:p w:rsidR="00F233B7" w:rsidRPr="00BF371D" w:rsidRDefault="00F233B7" w:rsidP="002723BC">
            <w:pPr>
              <w:spacing w:after="0" w:line="240" w:lineRule="auto"/>
              <w:ind w:right="-143"/>
              <w:jc w:val="both"/>
              <w:rPr>
                <w:rFonts w:ascii="Calibri" w:hAnsi="Calibri" w:cs="Arial"/>
              </w:rPr>
            </w:pPr>
          </w:p>
        </w:tc>
      </w:tr>
    </w:tbl>
    <w:p w:rsidR="00F233B7" w:rsidRPr="00BF371D" w:rsidRDefault="00F233B7" w:rsidP="00F233B7">
      <w:pPr>
        <w:spacing w:after="0" w:line="240" w:lineRule="auto"/>
        <w:ind w:right="-143"/>
        <w:jc w:val="both"/>
        <w:rPr>
          <w:rFonts w:ascii="Calibri" w:hAnsi="Calibri" w:cs="Arial"/>
          <w:color w:val="000000" w:themeColor="text1"/>
        </w:rPr>
      </w:pPr>
    </w:p>
    <w:p w:rsidR="00F233B7" w:rsidRPr="00BF371D" w:rsidRDefault="00F233B7" w:rsidP="00F233B7">
      <w:pPr>
        <w:spacing w:after="0" w:line="240" w:lineRule="auto"/>
        <w:ind w:right="-143"/>
        <w:jc w:val="both"/>
        <w:rPr>
          <w:rFonts w:ascii="Calibri" w:hAnsi="Calibri" w:cs="Arial"/>
          <w:color w:val="000000" w:themeColor="text1"/>
        </w:rPr>
      </w:pPr>
      <w:r w:rsidRPr="00BF371D">
        <w:rPr>
          <w:rFonts w:ascii="Calibri" w:hAnsi="Calibri" w:cs="Arial"/>
          <w:color w:val="000000" w:themeColor="text1"/>
        </w:rPr>
        <w:tab/>
      </w:r>
      <w:r w:rsidRPr="00BF371D">
        <w:rPr>
          <w:rFonts w:ascii="Calibri" w:hAnsi="Calibri" w:cs="Arial"/>
          <w:color w:val="000000" w:themeColor="text1"/>
        </w:rPr>
        <w:tab/>
      </w:r>
      <w:r w:rsidRPr="00BF371D">
        <w:rPr>
          <w:rFonts w:ascii="Calibri" w:hAnsi="Calibri" w:cs="Arial"/>
          <w:color w:val="000000" w:themeColor="text1"/>
        </w:rPr>
        <w:tab/>
      </w:r>
      <w:r w:rsidRPr="00BF371D">
        <w:rPr>
          <w:rFonts w:ascii="Calibri" w:hAnsi="Calibri" w:cs="Arial"/>
          <w:color w:val="000000" w:themeColor="text1"/>
        </w:rPr>
        <w:tab/>
      </w:r>
      <w:r w:rsidRPr="00BF371D">
        <w:rPr>
          <w:rFonts w:ascii="Calibri" w:hAnsi="Calibri" w:cs="Arial"/>
          <w:color w:val="000000" w:themeColor="text1"/>
        </w:rPr>
        <w:tab/>
      </w:r>
    </w:p>
    <w:p w:rsidR="00F233B7" w:rsidRPr="00BF371D" w:rsidRDefault="00F233B7" w:rsidP="00F233B7">
      <w:pPr>
        <w:spacing w:after="0" w:line="240" w:lineRule="auto"/>
        <w:ind w:right="-143"/>
        <w:jc w:val="both"/>
        <w:rPr>
          <w:rFonts w:ascii="Calibri" w:hAnsi="Calibri" w:cs="Arial"/>
          <w:b/>
          <w:color w:val="000000" w:themeColor="text1"/>
        </w:rPr>
      </w:pPr>
      <w:r w:rsidRPr="00BF371D">
        <w:rPr>
          <w:rFonts w:ascii="Calibri" w:hAnsi="Calibri" w:cs="Arial"/>
          <w:b/>
          <w:color w:val="000000" w:themeColor="text1"/>
        </w:rPr>
        <w:t xml:space="preserve">Napomena: </w:t>
      </w:r>
    </w:p>
    <w:p w:rsidR="00F233B7" w:rsidRPr="00BF371D" w:rsidRDefault="00F233B7" w:rsidP="00F233B7">
      <w:pPr>
        <w:spacing w:line="240" w:lineRule="auto"/>
        <w:ind w:right="-143"/>
        <w:jc w:val="both"/>
        <w:rPr>
          <w:rFonts w:ascii="Calibri" w:hAnsi="Calibri" w:cs="Arial"/>
          <w:color w:val="000000" w:themeColor="text1"/>
        </w:rPr>
      </w:pPr>
      <w:r w:rsidRPr="00BF371D">
        <w:rPr>
          <w:rFonts w:ascii="Calibri" w:hAnsi="Calibri" w:cs="Arial"/>
          <w:color w:val="000000" w:themeColor="text1"/>
        </w:rPr>
        <w:t>Broj bodova dobiven formulom mora biti cijeli broj. Ako rezultat formule nije cijeli broj, već decimalni broj, tada se decimalni broj bodova zaokružuje na način da se rezultat koji sadrži decimale do 0,49 zaokružuje na niži cijeli broj bodova, a rezultat koji sadrži decimale od 0,50 (uključujući i 0,50) i više - zaokružuje</w:t>
      </w:r>
      <w:r>
        <w:rPr>
          <w:rFonts w:ascii="Calibri" w:hAnsi="Calibri" w:cs="Arial"/>
          <w:color w:val="000000" w:themeColor="text1"/>
        </w:rPr>
        <w:t xml:space="preserve"> se na viši cijeli broj bodova.</w:t>
      </w:r>
    </w:p>
    <w:p w:rsidR="00F233B7" w:rsidRDefault="00F233B7" w:rsidP="00F233B7">
      <w:pPr>
        <w:spacing w:line="240" w:lineRule="auto"/>
        <w:jc w:val="both"/>
      </w:pPr>
    </w:p>
    <w:p w:rsidR="00F233B7" w:rsidRPr="007B65D0" w:rsidRDefault="00F233B7" w:rsidP="00F233B7">
      <w:pPr>
        <w:spacing w:line="240" w:lineRule="auto"/>
        <w:jc w:val="both"/>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22" w:name="_Toc440879173"/>
      <w:r w:rsidRPr="009F08BA">
        <w:rPr>
          <w:rFonts w:asciiTheme="minorHAnsi" w:hAnsiTheme="minorHAnsi"/>
          <w:b/>
          <w:lang w:val="hr-HR"/>
        </w:rPr>
        <w:t>Rok valjanosti ponude</w:t>
      </w:r>
      <w:bookmarkEnd w:id="22"/>
      <w:r w:rsidRPr="009F08BA">
        <w:rPr>
          <w:rFonts w:asciiTheme="minorHAnsi" w:hAnsiTheme="minorHAnsi"/>
          <w:b/>
          <w:lang w:val="hr-HR"/>
        </w:rPr>
        <w:t xml:space="preserve"> </w:t>
      </w:r>
    </w:p>
    <w:p w:rsidR="00F233B7" w:rsidRPr="007B65D0" w:rsidRDefault="00F233B7" w:rsidP="00F233B7">
      <w:pPr>
        <w:pStyle w:val="ListParagraph"/>
        <w:ind w:left="792"/>
        <w:jc w:val="both"/>
        <w:rPr>
          <w:rFonts w:asciiTheme="minorHAnsi" w:hAnsiTheme="minorHAnsi"/>
          <w:lang w:val="hr-HR"/>
        </w:rPr>
      </w:pPr>
    </w:p>
    <w:p w:rsidR="00F233B7" w:rsidRDefault="00F233B7" w:rsidP="00F233B7">
      <w:pPr>
        <w:spacing w:line="240" w:lineRule="auto"/>
        <w:jc w:val="both"/>
      </w:pPr>
      <w:r w:rsidRPr="007B65D0">
        <w:t>Rok valjanosti ponude ne može biti kraći od 30 dana od dana isteka roka za dostavu ponuda.</w:t>
      </w:r>
    </w:p>
    <w:p w:rsidR="00F233B7" w:rsidRPr="007B65D0" w:rsidRDefault="00F233B7" w:rsidP="00F233B7">
      <w:pPr>
        <w:spacing w:line="240" w:lineRule="auto"/>
        <w:jc w:val="both"/>
      </w:pPr>
    </w:p>
    <w:p w:rsidR="00F233B7" w:rsidRPr="007B65D0" w:rsidRDefault="00F233B7" w:rsidP="00F233B7">
      <w:pPr>
        <w:pStyle w:val="ListParagraph"/>
        <w:numPr>
          <w:ilvl w:val="0"/>
          <w:numId w:val="2"/>
        </w:numPr>
        <w:spacing w:after="240"/>
        <w:jc w:val="both"/>
        <w:outlineLvl w:val="0"/>
        <w:rPr>
          <w:rFonts w:asciiTheme="minorHAnsi" w:hAnsiTheme="minorHAnsi"/>
          <w:b/>
          <w:lang w:val="hr-HR"/>
        </w:rPr>
      </w:pPr>
      <w:bookmarkStart w:id="23" w:name="_Toc440879174"/>
      <w:r w:rsidRPr="007B65D0">
        <w:rPr>
          <w:rFonts w:asciiTheme="minorHAnsi" w:hAnsiTheme="minorHAnsi"/>
          <w:b/>
          <w:lang w:val="hr-HR"/>
        </w:rPr>
        <w:t>OSTALE ODREDBE</w:t>
      </w:r>
      <w:bookmarkEnd w:id="23"/>
    </w:p>
    <w:p w:rsidR="00F233B7" w:rsidRPr="007B65D0" w:rsidRDefault="00F233B7" w:rsidP="00F233B7">
      <w:pPr>
        <w:pStyle w:val="ListParagraph"/>
        <w:spacing w:after="240"/>
        <w:ind w:left="360"/>
        <w:jc w:val="both"/>
        <w:rPr>
          <w:rFonts w:asciiTheme="minorHAnsi" w:hAnsiTheme="minorHAnsi"/>
          <w:b/>
          <w:lang w:val="hr-HR"/>
        </w:rPr>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24" w:name="_Toc440879175"/>
      <w:r w:rsidRPr="009F08BA">
        <w:rPr>
          <w:rFonts w:asciiTheme="minorHAnsi" w:hAnsiTheme="minorHAnsi"/>
          <w:b/>
          <w:lang w:val="hr-HR"/>
        </w:rPr>
        <w:t>Datum, vrijeme i mjesto dostave i otvaranja ponuda</w:t>
      </w:r>
      <w:bookmarkEnd w:id="24"/>
      <w:r w:rsidRPr="009F08BA">
        <w:rPr>
          <w:rFonts w:asciiTheme="minorHAnsi" w:hAnsiTheme="minorHAnsi"/>
          <w:b/>
          <w:lang w:val="hr-HR"/>
        </w:rPr>
        <w:t xml:space="preserve"> </w:t>
      </w:r>
    </w:p>
    <w:p w:rsidR="00F233B7" w:rsidRPr="00E61EF3" w:rsidRDefault="00F233B7" w:rsidP="00F233B7">
      <w:pPr>
        <w:pStyle w:val="ListParagraph"/>
        <w:ind w:left="792"/>
        <w:jc w:val="both"/>
        <w:rPr>
          <w:rFonts w:asciiTheme="minorHAnsi" w:hAnsiTheme="minorHAnsi"/>
          <w:lang w:val="hr-HR"/>
        </w:rPr>
      </w:pPr>
    </w:p>
    <w:p w:rsidR="00F233B7" w:rsidRPr="007B65D0" w:rsidRDefault="00F233B7" w:rsidP="00F233B7">
      <w:pPr>
        <w:spacing w:after="0" w:line="240" w:lineRule="auto"/>
      </w:pPr>
      <w:r w:rsidRPr="005E0EFF">
        <w:t>Rok za dostavu ponuda je 28.01.2016. godine do 10:00 sati.</w:t>
      </w:r>
    </w:p>
    <w:p w:rsidR="00F233B7" w:rsidRPr="007B65D0" w:rsidRDefault="00F233B7" w:rsidP="00F233B7">
      <w:pPr>
        <w:spacing w:after="0" w:line="240" w:lineRule="auto"/>
      </w:pPr>
    </w:p>
    <w:p w:rsidR="00F233B7" w:rsidRPr="007B65D0" w:rsidRDefault="00F233B7" w:rsidP="00F233B7">
      <w:pPr>
        <w:spacing w:after="0" w:line="240" w:lineRule="auto"/>
      </w:pPr>
      <w:r w:rsidRPr="007B65D0">
        <w:t>Ponude se dostavljaju osobno ili putem pošte na adresu:</w:t>
      </w:r>
    </w:p>
    <w:p w:rsidR="00F233B7" w:rsidRDefault="00F233B7" w:rsidP="00F233B7">
      <w:pPr>
        <w:spacing w:after="0" w:line="240" w:lineRule="auto"/>
        <w:ind w:left="708"/>
      </w:pPr>
      <w:r w:rsidRPr="007B65D0">
        <w:t>GIMNAZIJA „MATIJA MESIĆ“</w:t>
      </w:r>
    </w:p>
    <w:p w:rsidR="00F233B7" w:rsidRPr="007B65D0" w:rsidRDefault="00F233B7" w:rsidP="00F233B7">
      <w:pPr>
        <w:spacing w:after="0" w:line="240" w:lineRule="auto"/>
        <w:ind w:left="708"/>
      </w:pPr>
      <w:r w:rsidRPr="007B65D0">
        <w:t>Naselje Slavonija I br. 8</w:t>
      </w:r>
    </w:p>
    <w:p w:rsidR="00F233B7" w:rsidRDefault="00F233B7" w:rsidP="00F233B7">
      <w:pPr>
        <w:spacing w:after="0" w:line="240" w:lineRule="auto"/>
        <w:ind w:left="708"/>
      </w:pPr>
      <w:r w:rsidRPr="007B65D0">
        <w:t>35000 Slavonski Brod</w:t>
      </w:r>
    </w:p>
    <w:p w:rsidR="00F233B7" w:rsidRPr="007B65D0" w:rsidRDefault="00F233B7" w:rsidP="00F233B7">
      <w:pPr>
        <w:spacing w:after="0" w:line="240" w:lineRule="auto"/>
      </w:pPr>
    </w:p>
    <w:p w:rsidR="00F233B7" w:rsidRPr="007B65D0" w:rsidRDefault="00F233B7" w:rsidP="00F233B7">
      <w:pPr>
        <w:spacing w:after="0" w:line="240" w:lineRule="auto"/>
      </w:pPr>
      <w:r w:rsidRPr="007B65D0">
        <w:t>Ponude zaprimljene nakon isteka roka neće biti razmatrane.</w:t>
      </w:r>
    </w:p>
    <w:p w:rsidR="00F233B7" w:rsidRPr="007B65D0" w:rsidRDefault="00F233B7" w:rsidP="00F233B7">
      <w:pPr>
        <w:spacing w:after="0" w:line="240" w:lineRule="auto"/>
      </w:pPr>
    </w:p>
    <w:p w:rsidR="00F233B7" w:rsidRDefault="00F233B7" w:rsidP="00F233B7">
      <w:pPr>
        <w:spacing w:after="0" w:line="240" w:lineRule="auto"/>
      </w:pPr>
      <w:r w:rsidRPr="007B65D0">
        <w:t>Otvaranje ponuda nije javno.</w:t>
      </w:r>
    </w:p>
    <w:p w:rsidR="00F233B7" w:rsidRPr="007B65D0" w:rsidRDefault="00F233B7" w:rsidP="00F233B7">
      <w:pPr>
        <w:spacing w:after="0" w:line="240" w:lineRule="auto"/>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25" w:name="_Toc440879176"/>
      <w:r w:rsidRPr="009F08BA">
        <w:rPr>
          <w:rFonts w:asciiTheme="minorHAnsi" w:hAnsiTheme="minorHAnsi"/>
          <w:b/>
          <w:lang w:val="hr-HR"/>
        </w:rPr>
        <w:t>Donošenje odluke o odabiru ili poništenju</w:t>
      </w:r>
      <w:bookmarkEnd w:id="25"/>
      <w:r w:rsidRPr="009F08BA">
        <w:rPr>
          <w:rFonts w:asciiTheme="minorHAnsi" w:hAnsiTheme="minorHAnsi"/>
          <w:b/>
          <w:lang w:val="hr-HR"/>
        </w:rPr>
        <w:t xml:space="preserve"> </w:t>
      </w:r>
    </w:p>
    <w:p w:rsidR="00F233B7" w:rsidRPr="007B65D0" w:rsidRDefault="00F233B7" w:rsidP="00F233B7">
      <w:pPr>
        <w:pStyle w:val="ListParagraph"/>
        <w:ind w:left="792"/>
        <w:jc w:val="both"/>
        <w:rPr>
          <w:rFonts w:asciiTheme="minorHAnsi" w:hAnsiTheme="minorHAnsi"/>
          <w:lang w:val="hr-HR"/>
        </w:rPr>
      </w:pPr>
    </w:p>
    <w:p w:rsidR="00F233B7" w:rsidRPr="007B65D0" w:rsidRDefault="00F233B7" w:rsidP="00F233B7">
      <w:pPr>
        <w:spacing w:after="0" w:line="240" w:lineRule="auto"/>
        <w:jc w:val="both"/>
      </w:pPr>
      <w:r w:rsidRPr="007B65D0">
        <w:t xml:space="preserve">Na osnovi rezultata pregleda i ocjene ponuda Naručitelj donosi odluku o odabiru ili poništenju. </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O ishodu nadmetanja Naručitelj će donijeti odluku u pisanom obliku u roku od 5 dana od dana isteka roka za dostavu ponude te će istu dostaviti svim ponuditeljima koji su sudjelovali u predmetnom nadmetanju.</w:t>
      </w:r>
    </w:p>
    <w:p w:rsidR="00F233B7" w:rsidRPr="007B65D0" w:rsidRDefault="00F233B7" w:rsidP="00F233B7">
      <w:pPr>
        <w:spacing w:after="0" w:line="240" w:lineRule="auto"/>
        <w:ind w:left="360"/>
        <w:jc w:val="both"/>
        <w:outlineLvl w:val="1"/>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26" w:name="_Toc440879177"/>
      <w:r w:rsidRPr="009F08BA">
        <w:rPr>
          <w:rFonts w:asciiTheme="minorHAnsi" w:hAnsiTheme="minorHAnsi"/>
          <w:b/>
          <w:lang w:val="hr-HR"/>
        </w:rPr>
        <w:t>Rok, način i uvjeti  plaćanja</w:t>
      </w:r>
      <w:bookmarkEnd w:id="26"/>
      <w:r w:rsidRPr="009F08BA">
        <w:rPr>
          <w:rFonts w:asciiTheme="minorHAnsi" w:hAnsiTheme="minorHAnsi"/>
          <w:b/>
          <w:lang w:val="hr-HR"/>
        </w:rPr>
        <w:t xml:space="preserve"> </w:t>
      </w:r>
    </w:p>
    <w:p w:rsidR="00F233B7" w:rsidRPr="007B65D0" w:rsidRDefault="00F233B7" w:rsidP="00F233B7">
      <w:pPr>
        <w:pStyle w:val="ListParagraph"/>
        <w:ind w:left="792"/>
        <w:jc w:val="both"/>
        <w:rPr>
          <w:rFonts w:asciiTheme="minorHAnsi" w:hAnsiTheme="minorHAnsi"/>
          <w:lang w:val="hr-HR"/>
        </w:rPr>
      </w:pPr>
    </w:p>
    <w:p w:rsidR="00F233B7" w:rsidRPr="007B65D0" w:rsidRDefault="00F233B7" w:rsidP="00F233B7">
      <w:pPr>
        <w:spacing w:line="240" w:lineRule="auto"/>
        <w:jc w:val="both"/>
      </w:pPr>
      <w:r w:rsidRPr="007B65D0">
        <w:t xml:space="preserve">Plaćanja će se vršiti u roku od 30 dana od dana izdavanja računa, na </w:t>
      </w:r>
      <w:r>
        <w:t>IBAN</w:t>
      </w:r>
      <w:r w:rsidRPr="007B65D0">
        <w:t xml:space="preserve"> račun</w:t>
      </w:r>
      <w:r>
        <w:t>a ponuditelja</w:t>
      </w:r>
      <w:r w:rsidRPr="007B65D0">
        <w:t>.</w:t>
      </w:r>
    </w:p>
    <w:p w:rsidR="00F233B7" w:rsidRPr="007B65D0" w:rsidRDefault="00F233B7" w:rsidP="00F233B7">
      <w:pPr>
        <w:spacing w:after="0" w:line="240" w:lineRule="auto"/>
        <w:ind w:left="360"/>
        <w:jc w:val="both"/>
        <w:outlineLvl w:val="1"/>
      </w:pPr>
    </w:p>
    <w:p w:rsidR="00F233B7" w:rsidRPr="009F08BA" w:rsidRDefault="00F233B7" w:rsidP="00F233B7">
      <w:pPr>
        <w:pStyle w:val="ListParagraph"/>
        <w:numPr>
          <w:ilvl w:val="1"/>
          <w:numId w:val="2"/>
        </w:numPr>
        <w:jc w:val="both"/>
        <w:outlineLvl w:val="1"/>
        <w:rPr>
          <w:rFonts w:asciiTheme="minorHAnsi" w:hAnsiTheme="minorHAnsi"/>
          <w:b/>
          <w:lang w:val="hr-HR"/>
        </w:rPr>
      </w:pPr>
      <w:bookmarkStart w:id="27" w:name="_Toc440879178"/>
      <w:r w:rsidRPr="009F08BA">
        <w:rPr>
          <w:rFonts w:asciiTheme="minorHAnsi" w:hAnsiTheme="minorHAnsi"/>
          <w:b/>
          <w:lang w:val="hr-HR"/>
        </w:rPr>
        <w:t>Komunikacija s naručiteljem</w:t>
      </w:r>
      <w:bookmarkEnd w:id="27"/>
    </w:p>
    <w:p w:rsidR="00F233B7" w:rsidRPr="007B65D0" w:rsidRDefault="00F233B7" w:rsidP="00F233B7">
      <w:pPr>
        <w:pStyle w:val="ListParagraph"/>
        <w:ind w:left="792"/>
        <w:jc w:val="both"/>
        <w:rPr>
          <w:rFonts w:asciiTheme="minorHAnsi" w:hAnsiTheme="minorHAnsi"/>
          <w:lang w:val="hr-HR"/>
        </w:rPr>
      </w:pPr>
    </w:p>
    <w:p w:rsidR="00F233B7" w:rsidRPr="007B65D0" w:rsidRDefault="00F233B7" w:rsidP="00F233B7">
      <w:pPr>
        <w:spacing w:after="0" w:line="240" w:lineRule="auto"/>
        <w:jc w:val="both"/>
      </w:pPr>
      <w:r w:rsidRPr="007B65D0">
        <w:t>Sva komunikacija između naručitelja i ponuditelja mora biti u pisanom obliku i na hrvatskom jeziku.</w:t>
      </w:r>
    </w:p>
    <w:p w:rsidR="00F233B7" w:rsidRDefault="00F233B7" w:rsidP="00F233B7">
      <w:pPr>
        <w:spacing w:after="0" w:line="240" w:lineRule="auto"/>
      </w:pPr>
    </w:p>
    <w:p w:rsidR="00F233B7" w:rsidRPr="007B65D0" w:rsidRDefault="00F233B7" w:rsidP="00F233B7">
      <w:pPr>
        <w:spacing w:after="0" w:line="240" w:lineRule="auto"/>
      </w:pPr>
    </w:p>
    <w:p w:rsidR="00F233B7" w:rsidRPr="007B65D0" w:rsidRDefault="00F233B7" w:rsidP="00F233B7">
      <w:pPr>
        <w:spacing w:after="0" w:line="240" w:lineRule="auto"/>
        <w:jc w:val="right"/>
        <w:sectPr w:rsidR="00F233B7" w:rsidRPr="007B65D0" w:rsidSect="004503EA">
          <w:headerReference w:type="default" r:id="rId10"/>
          <w:pgSz w:w="11906" w:h="16838"/>
          <w:pgMar w:top="2523" w:right="1418" w:bottom="2268" w:left="1418" w:header="340" w:footer="2381" w:gutter="0"/>
          <w:cols w:space="708"/>
          <w:docGrid w:linePitch="360"/>
        </w:sectPr>
      </w:pPr>
      <w:r w:rsidRPr="007B65D0">
        <w:t>GIMNAZIJA „MATIJA MESIĆ“  SLAVONSKI BROD</w:t>
      </w:r>
    </w:p>
    <w:p w:rsidR="00F233B7" w:rsidRPr="007B65D0" w:rsidRDefault="00F233B7" w:rsidP="00F233B7">
      <w:pPr>
        <w:pStyle w:val="Heading1"/>
        <w:spacing w:before="0"/>
        <w:rPr>
          <w:rFonts w:asciiTheme="minorHAnsi" w:hAnsiTheme="minorHAnsi"/>
          <w:sz w:val="22"/>
        </w:rPr>
      </w:pPr>
      <w:bookmarkStart w:id="28" w:name="_Toc440879179"/>
      <w:r w:rsidRPr="007B65D0">
        <w:rPr>
          <w:rFonts w:asciiTheme="minorHAnsi" w:hAnsiTheme="minorHAnsi"/>
          <w:sz w:val="22"/>
        </w:rPr>
        <w:lastRenderedPageBreak/>
        <w:t>PRILOG I. Ponudbeni list</w:t>
      </w:r>
      <w:bookmarkEnd w:id="28"/>
    </w:p>
    <w:p w:rsidR="00F233B7" w:rsidRPr="007B65D0" w:rsidRDefault="00F233B7" w:rsidP="00F233B7">
      <w:pPr>
        <w:spacing w:after="0"/>
        <w:jc w:val="center"/>
        <w:rPr>
          <w:b/>
        </w:rPr>
      </w:pPr>
      <w:r w:rsidRPr="007B65D0">
        <w:rPr>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56"/>
        <w:gridCol w:w="4017"/>
        <w:gridCol w:w="4933"/>
      </w:tblGrid>
      <w:tr w:rsidR="00F233B7" w:rsidRPr="007B65D0" w:rsidTr="002723BC">
        <w:trPr>
          <w:trHeight w:val="970"/>
        </w:trPr>
        <w:tc>
          <w:tcPr>
            <w:tcW w:w="656" w:type="dxa"/>
            <w:shd w:val="clear" w:color="auto" w:fill="auto"/>
            <w:vAlign w:val="center"/>
          </w:tcPr>
          <w:p w:rsidR="00F233B7" w:rsidRPr="007B65D0" w:rsidRDefault="00F233B7" w:rsidP="002723BC">
            <w:pPr>
              <w:spacing w:after="0" w:line="240" w:lineRule="auto"/>
              <w:jc w:val="center"/>
              <w:rPr>
                <w:rFonts w:cs="Times New Roman"/>
                <w:color w:val="000000"/>
              </w:rPr>
            </w:pPr>
            <w:r w:rsidRPr="007B65D0">
              <w:rPr>
                <w:rFonts w:cs="Times New Roman"/>
                <w:color w:val="000000"/>
              </w:rPr>
              <w:t>1.</w:t>
            </w:r>
          </w:p>
        </w:tc>
        <w:tc>
          <w:tcPr>
            <w:tcW w:w="4017" w:type="dxa"/>
            <w:shd w:val="clear" w:color="auto" w:fill="auto"/>
            <w:vAlign w:val="center"/>
          </w:tcPr>
          <w:p w:rsidR="00F233B7" w:rsidRPr="007B65D0" w:rsidRDefault="00F233B7" w:rsidP="002723BC">
            <w:pPr>
              <w:spacing w:after="0" w:line="240" w:lineRule="auto"/>
              <w:rPr>
                <w:rFonts w:cs="Times New Roman"/>
                <w:color w:val="000000"/>
              </w:rPr>
            </w:pPr>
            <w:r w:rsidRPr="007B65D0">
              <w:rPr>
                <w:rFonts w:cs="Times New Roman"/>
                <w:color w:val="000000"/>
              </w:rPr>
              <w:t>Naziv i sjedište naručitelja:</w:t>
            </w:r>
          </w:p>
        </w:tc>
        <w:tc>
          <w:tcPr>
            <w:tcW w:w="4933" w:type="dxa"/>
            <w:vAlign w:val="center"/>
          </w:tcPr>
          <w:p w:rsidR="00F233B7" w:rsidRPr="007B65D0" w:rsidRDefault="00F233B7" w:rsidP="002723BC">
            <w:pPr>
              <w:spacing w:after="0" w:line="240" w:lineRule="auto"/>
              <w:rPr>
                <w:rFonts w:cs="Times New Roman"/>
              </w:rPr>
            </w:pPr>
            <w:r w:rsidRPr="007B65D0">
              <w:rPr>
                <w:rFonts w:cs="Times New Roman"/>
              </w:rPr>
              <w:t>GIMNAZIJA „MATIJA MESIĆ“</w:t>
            </w:r>
          </w:p>
          <w:p w:rsidR="00F233B7" w:rsidRPr="007B65D0" w:rsidRDefault="00F233B7" w:rsidP="002723BC">
            <w:pPr>
              <w:spacing w:after="0" w:line="240" w:lineRule="auto"/>
              <w:rPr>
                <w:rFonts w:cs="Times New Roman"/>
              </w:rPr>
            </w:pPr>
            <w:r w:rsidRPr="007B65D0">
              <w:rPr>
                <w:rFonts w:cs="Times New Roman"/>
              </w:rPr>
              <w:t>Naselje Slavonija I br. 8</w:t>
            </w:r>
          </w:p>
          <w:p w:rsidR="00F233B7" w:rsidRPr="007B65D0" w:rsidRDefault="00F233B7" w:rsidP="002723BC">
            <w:pPr>
              <w:spacing w:after="0" w:line="240" w:lineRule="auto"/>
              <w:rPr>
                <w:rFonts w:cs="Times New Roman"/>
              </w:rPr>
            </w:pPr>
            <w:r w:rsidRPr="007B65D0">
              <w:rPr>
                <w:rFonts w:cs="Times New Roman"/>
              </w:rPr>
              <w:t>35000 Slavonski Brod</w:t>
            </w:r>
          </w:p>
        </w:tc>
      </w:tr>
      <w:tr w:rsidR="00F233B7" w:rsidRPr="007B65D0" w:rsidTr="002723BC">
        <w:trPr>
          <w:trHeight w:val="448"/>
        </w:trPr>
        <w:tc>
          <w:tcPr>
            <w:tcW w:w="656" w:type="dxa"/>
            <w:shd w:val="clear" w:color="auto" w:fill="auto"/>
            <w:vAlign w:val="center"/>
          </w:tcPr>
          <w:p w:rsidR="00F233B7" w:rsidRPr="007B65D0" w:rsidRDefault="00F233B7" w:rsidP="002723BC">
            <w:pPr>
              <w:spacing w:after="0" w:line="240" w:lineRule="auto"/>
              <w:jc w:val="center"/>
              <w:rPr>
                <w:rFonts w:cs="Times New Roman"/>
                <w:color w:val="000000"/>
              </w:rPr>
            </w:pPr>
            <w:r w:rsidRPr="007B65D0">
              <w:rPr>
                <w:rFonts w:cs="Times New Roman"/>
                <w:color w:val="000000"/>
              </w:rPr>
              <w:t>2.</w:t>
            </w:r>
          </w:p>
        </w:tc>
        <w:tc>
          <w:tcPr>
            <w:tcW w:w="8950" w:type="dxa"/>
            <w:gridSpan w:val="2"/>
            <w:shd w:val="clear" w:color="auto" w:fill="auto"/>
            <w:vAlign w:val="center"/>
          </w:tcPr>
          <w:p w:rsidR="00F233B7" w:rsidRPr="007B65D0" w:rsidRDefault="00F233B7" w:rsidP="002723BC">
            <w:pPr>
              <w:spacing w:after="0" w:line="240" w:lineRule="auto"/>
              <w:rPr>
                <w:rFonts w:cs="Times New Roman"/>
                <w:b/>
                <w:color w:val="000000"/>
              </w:rPr>
            </w:pPr>
            <w:r w:rsidRPr="007B65D0">
              <w:rPr>
                <w:rFonts w:cs="Times New Roman"/>
                <w:color w:val="000000"/>
              </w:rPr>
              <w:t>Podaci o ponuditelju:</w:t>
            </w:r>
          </w:p>
        </w:tc>
      </w:tr>
      <w:tr w:rsidR="00F233B7" w:rsidRPr="007B65D0" w:rsidTr="002723BC">
        <w:trPr>
          <w:trHeight w:val="824"/>
        </w:trPr>
        <w:tc>
          <w:tcPr>
            <w:tcW w:w="656" w:type="dxa"/>
            <w:vAlign w:val="center"/>
          </w:tcPr>
          <w:p w:rsidR="00F233B7" w:rsidRPr="007B65D0" w:rsidRDefault="00F233B7" w:rsidP="002723BC">
            <w:pPr>
              <w:spacing w:after="0" w:line="240" w:lineRule="auto"/>
              <w:jc w:val="center"/>
              <w:rPr>
                <w:rFonts w:cs="Times New Roman"/>
                <w:color w:val="000000"/>
              </w:rPr>
            </w:pPr>
          </w:p>
        </w:tc>
        <w:tc>
          <w:tcPr>
            <w:tcW w:w="4017" w:type="dxa"/>
            <w:vAlign w:val="center"/>
          </w:tcPr>
          <w:p w:rsidR="00F233B7" w:rsidRPr="007B65D0" w:rsidRDefault="00F233B7" w:rsidP="002723BC">
            <w:pPr>
              <w:spacing w:after="0" w:line="240" w:lineRule="auto"/>
              <w:jc w:val="both"/>
              <w:rPr>
                <w:rFonts w:cs="Times New Roman"/>
                <w:color w:val="000000"/>
              </w:rPr>
            </w:pPr>
            <w:r w:rsidRPr="007B65D0">
              <w:rPr>
                <w:rFonts w:cs="Times New Roman"/>
                <w:color w:val="000000"/>
              </w:rPr>
              <w:t>Naziv ponuditelja:</w:t>
            </w:r>
          </w:p>
        </w:tc>
        <w:tc>
          <w:tcPr>
            <w:tcW w:w="4933" w:type="dxa"/>
            <w:vAlign w:val="center"/>
          </w:tcPr>
          <w:p w:rsidR="00F233B7" w:rsidRPr="007B65D0" w:rsidRDefault="00F233B7" w:rsidP="002723BC">
            <w:pPr>
              <w:spacing w:after="0" w:line="240" w:lineRule="auto"/>
              <w:rPr>
                <w:rFonts w:cs="Times New Roman"/>
                <w:b/>
                <w:color w:val="000000"/>
              </w:rPr>
            </w:pPr>
          </w:p>
        </w:tc>
      </w:tr>
      <w:tr w:rsidR="00F233B7" w:rsidRPr="007B65D0" w:rsidTr="002723BC">
        <w:trPr>
          <w:trHeight w:val="710"/>
        </w:trPr>
        <w:tc>
          <w:tcPr>
            <w:tcW w:w="656" w:type="dxa"/>
            <w:vAlign w:val="center"/>
          </w:tcPr>
          <w:p w:rsidR="00F233B7" w:rsidRPr="007B65D0" w:rsidRDefault="00F233B7" w:rsidP="002723BC">
            <w:pPr>
              <w:spacing w:after="0" w:line="240" w:lineRule="auto"/>
              <w:jc w:val="center"/>
              <w:rPr>
                <w:rFonts w:cs="Times New Roman"/>
                <w:color w:val="000000"/>
              </w:rPr>
            </w:pPr>
          </w:p>
        </w:tc>
        <w:tc>
          <w:tcPr>
            <w:tcW w:w="4017" w:type="dxa"/>
            <w:vAlign w:val="center"/>
          </w:tcPr>
          <w:p w:rsidR="00F233B7" w:rsidRPr="007B65D0" w:rsidRDefault="00F233B7" w:rsidP="002723BC">
            <w:pPr>
              <w:spacing w:after="0" w:line="240" w:lineRule="auto"/>
              <w:jc w:val="both"/>
              <w:rPr>
                <w:rFonts w:cs="Times New Roman"/>
                <w:color w:val="000000"/>
              </w:rPr>
            </w:pPr>
            <w:r w:rsidRPr="007B65D0">
              <w:rPr>
                <w:rFonts w:cs="Times New Roman"/>
                <w:color w:val="000000"/>
              </w:rPr>
              <w:t>Sjedište ponuditelja</w:t>
            </w:r>
          </w:p>
        </w:tc>
        <w:tc>
          <w:tcPr>
            <w:tcW w:w="4933" w:type="dxa"/>
            <w:vAlign w:val="center"/>
          </w:tcPr>
          <w:p w:rsidR="00F233B7" w:rsidRPr="007B65D0" w:rsidRDefault="00F233B7" w:rsidP="002723BC">
            <w:pPr>
              <w:spacing w:after="0" w:line="240" w:lineRule="auto"/>
              <w:rPr>
                <w:rFonts w:cs="Times New Roman"/>
                <w:b/>
                <w:color w:val="000000"/>
              </w:rPr>
            </w:pPr>
          </w:p>
        </w:tc>
      </w:tr>
      <w:tr w:rsidR="00F233B7" w:rsidRPr="007B65D0" w:rsidTr="002723BC">
        <w:trPr>
          <w:trHeight w:val="579"/>
        </w:trPr>
        <w:tc>
          <w:tcPr>
            <w:tcW w:w="656" w:type="dxa"/>
            <w:vAlign w:val="center"/>
          </w:tcPr>
          <w:p w:rsidR="00F233B7" w:rsidRPr="007B65D0" w:rsidRDefault="00F233B7" w:rsidP="002723BC">
            <w:pPr>
              <w:spacing w:after="0" w:line="240" w:lineRule="auto"/>
              <w:jc w:val="center"/>
              <w:rPr>
                <w:rFonts w:cs="Times New Roman"/>
                <w:color w:val="000000"/>
              </w:rPr>
            </w:pPr>
          </w:p>
        </w:tc>
        <w:tc>
          <w:tcPr>
            <w:tcW w:w="4017" w:type="dxa"/>
            <w:vAlign w:val="center"/>
          </w:tcPr>
          <w:p w:rsidR="00F233B7" w:rsidRPr="007B65D0" w:rsidRDefault="00F233B7" w:rsidP="002723BC">
            <w:pPr>
              <w:spacing w:after="0" w:line="240" w:lineRule="auto"/>
              <w:jc w:val="both"/>
              <w:rPr>
                <w:rFonts w:cs="Times New Roman"/>
                <w:b/>
                <w:color w:val="000000"/>
              </w:rPr>
            </w:pPr>
            <w:r w:rsidRPr="007B65D0">
              <w:rPr>
                <w:rFonts w:cs="Times New Roman"/>
                <w:color w:val="000000"/>
              </w:rPr>
              <w:t>Adresa ponuditelja</w:t>
            </w:r>
          </w:p>
        </w:tc>
        <w:tc>
          <w:tcPr>
            <w:tcW w:w="4933" w:type="dxa"/>
            <w:vAlign w:val="center"/>
          </w:tcPr>
          <w:p w:rsidR="00F233B7" w:rsidRPr="007B65D0" w:rsidRDefault="00F233B7" w:rsidP="002723BC">
            <w:pPr>
              <w:spacing w:after="0" w:line="240" w:lineRule="auto"/>
              <w:rPr>
                <w:rFonts w:cs="Times New Roman"/>
                <w:b/>
                <w:color w:val="000000"/>
              </w:rPr>
            </w:pPr>
          </w:p>
        </w:tc>
      </w:tr>
      <w:tr w:rsidR="00F233B7" w:rsidRPr="007B65D0" w:rsidTr="002723BC">
        <w:trPr>
          <w:trHeight w:val="448"/>
        </w:trPr>
        <w:tc>
          <w:tcPr>
            <w:tcW w:w="656" w:type="dxa"/>
            <w:vAlign w:val="center"/>
          </w:tcPr>
          <w:p w:rsidR="00F233B7" w:rsidRPr="007B65D0" w:rsidRDefault="00F233B7" w:rsidP="002723BC">
            <w:pPr>
              <w:spacing w:after="0" w:line="240" w:lineRule="auto"/>
              <w:jc w:val="center"/>
              <w:rPr>
                <w:rFonts w:cs="Times New Roman"/>
                <w:color w:val="000000"/>
              </w:rPr>
            </w:pPr>
          </w:p>
        </w:tc>
        <w:tc>
          <w:tcPr>
            <w:tcW w:w="4017" w:type="dxa"/>
            <w:vAlign w:val="center"/>
          </w:tcPr>
          <w:p w:rsidR="00F233B7" w:rsidRPr="007B65D0" w:rsidRDefault="00F233B7" w:rsidP="002723BC">
            <w:pPr>
              <w:spacing w:after="0" w:line="240" w:lineRule="auto"/>
              <w:jc w:val="both"/>
              <w:rPr>
                <w:rFonts w:cs="Times New Roman"/>
                <w:color w:val="000000"/>
              </w:rPr>
            </w:pPr>
            <w:r w:rsidRPr="007B65D0">
              <w:rPr>
                <w:rFonts w:cs="Times New Roman"/>
                <w:color w:val="000000"/>
              </w:rPr>
              <w:t xml:space="preserve">OIB </w:t>
            </w:r>
          </w:p>
        </w:tc>
        <w:tc>
          <w:tcPr>
            <w:tcW w:w="4933" w:type="dxa"/>
            <w:vAlign w:val="center"/>
          </w:tcPr>
          <w:p w:rsidR="00F233B7" w:rsidRPr="007B65D0" w:rsidRDefault="00F233B7" w:rsidP="002723BC">
            <w:pPr>
              <w:spacing w:after="0" w:line="240" w:lineRule="auto"/>
              <w:rPr>
                <w:rFonts w:cs="Times New Roman"/>
                <w:b/>
                <w:color w:val="000000"/>
              </w:rPr>
            </w:pPr>
          </w:p>
        </w:tc>
      </w:tr>
      <w:tr w:rsidR="00F233B7" w:rsidRPr="007B65D0" w:rsidTr="002723BC">
        <w:trPr>
          <w:trHeight w:val="448"/>
        </w:trPr>
        <w:tc>
          <w:tcPr>
            <w:tcW w:w="656" w:type="dxa"/>
            <w:vAlign w:val="center"/>
          </w:tcPr>
          <w:p w:rsidR="00F233B7" w:rsidRPr="007B65D0" w:rsidRDefault="00F233B7" w:rsidP="002723BC">
            <w:pPr>
              <w:spacing w:after="0" w:line="240" w:lineRule="auto"/>
              <w:jc w:val="center"/>
              <w:rPr>
                <w:rFonts w:cs="Times New Roman"/>
                <w:color w:val="000000"/>
              </w:rPr>
            </w:pPr>
          </w:p>
        </w:tc>
        <w:tc>
          <w:tcPr>
            <w:tcW w:w="4017" w:type="dxa"/>
            <w:vAlign w:val="center"/>
          </w:tcPr>
          <w:p w:rsidR="00F233B7" w:rsidRPr="007B65D0" w:rsidRDefault="00F233B7" w:rsidP="002723BC">
            <w:pPr>
              <w:spacing w:after="0" w:line="240" w:lineRule="auto"/>
              <w:jc w:val="both"/>
              <w:rPr>
                <w:rFonts w:cs="Times New Roman"/>
                <w:b/>
                <w:color w:val="000000"/>
              </w:rPr>
            </w:pPr>
            <w:r w:rsidRPr="007B65D0">
              <w:rPr>
                <w:rFonts w:cs="Times New Roman"/>
                <w:color w:val="000000"/>
              </w:rPr>
              <w:t>IBAN računa</w:t>
            </w:r>
          </w:p>
        </w:tc>
        <w:tc>
          <w:tcPr>
            <w:tcW w:w="4933" w:type="dxa"/>
            <w:vAlign w:val="center"/>
          </w:tcPr>
          <w:p w:rsidR="00F233B7" w:rsidRPr="007B65D0" w:rsidRDefault="00F233B7" w:rsidP="002723BC">
            <w:pPr>
              <w:spacing w:after="0" w:line="240" w:lineRule="auto"/>
              <w:rPr>
                <w:rFonts w:cs="Times New Roman"/>
                <w:b/>
                <w:color w:val="000000"/>
              </w:rPr>
            </w:pPr>
          </w:p>
        </w:tc>
      </w:tr>
      <w:tr w:rsidR="00F233B7" w:rsidRPr="007B65D0" w:rsidTr="002723BC">
        <w:trPr>
          <w:trHeight w:val="407"/>
        </w:trPr>
        <w:tc>
          <w:tcPr>
            <w:tcW w:w="656" w:type="dxa"/>
            <w:vAlign w:val="center"/>
          </w:tcPr>
          <w:p w:rsidR="00F233B7" w:rsidRPr="007B65D0" w:rsidRDefault="00F233B7" w:rsidP="002723BC">
            <w:pPr>
              <w:spacing w:after="0" w:line="240" w:lineRule="auto"/>
              <w:jc w:val="center"/>
              <w:rPr>
                <w:rFonts w:cs="Times New Roman"/>
                <w:color w:val="000000"/>
              </w:rPr>
            </w:pPr>
          </w:p>
        </w:tc>
        <w:tc>
          <w:tcPr>
            <w:tcW w:w="4017" w:type="dxa"/>
            <w:vAlign w:val="center"/>
          </w:tcPr>
          <w:p w:rsidR="00F233B7" w:rsidRPr="007B65D0" w:rsidRDefault="00F233B7" w:rsidP="002723BC">
            <w:pPr>
              <w:spacing w:after="0" w:line="240" w:lineRule="auto"/>
              <w:jc w:val="both"/>
              <w:rPr>
                <w:rFonts w:cs="Times New Roman"/>
                <w:color w:val="000000"/>
              </w:rPr>
            </w:pPr>
            <w:r w:rsidRPr="007B65D0">
              <w:rPr>
                <w:rFonts w:cs="Times New Roman"/>
                <w:color w:val="000000"/>
              </w:rPr>
              <w:t>Navod o tome je li ponuditelj u sustavu poreza na dodanu vrijednost</w:t>
            </w:r>
          </w:p>
        </w:tc>
        <w:tc>
          <w:tcPr>
            <w:tcW w:w="4933" w:type="dxa"/>
            <w:vAlign w:val="center"/>
          </w:tcPr>
          <w:p w:rsidR="00F233B7" w:rsidRPr="007B65D0" w:rsidRDefault="00F233B7" w:rsidP="002723BC">
            <w:pPr>
              <w:spacing w:after="0" w:line="240" w:lineRule="auto"/>
              <w:rPr>
                <w:rFonts w:cs="Times New Roman"/>
                <w:b/>
                <w:color w:val="000000"/>
              </w:rPr>
            </w:pPr>
            <w:r w:rsidRPr="007B65D0">
              <w:rPr>
                <w:rFonts w:cs="Times New Roman"/>
                <w:b/>
                <w:color w:val="000000"/>
              </w:rPr>
              <w:t xml:space="preserve">             DA                                         NE</w:t>
            </w:r>
          </w:p>
        </w:tc>
      </w:tr>
      <w:tr w:rsidR="00F233B7" w:rsidRPr="007B65D0" w:rsidTr="002723BC">
        <w:trPr>
          <w:trHeight w:val="353"/>
        </w:trPr>
        <w:tc>
          <w:tcPr>
            <w:tcW w:w="656" w:type="dxa"/>
            <w:vAlign w:val="center"/>
          </w:tcPr>
          <w:p w:rsidR="00F233B7" w:rsidRPr="007B65D0" w:rsidRDefault="00F233B7" w:rsidP="002723BC">
            <w:pPr>
              <w:spacing w:after="0" w:line="240" w:lineRule="auto"/>
              <w:jc w:val="center"/>
              <w:rPr>
                <w:rFonts w:cs="Times New Roman"/>
                <w:color w:val="000000"/>
              </w:rPr>
            </w:pPr>
          </w:p>
        </w:tc>
        <w:tc>
          <w:tcPr>
            <w:tcW w:w="4017" w:type="dxa"/>
            <w:vAlign w:val="center"/>
          </w:tcPr>
          <w:p w:rsidR="00F233B7" w:rsidRPr="007B65D0" w:rsidRDefault="00F233B7" w:rsidP="002723BC">
            <w:pPr>
              <w:spacing w:after="0" w:line="240" w:lineRule="auto"/>
              <w:jc w:val="both"/>
              <w:rPr>
                <w:rFonts w:cs="Times New Roman"/>
                <w:b/>
                <w:color w:val="000000"/>
              </w:rPr>
            </w:pPr>
            <w:r w:rsidRPr="007B65D0">
              <w:rPr>
                <w:rFonts w:cs="Times New Roman"/>
                <w:color w:val="000000"/>
              </w:rPr>
              <w:t>E-mail</w:t>
            </w:r>
          </w:p>
        </w:tc>
        <w:tc>
          <w:tcPr>
            <w:tcW w:w="4933" w:type="dxa"/>
            <w:vAlign w:val="center"/>
          </w:tcPr>
          <w:p w:rsidR="00F233B7" w:rsidRPr="007B65D0" w:rsidRDefault="00F233B7" w:rsidP="002723BC">
            <w:pPr>
              <w:spacing w:after="0" w:line="240" w:lineRule="auto"/>
              <w:rPr>
                <w:rFonts w:cs="Times New Roman"/>
                <w:b/>
                <w:color w:val="000000"/>
              </w:rPr>
            </w:pPr>
          </w:p>
        </w:tc>
      </w:tr>
      <w:tr w:rsidR="00F233B7" w:rsidRPr="007B65D0" w:rsidTr="002723BC">
        <w:trPr>
          <w:trHeight w:val="339"/>
        </w:trPr>
        <w:tc>
          <w:tcPr>
            <w:tcW w:w="656" w:type="dxa"/>
            <w:vAlign w:val="center"/>
          </w:tcPr>
          <w:p w:rsidR="00F233B7" w:rsidRPr="007B65D0" w:rsidRDefault="00F233B7" w:rsidP="002723BC">
            <w:pPr>
              <w:spacing w:after="0" w:line="240" w:lineRule="auto"/>
              <w:jc w:val="center"/>
              <w:rPr>
                <w:rFonts w:cs="Times New Roman"/>
                <w:color w:val="000000"/>
              </w:rPr>
            </w:pPr>
          </w:p>
        </w:tc>
        <w:tc>
          <w:tcPr>
            <w:tcW w:w="4017" w:type="dxa"/>
            <w:vAlign w:val="center"/>
          </w:tcPr>
          <w:p w:rsidR="00F233B7" w:rsidRPr="007B65D0" w:rsidRDefault="00F233B7" w:rsidP="002723BC">
            <w:pPr>
              <w:spacing w:after="0" w:line="240" w:lineRule="auto"/>
              <w:jc w:val="both"/>
              <w:rPr>
                <w:rFonts w:cs="Times New Roman"/>
                <w:b/>
                <w:color w:val="000000"/>
              </w:rPr>
            </w:pPr>
            <w:r w:rsidRPr="007B65D0">
              <w:rPr>
                <w:rFonts w:cs="Times New Roman"/>
                <w:color w:val="000000"/>
              </w:rPr>
              <w:t>Kontakt osoba ponuditelja</w:t>
            </w:r>
          </w:p>
        </w:tc>
        <w:tc>
          <w:tcPr>
            <w:tcW w:w="4933" w:type="dxa"/>
            <w:vAlign w:val="center"/>
          </w:tcPr>
          <w:p w:rsidR="00F233B7" w:rsidRPr="007B65D0" w:rsidRDefault="00F233B7" w:rsidP="002723BC">
            <w:pPr>
              <w:spacing w:after="0" w:line="240" w:lineRule="auto"/>
              <w:rPr>
                <w:rFonts w:cs="Times New Roman"/>
                <w:b/>
                <w:color w:val="000000"/>
              </w:rPr>
            </w:pPr>
          </w:p>
        </w:tc>
      </w:tr>
      <w:tr w:rsidR="00F233B7" w:rsidRPr="007B65D0" w:rsidTr="002723BC">
        <w:trPr>
          <w:trHeight w:val="405"/>
        </w:trPr>
        <w:tc>
          <w:tcPr>
            <w:tcW w:w="656" w:type="dxa"/>
            <w:vAlign w:val="center"/>
          </w:tcPr>
          <w:p w:rsidR="00F233B7" w:rsidRPr="007B65D0" w:rsidRDefault="00F233B7" w:rsidP="002723BC">
            <w:pPr>
              <w:spacing w:after="0" w:line="240" w:lineRule="auto"/>
              <w:jc w:val="center"/>
              <w:rPr>
                <w:rFonts w:cs="Times New Roman"/>
                <w:color w:val="000000"/>
              </w:rPr>
            </w:pPr>
          </w:p>
        </w:tc>
        <w:tc>
          <w:tcPr>
            <w:tcW w:w="4017" w:type="dxa"/>
            <w:vAlign w:val="center"/>
          </w:tcPr>
          <w:p w:rsidR="00F233B7" w:rsidRPr="007B65D0" w:rsidRDefault="00F233B7" w:rsidP="002723BC">
            <w:pPr>
              <w:spacing w:after="0" w:line="240" w:lineRule="auto"/>
              <w:jc w:val="both"/>
              <w:rPr>
                <w:rFonts w:cs="Times New Roman"/>
                <w:b/>
                <w:color w:val="000000"/>
              </w:rPr>
            </w:pPr>
            <w:r w:rsidRPr="007B65D0">
              <w:rPr>
                <w:rFonts w:cs="Times New Roman"/>
                <w:color w:val="000000"/>
              </w:rPr>
              <w:t xml:space="preserve">    Broj telefona</w:t>
            </w:r>
          </w:p>
        </w:tc>
        <w:tc>
          <w:tcPr>
            <w:tcW w:w="4933" w:type="dxa"/>
            <w:vAlign w:val="center"/>
          </w:tcPr>
          <w:p w:rsidR="00F233B7" w:rsidRPr="007B65D0" w:rsidRDefault="00F233B7" w:rsidP="002723BC">
            <w:pPr>
              <w:spacing w:after="0" w:line="240" w:lineRule="auto"/>
              <w:rPr>
                <w:rFonts w:cs="Times New Roman"/>
                <w:b/>
                <w:color w:val="000000"/>
              </w:rPr>
            </w:pPr>
          </w:p>
        </w:tc>
      </w:tr>
      <w:tr w:rsidR="00F233B7" w:rsidRPr="007B65D0" w:rsidTr="002723BC">
        <w:trPr>
          <w:trHeight w:val="412"/>
        </w:trPr>
        <w:tc>
          <w:tcPr>
            <w:tcW w:w="656" w:type="dxa"/>
            <w:vAlign w:val="center"/>
          </w:tcPr>
          <w:p w:rsidR="00F233B7" w:rsidRPr="007B65D0" w:rsidRDefault="00F233B7" w:rsidP="002723BC">
            <w:pPr>
              <w:spacing w:after="0" w:line="240" w:lineRule="auto"/>
              <w:jc w:val="center"/>
              <w:rPr>
                <w:rFonts w:cs="Times New Roman"/>
                <w:color w:val="000000"/>
              </w:rPr>
            </w:pPr>
          </w:p>
        </w:tc>
        <w:tc>
          <w:tcPr>
            <w:tcW w:w="4017" w:type="dxa"/>
            <w:vAlign w:val="center"/>
          </w:tcPr>
          <w:p w:rsidR="00F233B7" w:rsidRPr="007B65D0" w:rsidRDefault="00F233B7" w:rsidP="002723BC">
            <w:pPr>
              <w:spacing w:after="0" w:line="240" w:lineRule="auto"/>
              <w:jc w:val="both"/>
              <w:rPr>
                <w:rFonts w:cs="Times New Roman"/>
                <w:b/>
                <w:color w:val="000000"/>
              </w:rPr>
            </w:pPr>
            <w:r w:rsidRPr="007B65D0">
              <w:rPr>
                <w:rFonts w:cs="Times New Roman"/>
                <w:color w:val="000000"/>
              </w:rPr>
              <w:t xml:space="preserve">    E-mail</w:t>
            </w:r>
          </w:p>
        </w:tc>
        <w:tc>
          <w:tcPr>
            <w:tcW w:w="4933" w:type="dxa"/>
            <w:vAlign w:val="center"/>
          </w:tcPr>
          <w:p w:rsidR="00F233B7" w:rsidRPr="007B65D0" w:rsidRDefault="00F233B7" w:rsidP="002723BC">
            <w:pPr>
              <w:spacing w:after="0" w:line="240" w:lineRule="auto"/>
              <w:rPr>
                <w:rFonts w:cs="Times New Roman"/>
                <w:b/>
                <w:color w:val="000000"/>
              </w:rPr>
            </w:pPr>
          </w:p>
        </w:tc>
      </w:tr>
      <w:tr w:rsidR="00F233B7" w:rsidRPr="007B65D0" w:rsidTr="002723BC">
        <w:trPr>
          <w:trHeight w:val="448"/>
        </w:trPr>
        <w:tc>
          <w:tcPr>
            <w:tcW w:w="656" w:type="dxa"/>
            <w:shd w:val="clear" w:color="auto" w:fill="auto"/>
            <w:vAlign w:val="center"/>
          </w:tcPr>
          <w:p w:rsidR="00F233B7" w:rsidRPr="007B65D0" w:rsidRDefault="00F233B7" w:rsidP="002723BC">
            <w:pPr>
              <w:spacing w:after="0" w:line="240" w:lineRule="auto"/>
              <w:jc w:val="center"/>
              <w:rPr>
                <w:rFonts w:cs="Times New Roman"/>
                <w:color w:val="000000"/>
              </w:rPr>
            </w:pPr>
            <w:r w:rsidRPr="007B65D0">
              <w:rPr>
                <w:rFonts w:cs="Times New Roman"/>
                <w:color w:val="000000"/>
              </w:rPr>
              <w:t>3.</w:t>
            </w:r>
          </w:p>
        </w:tc>
        <w:tc>
          <w:tcPr>
            <w:tcW w:w="4017" w:type="dxa"/>
            <w:shd w:val="clear" w:color="auto" w:fill="auto"/>
            <w:vAlign w:val="center"/>
          </w:tcPr>
          <w:p w:rsidR="00F233B7" w:rsidRPr="007B65D0" w:rsidRDefault="00F233B7" w:rsidP="002723BC">
            <w:pPr>
              <w:spacing w:after="0" w:line="240" w:lineRule="auto"/>
              <w:jc w:val="both"/>
              <w:rPr>
                <w:rFonts w:cs="Times New Roman"/>
                <w:b/>
                <w:color w:val="000000"/>
              </w:rPr>
            </w:pPr>
            <w:r w:rsidRPr="007B65D0">
              <w:rPr>
                <w:rFonts w:cs="Times New Roman"/>
                <w:color w:val="000000"/>
              </w:rPr>
              <w:t>Predmet nabave</w:t>
            </w:r>
          </w:p>
        </w:tc>
        <w:tc>
          <w:tcPr>
            <w:tcW w:w="4933" w:type="dxa"/>
            <w:vAlign w:val="center"/>
          </w:tcPr>
          <w:p w:rsidR="00F233B7" w:rsidRPr="007B65D0" w:rsidRDefault="00F233B7" w:rsidP="002723BC">
            <w:pPr>
              <w:spacing w:after="0" w:line="240" w:lineRule="auto"/>
              <w:rPr>
                <w:rFonts w:cs="Times New Roman"/>
                <w:b/>
                <w:color w:val="000000"/>
              </w:rPr>
            </w:pPr>
            <w:r w:rsidRPr="007B65D0">
              <w:rPr>
                <w:rFonts w:cs="Times New Roman"/>
                <w:b/>
                <w:color w:val="000000"/>
              </w:rPr>
              <w:t xml:space="preserve">Usluge </w:t>
            </w:r>
            <w:r>
              <w:rPr>
                <w:rFonts w:cs="Times New Roman"/>
                <w:b/>
                <w:color w:val="000000"/>
              </w:rPr>
              <w:t>edukacije za izradu kurikuluma i formuliranje ishoda učenja</w:t>
            </w:r>
            <w:r w:rsidRPr="00DA2EDD">
              <w:rPr>
                <w:rFonts w:cs="Times New Roman"/>
                <w:b/>
                <w:color w:val="000000"/>
              </w:rPr>
              <w:t xml:space="preserve"> u sklopu projekta „STEM genijalci</w:t>
            </w:r>
            <w:r w:rsidRPr="007B65D0">
              <w:rPr>
                <w:rFonts w:cs="Times New Roman"/>
                <w:b/>
                <w:color w:val="000000"/>
              </w:rPr>
              <w:t>“</w:t>
            </w:r>
          </w:p>
        </w:tc>
      </w:tr>
      <w:tr w:rsidR="00F233B7" w:rsidRPr="007B65D0" w:rsidTr="002723BC">
        <w:trPr>
          <w:trHeight w:val="350"/>
        </w:trPr>
        <w:tc>
          <w:tcPr>
            <w:tcW w:w="656" w:type="dxa"/>
            <w:shd w:val="clear" w:color="auto" w:fill="auto"/>
            <w:vAlign w:val="center"/>
          </w:tcPr>
          <w:p w:rsidR="00F233B7" w:rsidRPr="007B65D0" w:rsidRDefault="00F233B7" w:rsidP="002723BC">
            <w:pPr>
              <w:spacing w:after="0" w:line="240" w:lineRule="auto"/>
              <w:jc w:val="center"/>
              <w:rPr>
                <w:rFonts w:cs="Times New Roman"/>
                <w:color w:val="000000"/>
              </w:rPr>
            </w:pPr>
            <w:r w:rsidRPr="007B65D0">
              <w:rPr>
                <w:rFonts w:cs="Times New Roman"/>
                <w:color w:val="000000"/>
              </w:rPr>
              <w:t>4.</w:t>
            </w:r>
          </w:p>
        </w:tc>
        <w:tc>
          <w:tcPr>
            <w:tcW w:w="4017" w:type="dxa"/>
            <w:shd w:val="clear" w:color="auto" w:fill="auto"/>
            <w:vAlign w:val="center"/>
          </w:tcPr>
          <w:p w:rsidR="00F233B7" w:rsidRPr="007B65D0" w:rsidRDefault="00F233B7" w:rsidP="002723BC">
            <w:pPr>
              <w:spacing w:after="0" w:line="240" w:lineRule="auto"/>
              <w:rPr>
                <w:rFonts w:cs="Times New Roman"/>
                <w:b/>
                <w:color w:val="000000"/>
              </w:rPr>
            </w:pPr>
            <w:r w:rsidRPr="007B65D0">
              <w:rPr>
                <w:rFonts w:cs="Times New Roman"/>
                <w:color w:val="000000"/>
              </w:rPr>
              <w:t xml:space="preserve">Cijena ponude bez PDV-a </w:t>
            </w:r>
          </w:p>
        </w:tc>
        <w:tc>
          <w:tcPr>
            <w:tcW w:w="4933" w:type="dxa"/>
            <w:vAlign w:val="center"/>
          </w:tcPr>
          <w:p w:rsidR="00F233B7" w:rsidRPr="007B65D0" w:rsidRDefault="00F233B7" w:rsidP="002723BC">
            <w:pPr>
              <w:spacing w:after="0" w:line="240" w:lineRule="auto"/>
              <w:rPr>
                <w:rFonts w:cs="Times New Roman"/>
                <w:b/>
                <w:color w:val="000000"/>
              </w:rPr>
            </w:pPr>
          </w:p>
        </w:tc>
      </w:tr>
      <w:tr w:rsidR="00F233B7" w:rsidRPr="007B65D0" w:rsidTr="002723BC">
        <w:trPr>
          <w:trHeight w:val="472"/>
        </w:trPr>
        <w:tc>
          <w:tcPr>
            <w:tcW w:w="656" w:type="dxa"/>
            <w:shd w:val="clear" w:color="auto" w:fill="auto"/>
            <w:vAlign w:val="center"/>
          </w:tcPr>
          <w:p w:rsidR="00F233B7" w:rsidRPr="007B65D0" w:rsidRDefault="00F233B7" w:rsidP="002723BC">
            <w:pPr>
              <w:spacing w:after="0" w:line="240" w:lineRule="auto"/>
              <w:jc w:val="center"/>
              <w:rPr>
                <w:rFonts w:cs="Times New Roman"/>
                <w:color w:val="000000"/>
              </w:rPr>
            </w:pPr>
            <w:r w:rsidRPr="007B65D0">
              <w:rPr>
                <w:rFonts w:cs="Times New Roman"/>
                <w:color w:val="000000"/>
              </w:rPr>
              <w:t>5.</w:t>
            </w:r>
          </w:p>
        </w:tc>
        <w:tc>
          <w:tcPr>
            <w:tcW w:w="4017" w:type="dxa"/>
            <w:shd w:val="clear" w:color="auto" w:fill="auto"/>
            <w:vAlign w:val="center"/>
          </w:tcPr>
          <w:p w:rsidR="00F233B7" w:rsidRPr="007B65D0" w:rsidRDefault="00F233B7" w:rsidP="002723BC">
            <w:pPr>
              <w:spacing w:after="0" w:line="240" w:lineRule="auto"/>
              <w:rPr>
                <w:rFonts w:cs="Times New Roman"/>
                <w:b/>
                <w:color w:val="000000"/>
              </w:rPr>
            </w:pPr>
            <w:r w:rsidRPr="007B65D0">
              <w:rPr>
                <w:rFonts w:cs="Times New Roman"/>
                <w:color w:val="000000"/>
              </w:rPr>
              <w:t>Iznos PDV-a</w:t>
            </w:r>
          </w:p>
        </w:tc>
        <w:tc>
          <w:tcPr>
            <w:tcW w:w="4933" w:type="dxa"/>
            <w:vAlign w:val="center"/>
          </w:tcPr>
          <w:p w:rsidR="00F233B7" w:rsidRPr="007B65D0" w:rsidRDefault="00F233B7" w:rsidP="002723BC">
            <w:pPr>
              <w:spacing w:after="0" w:line="240" w:lineRule="auto"/>
              <w:rPr>
                <w:rFonts w:cs="Times New Roman"/>
                <w:b/>
                <w:color w:val="000000"/>
              </w:rPr>
            </w:pPr>
          </w:p>
        </w:tc>
      </w:tr>
      <w:tr w:rsidR="00F233B7" w:rsidRPr="007B65D0" w:rsidTr="002723BC">
        <w:trPr>
          <w:trHeight w:val="714"/>
        </w:trPr>
        <w:tc>
          <w:tcPr>
            <w:tcW w:w="656" w:type="dxa"/>
            <w:shd w:val="clear" w:color="auto" w:fill="auto"/>
            <w:vAlign w:val="center"/>
          </w:tcPr>
          <w:p w:rsidR="00F233B7" w:rsidRPr="007B65D0" w:rsidRDefault="00F233B7" w:rsidP="002723BC">
            <w:pPr>
              <w:spacing w:after="0" w:line="240" w:lineRule="auto"/>
              <w:jc w:val="center"/>
              <w:rPr>
                <w:rFonts w:cs="Times New Roman"/>
                <w:color w:val="000000"/>
              </w:rPr>
            </w:pPr>
            <w:r w:rsidRPr="007B65D0">
              <w:rPr>
                <w:rFonts w:cs="Times New Roman"/>
                <w:color w:val="000000"/>
              </w:rPr>
              <w:t>8.</w:t>
            </w:r>
          </w:p>
        </w:tc>
        <w:tc>
          <w:tcPr>
            <w:tcW w:w="4017" w:type="dxa"/>
            <w:shd w:val="clear" w:color="auto" w:fill="auto"/>
            <w:vAlign w:val="center"/>
          </w:tcPr>
          <w:p w:rsidR="00F233B7" w:rsidRPr="007B65D0" w:rsidRDefault="00F233B7" w:rsidP="002723BC">
            <w:pPr>
              <w:spacing w:after="0" w:line="240" w:lineRule="auto"/>
              <w:rPr>
                <w:rFonts w:cs="Times New Roman"/>
                <w:b/>
                <w:color w:val="000000"/>
              </w:rPr>
            </w:pPr>
            <w:r w:rsidRPr="00DA2EDD">
              <w:rPr>
                <w:rFonts w:cs="Times New Roman"/>
                <w:color w:val="000000"/>
              </w:rPr>
              <w:t>Cijena s PDV-om</w:t>
            </w:r>
            <w:r w:rsidRPr="007B65D0">
              <w:rPr>
                <w:rFonts w:cs="Times New Roman"/>
                <w:color w:val="000000"/>
              </w:rPr>
              <w:t xml:space="preserve"> </w:t>
            </w:r>
          </w:p>
        </w:tc>
        <w:tc>
          <w:tcPr>
            <w:tcW w:w="4933" w:type="dxa"/>
            <w:vAlign w:val="center"/>
          </w:tcPr>
          <w:p w:rsidR="00F233B7" w:rsidRPr="007B65D0" w:rsidRDefault="00F233B7" w:rsidP="002723BC">
            <w:pPr>
              <w:spacing w:after="0" w:line="240" w:lineRule="auto"/>
              <w:rPr>
                <w:rFonts w:cs="Times New Roman"/>
                <w:b/>
                <w:color w:val="000000"/>
              </w:rPr>
            </w:pPr>
          </w:p>
        </w:tc>
      </w:tr>
      <w:tr w:rsidR="00F233B7" w:rsidRPr="007B65D0" w:rsidTr="002723BC">
        <w:trPr>
          <w:trHeight w:val="457"/>
        </w:trPr>
        <w:tc>
          <w:tcPr>
            <w:tcW w:w="656" w:type="dxa"/>
            <w:shd w:val="clear" w:color="auto" w:fill="auto"/>
            <w:vAlign w:val="center"/>
          </w:tcPr>
          <w:p w:rsidR="00F233B7" w:rsidRPr="007B65D0" w:rsidRDefault="00F233B7" w:rsidP="002723BC">
            <w:pPr>
              <w:spacing w:after="0" w:line="240" w:lineRule="auto"/>
              <w:jc w:val="center"/>
              <w:rPr>
                <w:rFonts w:cs="Times New Roman"/>
                <w:color w:val="000000"/>
              </w:rPr>
            </w:pPr>
            <w:r w:rsidRPr="007B65D0">
              <w:rPr>
                <w:rFonts w:cs="Times New Roman"/>
                <w:color w:val="000000"/>
              </w:rPr>
              <w:t>9.</w:t>
            </w:r>
          </w:p>
        </w:tc>
        <w:tc>
          <w:tcPr>
            <w:tcW w:w="4017" w:type="dxa"/>
            <w:shd w:val="clear" w:color="auto" w:fill="auto"/>
            <w:vAlign w:val="center"/>
          </w:tcPr>
          <w:p w:rsidR="00F233B7" w:rsidRPr="007B65D0" w:rsidRDefault="00F233B7" w:rsidP="002723BC">
            <w:pPr>
              <w:spacing w:after="0" w:line="240" w:lineRule="auto"/>
              <w:rPr>
                <w:rFonts w:cs="Times New Roman"/>
                <w:b/>
                <w:color w:val="000000"/>
              </w:rPr>
            </w:pPr>
            <w:r w:rsidRPr="007B65D0">
              <w:rPr>
                <w:rFonts w:cs="Times New Roman"/>
                <w:color w:val="000000"/>
              </w:rPr>
              <w:t>Rok valjanosti ponude</w:t>
            </w:r>
          </w:p>
        </w:tc>
        <w:tc>
          <w:tcPr>
            <w:tcW w:w="4933" w:type="dxa"/>
            <w:vAlign w:val="center"/>
          </w:tcPr>
          <w:p w:rsidR="00F233B7" w:rsidRPr="007B65D0" w:rsidRDefault="00F233B7" w:rsidP="002723BC">
            <w:pPr>
              <w:spacing w:after="0" w:line="240" w:lineRule="auto"/>
              <w:rPr>
                <w:rFonts w:cs="Times New Roman"/>
                <w:b/>
                <w:color w:val="000000"/>
              </w:rPr>
            </w:pPr>
            <w:r>
              <w:rPr>
                <w:rFonts w:cs="Times New Roman"/>
                <w:b/>
                <w:color w:val="000000"/>
              </w:rPr>
              <w:t>3</w:t>
            </w:r>
            <w:r w:rsidRPr="007B65D0">
              <w:rPr>
                <w:rFonts w:cs="Times New Roman"/>
                <w:b/>
                <w:color w:val="000000"/>
              </w:rPr>
              <w:t>0 dana od dana dostave  ponuda</w:t>
            </w:r>
          </w:p>
        </w:tc>
      </w:tr>
      <w:tr w:rsidR="00F233B7" w:rsidRPr="007B65D0" w:rsidTr="002723BC">
        <w:trPr>
          <w:trHeight w:val="440"/>
        </w:trPr>
        <w:tc>
          <w:tcPr>
            <w:tcW w:w="656" w:type="dxa"/>
            <w:shd w:val="clear" w:color="auto" w:fill="auto"/>
            <w:vAlign w:val="center"/>
          </w:tcPr>
          <w:p w:rsidR="00F233B7" w:rsidRPr="007B65D0" w:rsidRDefault="00F233B7" w:rsidP="002723BC">
            <w:pPr>
              <w:spacing w:after="0" w:line="240" w:lineRule="auto"/>
              <w:jc w:val="center"/>
              <w:rPr>
                <w:rFonts w:cs="Times New Roman"/>
                <w:color w:val="000000"/>
              </w:rPr>
            </w:pPr>
            <w:r w:rsidRPr="007B65D0">
              <w:rPr>
                <w:rFonts w:cs="Times New Roman"/>
                <w:color w:val="000000"/>
              </w:rPr>
              <w:t>10.</w:t>
            </w:r>
          </w:p>
        </w:tc>
        <w:tc>
          <w:tcPr>
            <w:tcW w:w="4017" w:type="dxa"/>
            <w:shd w:val="clear" w:color="auto" w:fill="auto"/>
            <w:vAlign w:val="center"/>
          </w:tcPr>
          <w:p w:rsidR="00F233B7" w:rsidRPr="007B65D0" w:rsidRDefault="00F233B7" w:rsidP="002723BC">
            <w:pPr>
              <w:spacing w:after="0" w:line="240" w:lineRule="auto"/>
              <w:rPr>
                <w:rFonts w:cs="Times New Roman"/>
                <w:b/>
              </w:rPr>
            </w:pPr>
            <w:r w:rsidRPr="007B65D0">
              <w:rPr>
                <w:rFonts w:cs="Times New Roman"/>
              </w:rPr>
              <w:t>Broj i datum ponude</w:t>
            </w:r>
          </w:p>
        </w:tc>
        <w:tc>
          <w:tcPr>
            <w:tcW w:w="4933" w:type="dxa"/>
            <w:vAlign w:val="center"/>
          </w:tcPr>
          <w:p w:rsidR="00F233B7" w:rsidRPr="007B65D0" w:rsidRDefault="00F233B7" w:rsidP="002723BC">
            <w:pPr>
              <w:spacing w:after="0" w:line="240" w:lineRule="auto"/>
              <w:rPr>
                <w:rFonts w:cs="Times New Roman"/>
                <w:b/>
                <w:color w:val="000000"/>
              </w:rPr>
            </w:pPr>
          </w:p>
        </w:tc>
      </w:tr>
    </w:tbl>
    <w:p w:rsidR="00F233B7" w:rsidRPr="007B65D0" w:rsidRDefault="00F233B7" w:rsidP="00F233B7">
      <w:pPr>
        <w:spacing w:after="0"/>
        <w:rPr>
          <w:b/>
        </w:rPr>
      </w:pPr>
      <w:r w:rsidRPr="007B65D0">
        <w:rPr>
          <w:b/>
        </w:rPr>
        <w:t>Obavezno ispuniti sve stavke</w:t>
      </w:r>
    </w:p>
    <w:p w:rsidR="00F233B7" w:rsidRPr="007B65D0" w:rsidRDefault="00F233B7" w:rsidP="00F233B7">
      <w:pPr>
        <w:spacing w:after="0"/>
      </w:pPr>
      <w:r w:rsidRPr="007B65D0">
        <w:rPr>
          <w:rFonts w:ascii="Times New Roman" w:hAnsi="Times New Roman" w:cs="Times New Roman"/>
          <w:b/>
          <w:noProof/>
          <w:lang w:eastAsia="hr-HR"/>
        </w:rPr>
        <mc:AlternateContent>
          <mc:Choice Requires="wps">
            <w:drawing>
              <wp:anchor distT="0" distB="0" distL="114300" distR="114300" simplePos="0" relativeHeight="251662336" behindDoc="0" locked="0" layoutInCell="1" allowOverlap="1" wp14:anchorId="01415F70" wp14:editId="43F705FB">
                <wp:simplePos x="0" y="0"/>
                <wp:positionH relativeFrom="column">
                  <wp:posOffset>3291205</wp:posOffset>
                </wp:positionH>
                <wp:positionV relativeFrom="paragraph">
                  <wp:posOffset>191347</wp:posOffset>
                </wp:positionV>
                <wp:extent cx="2717800" cy="0"/>
                <wp:effectExtent l="0" t="0" r="25400" b="19050"/>
                <wp:wrapNone/>
                <wp:docPr id="6" name="Ravni poveznik 6"/>
                <wp:cNvGraphicFramePr/>
                <a:graphic xmlns:a="http://schemas.openxmlformats.org/drawingml/2006/main">
                  <a:graphicData uri="http://schemas.microsoft.com/office/word/2010/wordprocessingShape">
                    <wps:wsp>
                      <wps:cNvCnPr/>
                      <wps:spPr>
                        <a:xfrm>
                          <a:off x="0" y="0"/>
                          <a:ext cx="271780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339263CF" id="Ravni poveznik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9.15pt,15.05pt" to="473.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" strokecolor="windowText"/>
            </w:pict>
          </mc:Fallback>
        </mc:AlternateContent>
      </w:r>
    </w:p>
    <w:p w:rsidR="00F233B7" w:rsidRPr="007B65D0" w:rsidRDefault="00F233B7" w:rsidP="00F233B7">
      <w:pPr>
        <w:spacing w:after="0"/>
      </w:pPr>
      <w:r w:rsidRPr="007B65D0">
        <w:rPr>
          <w:rFonts w:cs="Times New Roman"/>
          <w:b/>
          <w:noProof/>
          <w:lang w:eastAsia="hr-HR"/>
        </w:rPr>
        <mc:AlternateContent>
          <mc:Choice Requires="wps">
            <w:drawing>
              <wp:anchor distT="45720" distB="45720" distL="114300" distR="114300" simplePos="0" relativeHeight="251663360" behindDoc="0" locked="0" layoutInCell="1" allowOverlap="1" wp14:anchorId="76AD5429" wp14:editId="7282965D">
                <wp:simplePos x="0" y="0"/>
                <wp:positionH relativeFrom="margin">
                  <wp:align>right</wp:align>
                </wp:positionH>
                <wp:positionV relativeFrom="paragraph">
                  <wp:posOffset>3175</wp:posOffset>
                </wp:positionV>
                <wp:extent cx="1549400" cy="287655"/>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87655"/>
                        </a:xfrm>
                        <a:prstGeom prst="rect">
                          <a:avLst/>
                        </a:prstGeom>
                        <a:solidFill>
                          <a:srgbClr val="FFFFFF"/>
                        </a:solidFill>
                        <a:ln w="9525">
                          <a:noFill/>
                          <a:miter lim="800000"/>
                          <a:headEnd/>
                          <a:tailEnd/>
                        </a:ln>
                      </wps:spPr>
                      <wps:txbx>
                        <w:txbxContent>
                          <w:p w:rsidR="00F233B7" w:rsidRPr="00CF21DD" w:rsidRDefault="00F233B7" w:rsidP="00F233B7">
                            <w:pPr>
                              <w:rPr>
                                <w:rFonts w:ascii="Times New Roman" w:hAnsi="Times New Roman"/>
                                <w:sz w:val="18"/>
                              </w:rPr>
                            </w:pPr>
                            <w:r w:rsidRPr="00CF21DD">
                              <w:rPr>
                                <w:rFonts w:ascii="Times New Roman" w:hAnsi="Times New Roman"/>
                                <w:sz w:val="18"/>
                              </w:rPr>
                              <w:t>(</w:t>
                            </w:r>
                            <w:r>
                              <w:rPr>
                                <w:rFonts w:ascii="Times New Roman" w:hAnsi="Times New Roman"/>
                                <w:sz w:val="18"/>
                              </w:rPr>
                              <w:t>p</w:t>
                            </w:r>
                            <w:r w:rsidRPr="00CF21DD">
                              <w:rPr>
                                <w:rFonts w:ascii="Times New Roman" w:hAnsi="Times New Roman"/>
                                <w:sz w:val="18"/>
                              </w:rPr>
                              <w:t>otpis i pečat)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AD5429" id="_x0000_t202" coordsize="21600,21600" o:spt="202" path="m,l,21600r21600,l21600,xe">
                <v:stroke joinstyle="miter"/>
                <v:path gradientshapeok="t" o:connecttype="rect"/>
              </v:shapetype>
              <v:shape id="Tekstni okvir 2" o:spid="_x0000_s1027" type="#_x0000_t202" style="position:absolute;margin-left:70.8pt;margin-top:.25pt;width:122pt;height:22.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" stroked="f">
                <v:textbox>
                  <w:txbxContent>
                    <w:p w:rsidR="00F233B7" w:rsidRPr="00CF21DD" w:rsidRDefault="00F233B7" w:rsidP="00F233B7">
                      <w:pPr>
                        <w:rPr>
                          <w:rFonts w:ascii="Times New Roman" w:hAnsi="Times New Roman"/>
                          <w:sz w:val="18"/>
                        </w:rPr>
                      </w:pPr>
                      <w:r w:rsidRPr="00CF21DD">
                        <w:rPr>
                          <w:rFonts w:ascii="Times New Roman" w:hAnsi="Times New Roman"/>
                          <w:sz w:val="18"/>
                        </w:rPr>
                        <w:t>(</w:t>
                      </w:r>
                      <w:r>
                        <w:rPr>
                          <w:rFonts w:ascii="Times New Roman" w:hAnsi="Times New Roman"/>
                          <w:sz w:val="18"/>
                        </w:rPr>
                        <w:t>p</w:t>
                      </w:r>
                      <w:r w:rsidRPr="00CF21DD">
                        <w:rPr>
                          <w:rFonts w:ascii="Times New Roman" w:hAnsi="Times New Roman"/>
                          <w:sz w:val="18"/>
                        </w:rPr>
                        <w:t xml:space="preserve">otpis </w:t>
                      </w:r>
                      <w:r w:rsidRPr="00CF21DD">
                        <w:rPr>
                          <w:rFonts w:ascii="Times New Roman" w:hAnsi="Times New Roman"/>
                          <w:sz w:val="18"/>
                        </w:rPr>
                        <w:t>i pečat)</w:t>
                      </w:r>
                    </w:p>
                  </w:txbxContent>
                </v:textbox>
                <w10:wrap type="square" anchorx="margin"/>
              </v:shape>
            </w:pict>
          </mc:Fallback>
        </mc:AlternateContent>
      </w:r>
    </w:p>
    <w:p w:rsidR="00F233B7" w:rsidRPr="007B65D0" w:rsidRDefault="00F233B7" w:rsidP="00F233B7">
      <w:pPr>
        <w:spacing w:after="0" w:line="240" w:lineRule="auto"/>
      </w:pPr>
      <w:r w:rsidRPr="007B65D0">
        <w:t xml:space="preserve">Uz ponudbeni list dostavljamo popis svih sastavnih dijelova i priloga ponude (Sadržaj ponude) sljedećim redoslijedom: </w:t>
      </w:r>
    </w:p>
    <w:p w:rsidR="00F233B7" w:rsidRPr="007B65D0" w:rsidRDefault="00F233B7" w:rsidP="00F233B7">
      <w:pPr>
        <w:spacing w:after="0" w:line="240" w:lineRule="auto"/>
      </w:pPr>
    </w:p>
    <w:p w:rsidR="00F233B7" w:rsidRPr="007B65D0" w:rsidRDefault="00F233B7" w:rsidP="00F233B7">
      <w:pPr>
        <w:spacing w:after="0" w:line="240" w:lineRule="auto"/>
      </w:pPr>
      <w:r w:rsidRPr="007B65D0">
        <w:t>1.</w:t>
      </w:r>
    </w:p>
    <w:p w:rsidR="00F233B7" w:rsidRPr="007B65D0" w:rsidRDefault="00F233B7" w:rsidP="00F233B7">
      <w:pPr>
        <w:spacing w:after="0" w:line="240" w:lineRule="auto"/>
      </w:pPr>
    </w:p>
    <w:p w:rsidR="00F233B7" w:rsidRPr="007B65D0" w:rsidRDefault="00F233B7" w:rsidP="00F233B7">
      <w:pPr>
        <w:spacing w:after="0" w:line="240" w:lineRule="auto"/>
      </w:pPr>
      <w:r w:rsidRPr="007B65D0">
        <w:lastRenderedPageBreak/>
        <w:t>2.</w:t>
      </w:r>
    </w:p>
    <w:p w:rsidR="00F233B7" w:rsidRPr="007B65D0" w:rsidRDefault="00F233B7" w:rsidP="00F233B7">
      <w:pPr>
        <w:spacing w:after="0" w:line="240" w:lineRule="auto"/>
      </w:pPr>
    </w:p>
    <w:p w:rsidR="00F233B7" w:rsidRPr="007B65D0" w:rsidRDefault="00F233B7" w:rsidP="00F233B7">
      <w:pPr>
        <w:spacing w:after="0" w:line="240" w:lineRule="auto"/>
      </w:pPr>
      <w:r w:rsidRPr="007B65D0">
        <w:t>3.</w:t>
      </w:r>
    </w:p>
    <w:p w:rsidR="00F233B7" w:rsidRPr="007B65D0" w:rsidRDefault="00F233B7" w:rsidP="00F233B7">
      <w:pPr>
        <w:spacing w:after="0" w:line="240" w:lineRule="auto"/>
      </w:pPr>
    </w:p>
    <w:p w:rsidR="00F233B7" w:rsidRPr="007B65D0" w:rsidRDefault="00F233B7" w:rsidP="00F233B7">
      <w:pPr>
        <w:spacing w:after="0" w:line="240" w:lineRule="auto"/>
      </w:pPr>
      <w:r w:rsidRPr="007B65D0">
        <w:t>4.</w:t>
      </w:r>
    </w:p>
    <w:p w:rsidR="00F233B7" w:rsidRPr="007B65D0" w:rsidRDefault="00F233B7" w:rsidP="00F233B7">
      <w:pPr>
        <w:spacing w:after="0" w:line="240" w:lineRule="auto"/>
      </w:pPr>
    </w:p>
    <w:p w:rsidR="00F233B7" w:rsidRDefault="00F233B7" w:rsidP="00F233B7">
      <w:pPr>
        <w:spacing w:after="0" w:line="240" w:lineRule="auto"/>
      </w:pPr>
      <w:r w:rsidRPr="007B65D0">
        <w:t>5.</w:t>
      </w:r>
    </w:p>
    <w:p w:rsidR="00F233B7" w:rsidRDefault="00F233B7" w:rsidP="00F233B7">
      <w:pPr>
        <w:spacing w:after="0" w:line="240" w:lineRule="auto"/>
      </w:pPr>
    </w:p>
    <w:p w:rsidR="00F233B7" w:rsidRDefault="00F233B7" w:rsidP="00F233B7">
      <w:pPr>
        <w:spacing w:after="0" w:line="240" w:lineRule="auto"/>
      </w:pPr>
      <w:r>
        <w:t>6.</w:t>
      </w:r>
    </w:p>
    <w:p w:rsidR="00F233B7" w:rsidRDefault="00F233B7" w:rsidP="00F233B7">
      <w:pPr>
        <w:spacing w:after="0" w:line="240" w:lineRule="auto"/>
      </w:pPr>
    </w:p>
    <w:p w:rsidR="00F233B7" w:rsidRDefault="00F233B7" w:rsidP="00F233B7">
      <w:pPr>
        <w:spacing w:after="0" w:line="240" w:lineRule="auto"/>
      </w:pPr>
      <w:r>
        <w:t>7.</w:t>
      </w:r>
    </w:p>
    <w:p w:rsidR="00F233B7" w:rsidRPr="007B65D0" w:rsidRDefault="00F233B7" w:rsidP="00F233B7">
      <w:pPr>
        <w:spacing w:after="0" w:line="240" w:lineRule="auto"/>
      </w:pPr>
    </w:p>
    <w:p w:rsidR="00F233B7" w:rsidRPr="007B65D0" w:rsidRDefault="00F233B7" w:rsidP="00F233B7">
      <w:pPr>
        <w:spacing w:after="0" w:line="240" w:lineRule="auto"/>
      </w:pPr>
    </w:p>
    <w:p w:rsidR="00F233B7" w:rsidRPr="007B65D0" w:rsidRDefault="00F233B7" w:rsidP="00F233B7">
      <w:pPr>
        <w:spacing w:after="0" w:line="240" w:lineRule="auto"/>
        <w:rPr>
          <w:b/>
        </w:rPr>
      </w:pPr>
      <w:r w:rsidRPr="007B65D0">
        <w:rPr>
          <w:b/>
        </w:rPr>
        <w:t>Ponuditelj:</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p>
    <w:p w:rsidR="00F233B7" w:rsidRPr="007B65D0" w:rsidRDefault="00F233B7" w:rsidP="00F233B7">
      <w:pPr>
        <w:spacing w:line="240" w:lineRule="auto"/>
        <w:rPr>
          <w:rFonts w:ascii="Times New Roman" w:hAnsi="Times New Roman"/>
          <w:b/>
        </w:rPr>
      </w:pPr>
      <w:r w:rsidRPr="007B65D0">
        <w:rPr>
          <w:rFonts w:ascii="Times New Roman" w:hAnsi="Times New Roman"/>
          <w:bCs/>
          <w:noProof/>
          <w:lang w:eastAsia="hr-HR"/>
        </w:rPr>
        <mc:AlternateContent>
          <mc:Choice Requires="wps">
            <w:drawing>
              <wp:anchor distT="0" distB="0" distL="114300" distR="114300" simplePos="0" relativeHeight="251660288" behindDoc="0" locked="0" layoutInCell="1" allowOverlap="1" wp14:anchorId="16CF562A" wp14:editId="2B293DC9">
                <wp:simplePos x="0" y="0"/>
                <wp:positionH relativeFrom="column">
                  <wp:posOffset>1280160</wp:posOffset>
                </wp:positionH>
                <wp:positionV relativeFrom="paragraph">
                  <wp:posOffset>230505</wp:posOffset>
                </wp:positionV>
                <wp:extent cx="4669155" cy="0"/>
                <wp:effectExtent l="13335" t="11430" r="13335" b="762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69437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x0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"/>
            </w:pict>
          </mc:Fallback>
        </mc:AlternateContent>
      </w:r>
    </w:p>
    <w:p w:rsidR="00F233B7" w:rsidRPr="007B65D0" w:rsidRDefault="00F233B7" w:rsidP="00F233B7">
      <w:pPr>
        <w:spacing w:line="240" w:lineRule="auto"/>
        <w:jc w:val="center"/>
        <w:rPr>
          <w:bCs/>
        </w:rPr>
      </w:pPr>
      <w:r w:rsidRPr="007B65D0">
        <w:tab/>
      </w:r>
      <w:r w:rsidRPr="007B65D0">
        <w:rPr>
          <w:bCs/>
        </w:rPr>
        <w:t xml:space="preserve">                                (upisati ime i prezime osobe ovlaštene za zastupanje ponuditelja)</w:t>
      </w:r>
    </w:p>
    <w:p w:rsidR="00F233B7" w:rsidRPr="007B65D0" w:rsidRDefault="00F233B7" w:rsidP="00F233B7">
      <w:pPr>
        <w:spacing w:line="240" w:lineRule="auto"/>
        <w:rPr>
          <w:b/>
          <w:bCs/>
        </w:rPr>
      </w:pPr>
      <w:r w:rsidRPr="007B65D0">
        <w:rPr>
          <w:noProof/>
          <w:lang w:eastAsia="hr-HR"/>
        </w:rPr>
        <mc:AlternateContent>
          <mc:Choice Requires="wps">
            <w:drawing>
              <wp:anchor distT="0" distB="0" distL="114300" distR="114300" simplePos="0" relativeHeight="251661312" behindDoc="0" locked="0" layoutInCell="1" allowOverlap="1" wp14:anchorId="68340828" wp14:editId="2F29D2F4">
                <wp:simplePos x="0" y="0"/>
                <wp:positionH relativeFrom="column">
                  <wp:posOffset>1266825</wp:posOffset>
                </wp:positionH>
                <wp:positionV relativeFrom="paragraph">
                  <wp:posOffset>226060</wp:posOffset>
                </wp:positionV>
                <wp:extent cx="4669155" cy="0"/>
                <wp:effectExtent l="9525" t="6985" r="7620" b="1206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53D85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L0JreuAIiKrWzoTh6Vi9mq+l3h5SuWqIOPFJ8vRhIy0JG8iYlbJyBC/b9F80ghhy9jn06&#10;N7YLkNABdI5yXO5y8LNHFA7z2WyRTacY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"/>
            </w:pict>
          </mc:Fallback>
        </mc:AlternateContent>
      </w:r>
    </w:p>
    <w:p w:rsidR="00F233B7" w:rsidRPr="007B65D0" w:rsidRDefault="00F233B7" w:rsidP="00F233B7">
      <w:pPr>
        <w:spacing w:after="0" w:line="240" w:lineRule="auto"/>
        <w:jc w:val="center"/>
        <w:rPr>
          <w:bCs/>
        </w:rPr>
        <w:sectPr w:rsidR="00F233B7" w:rsidRPr="007B65D0" w:rsidSect="006B6DF2">
          <w:pgSz w:w="11906" w:h="16838"/>
          <w:pgMar w:top="2521" w:right="1417" w:bottom="1417" w:left="1417" w:header="340" w:footer="2381" w:gutter="0"/>
          <w:cols w:space="708"/>
          <w:docGrid w:linePitch="360"/>
        </w:sectPr>
      </w:pPr>
      <w:r w:rsidRPr="007B65D0">
        <w:tab/>
      </w:r>
      <w:r w:rsidRPr="007B65D0">
        <w:rPr>
          <w:bCs/>
        </w:rPr>
        <w:t xml:space="preserve">                      (potpis i pečat)</w:t>
      </w:r>
    </w:p>
    <w:p w:rsidR="00F233B7" w:rsidRPr="007B65D0" w:rsidRDefault="00F233B7" w:rsidP="00F233B7">
      <w:pPr>
        <w:pStyle w:val="Heading1"/>
        <w:spacing w:before="0"/>
        <w:rPr>
          <w:rFonts w:asciiTheme="minorHAnsi" w:hAnsiTheme="minorHAnsi"/>
          <w:sz w:val="22"/>
        </w:rPr>
      </w:pPr>
      <w:bookmarkStart w:id="29" w:name="_Toc440879180"/>
      <w:r w:rsidRPr="007B65D0">
        <w:rPr>
          <w:rFonts w:asciiTheme="minorHAnsi" w:hAnsiTheme="minorHAnsi"/>
          <w:sz w:val="22"/>
        </w:rPr>
        <w:lastRenderedPageBreak/>
        <w:t>PRILOG II.  Ogledni primjerak Izjave o nekažnjavanju</w:t>
      </w:r>
      <w:bookmarkEnd w:id="29"/>
    </w:p>
    <w:p w:rsidR="00F233B7" w:rsidRPr="007B65D0" w:rsidRDefault="00F233B7" w:rsidP="00F233B7">
      <w:pPr>
        <w:spacing w:after="0" w:line="240" w:lineRule="auto"/>
        <w:jc w:val="center"/>
        <w:rPr>
          <w:sz w:val="24"/>
          <w:szCs w:val="24"/>
        </w:rPr>
      </w:pPr>
      <w:r w:rsidRPr="007B65D0">
        <w:rPr>
          <w:sz w:val="24"/>
          <w:szCs w:val="24"/>
        </w:rPr>
        <w:t>I Z J A V A</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kojom ja __________________________ iz _______________________________________ </w:t>
      </w:r>
    </w:p>
    <w:p w:rsidR="00F233B7" w:rsidRPr="007B65D0" w:rsidRDefault="00F233B7" w:rsidP="00F233B7">
      <w:pPr>
        <w:spacing w:after="0" w:line="240" w:lineRule="auto"/>
        <w:ind w:left="1416"/>
        <w:jc w:val="both"/>
        <w:rPr>
          <w:sz w:val="18"/>
          <w:szCs w:val="24"/>
        </w:rPr>
      </w:pPr>
      <w:r w:rsidRPr="007B65D0">
        <w:rPr>
          <w:sz w:val="18"/>
          <w:szCs w:val="24"/>
        </w:rPr>
        <w:t xml:space="preserve">     (ime i prezime) </w:t>
      </w:r>
      <w:r w:rsidRPr="007B65D0">
        <w:rPr>
          <w:sz w:val="18"/>
          <w:szCs w:val="24"/>
        </w:rPr>
        <w:tab/>
      </w:r>
      <w:r w:rsidRPr="007B65D0">
        <w:rPr>
          <w:sz w:val="18"/>
          <w:szCs w:val="24"/>
        </w:rPr>
        <w:tab/>
      </w:r>
      <w:r w:rsidRPr="007B65D0">
        <w:rPr>
          <w:sz w:val="18"/>
          <w:szCs w:val="24"/>
        </w:rPr>
        <w:tab/>
      </w:r>
      <w:r w:rsidRPr="007B65D0">
        <w:rPr>
          <w:sz w:val="18"/>
          <w:szCs w:val="24"/>
        </w:rPr>
        <w:tab/>
        <w:t xml:space="preserve">(adresa stanovanja)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broj osobne iskaznice _____________________________</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izdane od_____________________________________________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kao po zakonu ovlaštena osoba za zastupanje pravne osobe ponuditelja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___________________________________________________________________________ </w:t>
      </w:r>
    </w:p>
    <w:p w:rsidR="00F233B7" w:rsidRPr="007B65D0" w:rsidRDefault="00F233B7" w:rsidP="00F233B7">
      <w:pPr>
        <w:spacing w:after="0" w:line="240" w:lineRule="auto"/>
        <w:jc w:val="both"/>
        <w:rPr>
          <w:szCs w:val="24"/>
        </w:rPr>
      </w:pPr>
      <w:r w:rsidRPr="007B65D0">
        <w:rPr>
          <w:szCs w:val="24"/>
        </w:rPr>
        <w:t xml:space="preserve">(naziv i adresa ponuditelja, OIB)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___________________________________________________________________________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pod materijalnom i kaznenom odgovornošću izjavljujem za sebe i za ponuditelja, da protiv mene osobno niti protiv ponuditelja kojeg zastupam nije izrečena pravomoćna osuđujuća presuda za jedno ili više sljedećih kaznenih djela: </w:t>
      </w:r>
    </w:p>
    <w:p w:rsidR="00F233B7" w:rsidRPr="007B65D0" w:rsidRDefault="00F233B7" w:rsidP="00F233B7">
      <w:pPr>
        <w:spacing w:after="0" w:line="240" w:lineRule="auto"/>
        <w:jc w:val="both"/>
        <w:rPr>
          <w:sz w:val="10"/>
          <w:szCs w:val="24"/>
        </w:rPr>
      </w:pPr>
    </w:p>
    <w:p w:rsidR="00F233B7" w:rsidRPr="007B65D0" w:rsidRDefault="00F233B7" w:rsidP="00F233B7">
      <w:pPr>
        <w:spacing w:after="0" w:line="240" w:lineRule="auto"/>
        <w:jc w:val="both"/>
        <w:rPr>
          <w:szCs w:val="24"/>
        </w:rPr>
      </w:pPr>
      <w:r w:rsidRPr="007B65D0">
        <w:rPr>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F233B7" w:rsidRPr="007B65D0" w:rsidRDefault="00F233B7" w:rsidP="00F233B7">
      <w:pPr>
        <w:spacing w:after="0" w:line="240" w:lineRule="auto"/>
        <w:jc w:val="both"/>
        <w:rPr>
          <w:sz w:val="12"/>
          <w:szCs w:val="24"/>
        </w:rPr>
      </w:pPr>
    </w:p>
    <w:p w:rsidR="00F233B7" w:rsidRPr="007B65D0" w:rsidRDefault="00F233B7" w:rsidP="00F233B7">
      <w:pPr>
        <w:spacing w:after="0" w:line="240" w:lineRule="auto"/>
        <w:jc w:val="both"/>
        <w:rPr>
          <w:szCs w:val="24"/>
        </w:rPr>
      </w:pPr>
      <w:r w:rsidRPr="007B65D0">
        <w:rPr>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F233B7" w:rsidRPr="007B65D0" w:rsidRDefault="00F233B7" w:rsidP="00F233B7">
      <w:pPr>
        <w:spacing w:after="0" w:line="240" w:lineRule="auto"/>
        <w:jc w:val="both"/>
        <w:rPr>
          <w:sz w:val="12"/>
          <w:szCs w:val="24"/>
        </w:rPr>
      </w:pPr>
    </w:p>
    <w:p w:rsidR="00F233B7" w:rsidRPr="007B65D0" w:rsidRDefault="00F233B7" w:rsidP="00F233B7">
      <w:pPr>
        <w:spacing w:after="0" w:line="240" w:lineRule="auto"/>
        <w:jc w:val="both"/>
        <w:rPr>
          <w:szCs w:val="24"/>
        </w:rPr>
      </w:pPr>
      <w:r w:rsidRPr="007B65D0">
        <w:rPr>
          <w:szCs w:val="24"/>
        </w:rPr>
        <w:t xml:space="preserve">U ________________, __________ 2015. godine.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ind w:left="2124" w:firstLine="708"/>
        <w:jc w:val="both"/>
        <w:rPr>
          <w:szCs w:val="24"/>
        </w:rPr>
      </w:pPr>
      <w:r w:rsidRPr="007B65D0">
        <w:rPr>
          <w:szCs w:val="24"/>
        </w:rPr>
        <w:t xml:space="preserve">M.P.       </w:t>
      </w:r>
    </w:p>
    <w:p w:rsidR="00F233B7" w:rsidRPr="007B65D0" w:rsidRDefault="00F233B7" w:rsidP="00F233B7">
      <w:pPr>
        <w:spacing w:after="0" w:line="240" w:lineRule="auto"/>
        <w:jc w:val="both"/>
        <w:rPr>
          <w:szCs w:val="24"/>
        </w:rPr>
      </w:pPr>
      <w:r w:rsidRPr="007B65D0">
        <w:rPr>
          <w:szCs w:val="24"/>
        </w:rPr>
        <w:t xml:space="preserve">     </w:t>
      </w:r>
      <w:r w:rsidRPr="007B65D0">
        <w:rPr>
          <w:szCs w:val="24"/>
        </w:rPr>
        <w:tab/>
      </w:r>
      <w:r w:rsidRPr="007B65D0">
        <w:rPr>
          <w:szCs w:val="24"/>
        </w:rPr>
        <w:tab/>
      </w:r>
      <w:r w:rsidRPr="007B65D0">
        <w:rPr>
          <w:szCs w:val="24"/>
        </w:rPr>
        <w:tab/>
      </w:r>
      <w:r w:rsidRPr="007B65D0">
        <w:rPr>
          <w:szCs w:val="24"/>
        </w:rPr>
        <w:tab/>
      </w:r>
      <w:r w:rsidRPr="007B65D0">
        <w:rPr>
          <w:szCs w:val="24"/>
        </w:rPr>
        <w:tab/>
      </w:r>
      <w:r w:rsidRPr="007B65D0">
        <w:rPr>
          <w:szCs w:val="24"/>
        </w:rPr>
        <w:tab/>
        <w:t xml:space="preserve">   __________________________________________      </w:t>
      </w:r>
    </w:p>
    <w:p w:rsidR="00022216" w:rsidRPr="006B6DF2" w:rsidRDefault="00F233B7" w:rsidP="00F233B7">
      <w:pPr>
        <w:spacing w:after="0" w:line="240" w:lineRule="auto"/>
        <w:jc w:val="both"/>
      </w:pPr>
      <w:r w:rsidRPr="007B65D0">
        <w:rPr>
          <w:sz w:val="18"/>
          <w:szCs w:val="24"/>
        </w:rPr>
        <w:t xml:space="preserve">  </w:t>
      </w:r>
      <w:r w:rsidRPr="007B65D0">
        <w:rPr>
          <w:sz w:val="18"/>
          <w:szCs w:val="24"/>
        </w:rPr>
        <w:tab/>
      </w:r>
      <w:r w:rsidRPr="007B65D0">
        <w:rPr>
          <w:sz w:val="18"/>
          <w:szCs w:val="24"/>
        </w:rPr>
        <w:tab/>
      </w:r>
      <w:r w:rsidRPr="007B65D0">
        <w:rPr>
          <w:sz w:val="18"/>
          <w:szCs w:val="24"/>
        </w:rPr>
        <w:tab/>
      </w:r>
      <w:r w:rsidRPr="007B65D0">
        <w:rPr>
          <w:sz w:val="18"/>
          <w:szCs w:val="24"/>
        </w:rPr>
        <w:tab/>
      </w:r>
      <w:r w:rsidRPr="007B65D0">
        <w:rPr>
          <w:sz w:val="18"/>
          <w:szCs w:val="24"/>
        </w:rPr>
        <w:tab/>
      </w:r>
      <w:r w:rsidRPr="007B65D0">
        <w:rPr>
          <w:sz w:val="18"/>
          <w:szCs w:val="24"/>
        </w:rPr>
        <w:tab/>
        <w:t xml:space="preserve">              (ime, prezime, fu</w:t>
      </w:r>
      <w:r>
        <w:rPr>
          <w:sz w:val="18"/>
          <w:szCs w:val="24"/>
        </w:rPr>
        <w:t>nkcija i potpis ovlaštene osobe)</w:t>
      </w:r>
    </w:p>
    <w:sectPr w:rsidR="00022216" w:rsidRPr="006B6DF2" w:rsidSect="006B6DF2">
      <w:headerReference w:type="default" r:id="rId11"/>
      <w:footerReference w:type="default" r:id="rId12"/>
      <w:pgSz w:w="11906" w:h="16838"/>
      <w:pgMar w:top="2521" w:right="1417" w:bottom="1417" w:left="1417" w:header="340" w:footer="2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15" w:rsidRDefault="004A5B15" w:rsidP="004A12ED">
      <w:pPr>
        <w:spacing w:after="0" w:line="240" w:lineRule="auto"/>
      </w:pPr>
      <w:r>
        <w:separator/>
      </w:r>
    </w:p>
  </w:endnote>
  <w:endnote w:type="continuationSeparator" w:id="0">
    <w:p w:rsidR="004A5B15" w:rsidRDefault="004A5B15" w:rsidP="004A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ED" w:rsidRDefault="006B6DF2">
    <w:pPr>
      <w:pStyle w:val="Footer"/>
    </w:pPr>
    <w:r>
      <w:rPr>
        <w:noProof/>
        <w:lang w:eastAsia="hr-HR"/>
      </w:rPr>
      <mc:AlternateContent>
        <mc:Choice Requires="wps">
          <w:drawing>
            <wp:anchor distT="4294967295" distB="4294967295" distL="114300" distR="114300" simplePos="0" relativeHeight="251657216" behindDoc="0" locked="0" layoutInCell="1" allowOverlap="1" wp14:anchorId="30FFEC9E" wp14:editId="652536F3">
              <wp:simplePos x="0" y="0"/>
              <wp:positionH relativeFrom="column">
                <wp:posOffset>-290195</wp:posOffset>
              </wp:positionH>
              <wp:positionV relativeFrom="paragraph">
                <wp:posOffset>181610</wp:posOffset>
              </wp:positionV>
              <wp:extent cx="6400800" cy="0"/>
              <wp:effectExtent l="0" t="0" r="19050" b="19050"/>
              <wp:wrapNone/>
              <wp:docPr id="2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8EA404" id="Straight Connector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5pt,14.3pt" to="481.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" strokecolor="#17365d [2415]" strokeweight="1.5pt">
              <o:lock v:ext="edit" shapetype="f"/>
            </v:line>
          </w:pict>
        </mc:Fallback>
      </mc:AlternateContent>
    </w:r>
    <w:r>
      <w:rPr>
        <w:noProof/>
        <w:lang w:eastAsia="hr-HR"/>
      </w:rPr>
      <mc:AlternateContent>
        <mc:Choice Requires="wps">
          <w:drawing>
            <wp:anchor distT="0" distB="0" distL="114300" distR="114300" simplePos="0" relativeHeight="251658240" behindDoc="0" locked="0" layoutInCell="1" allowOverlap="1" wp14:anchorId="0369A141" wp14:editId="065BF7D5">
              <wp:simplePos x="0" y="0"/>
              <wp:positionH relativeFrom="column">
                <wp:posOffset>-490220</wp:posOffset>
              </wp:positionH>
              <wp:positionV relativeFrom="paragraph">
                <wp:posOffset>149225</wp:posOffset>
              </wp:positionV>
              <wp:extent cx="6638925" cy="5238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23875"/>
                      </a:xfrm>
                      <a:prstGeom prst="rect">
                        <a:avLst/>
                      </a:prstGeom>
                      <a:noFill/>
                      <a:ln w="9525">
                        <a:noFill/>
                        <a:miter lim="800000"/>
                        <a:headEnd/>
                        <a:tailEnd/>
                      </a:ln>
                    </wps:spPr>
                    <wps:txbx>
                      <w:txbxContent>
                        <w:p w:rsidR="00F452BB" w:rsidRDefault="004A12ED" w:rsidP="00F452BB">
                          <w:pPr>
                            <w:spacing w:after="0"/>
                            <w:jc w:val="center"/>
                            <w:rPr>
                              <w:rFonts w:ascii="Arial" w:hAnsi="Arial" w:cs="Arial"/>
                              <w:sz w:val="16"/>
                              <w:szCs w:val="16"/>
                            </w:rPr>
                          </w:pPr>
                          <w:r w:rsidRPr="00D55775">
                            <w:rPr>
                              <w:rFonts w:ascii="Arial" w:hAnsi="Arial" w:cs="Arial"/>
                              <w:sz w:val="16"/>
                              <w:szCs w:val="16"/>
                            </w:rPr>
                            <w:t>Projekt je sufinancirala Europska unija iz Europskog socijalnog fonda.</w:t>
                          </w:r>
                          <w:r>
                            <w:rPr>
                              <w:rFonts w:ascii="Arial" w:hAnsi="Arial" w:cs="Arial"/>
                              <w:sz w:val="16"/>
                              <w:szCs w:val="16"/>
                            </w:rPr>
                            <w:t xml:space="preserve"> </w:t>
                          </w:r>
                        </w:p>
                        <w:p w:rsidR="00F452BB" w:rsidRDefault="004A12ED" w:rsidP="00F452BB">
                          <w:pPr>
                            <w:spacing w:after="0"/>
                            <w:jc w:val="center"/>
                            <w:rPr>
                              <w:rFonts w:ascii="Arial" w:hAnsi="Arial" w:cs="Arial"/>
                              <w:sz w:val="16"/>
                              <w:szCs w:val="16"/>
                            </w:rPr>
                          </w:pPr>
                          <w:r>
                            <w:rPr>
                              <w:rFonts w:ascii="Arial" w:hAnsi="Arial" w:cs="Arial"/>
                              <w:sz w:val="16"/>
                              <w:szCs w:val="16"/>
                            </w:rPr>
                            <w:t xml:space="preserve">Sadržaj ovog dokumenta isključiva je odgovornost </w:t>
                          </w:r>
                          <w:r w:rsidR="00F3566B">
                            <w:rPr>
                              <w:rFonts w:ascii="Arial" w:hAnsi="Arial" w:cs="Arial"/>
                              <w:sz w:val="16"/>
                              <w:szCs w:val="16"/>
                            </w:rPr>
                            <w:t>Gimnazije „Matija Mesić“</w:t>
                          </w:r>
                          <w:r>
                            <w:rPr>
                              <w:rFonts w:ascii="Arial" w:hAnsi="Arial" w:cs="Arial"/>
                              <w:sz w:val="16"/>
                              <w:szCs w:val="16"/>
                            </w:rPr>
                            <w:t>.</w:t>
                          </w:r>
                          <w:r w:rsidR="00F452BB">
                            <w:rPr>
                              <w:rFonts w:ascii="Arial" w:hAnsi="Arial" w:cs="Arial"/>
                              <w:sz w:val="16"/>
                              <w:szCs w:val="16"/>
                            </w:rPr>
                            <w:t xml:space="preserve"> </w:t>
                          </w:r>
                        </w:p>
                        <w:p w:rsidR="004A12ED" w:rsidRPr="00D55775" w:rsidRDefault="004A12ED" w:rsidP="00F452BB">
                          <w:pPr>
                            <w:spacing w:after="0"/>
                            <w:jc w:val="center"/>
                            <w:rPr>
                              <w:rFonts w:ascii="Arial" w:hAnsi="Arial" w:cs="Arial"/>
                              <w:sz w:val="16"/>
                              <w:szCs w:val="16"/>
                            </w:rPr>
                          </w:pPr>
                          <w:r>
                            <w:rPr>
                              <w:rFonts w:ascii="Arial" w:hAnsi="Arial" w:cs="Arial"/>
                              <w:sz w:val="16"/>
                              <w:szCs w:val="16"/>
                            </w:rPr>
                            <w:t>Više informacija na</w:t>
                          </w:r>
                          <w:r w:rsidRPr="00D55775">
                            <w:rPr>
                              <w:rFonts w:ascii="Arial" w:hAnsi="Arial" w:cs="Arial"/>
                              <w:sz w:val="16"/>
                              <w:szCs w:val="16"/>
                            </w:rPr>
                            <w:t xml:space="preserve"> www.strukturnifondovi.hr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69A141" id="_x0000_t202" coordsize="21600,21600" o:spt="202" path="m,l,21600r21600,l21600,xe">
              <v:stroke joinstyle="miter"/>
              <v:path gradientshapeok="t" o:connecttype="rect"/>
            </v:shapetype>
            <v:shape id="_x0000_s1042" type="#_x0000_t202" style="position:absolute;margin-left:-38.6pt;margin-top:11.75pt;width:522.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" filled="f" stroked="f">
              <v:textbox>
                <w:txbxContent>
                  <w:p w:rsidR="00F452BB" w:rsidRDefault="004A12ED" w:rsidP="00F452BB">
                    <w:pPr>
                      <w:spacing w:after="0"/>
                      <w:jc w:val="center"/>
                      <w:rPr>
                        <w:rFonts w:ascii="Arial" w:hAnsi="Arial" w:cs="Arial"/>
                        <w:sz w:val="16"/>
                        <w:szCs w:val="16"/>
                      </w:rPr>
                    </w:pPr>
                    <w:r w:rsidRPr="00D55775">
                      <w:rPr>
                        <w:rFonts w:ascii="Arial" w:hAnsi="Arial" w:cs="Arial"/>
                        <w:sz w:val="16"/>
                        <w:szCs w:val="16"/>
                      </w:rPr>
                      <w:t>Projekt je sufinancirala Europska unija iz Europskog socijalnog fonda.</w:t>
                    </w:r>
                    <w:r>
                      <w:rPr>
                        <w:rFonts w:ascii="Arial" w:hAnsi="Arial" w:cs="Arial"/>
                        <w:sz w:val="16"/>
                        <w:szCs w:val="16"/>
                      </w:rPr>
                      <w:t xml:space="preserve"> </w:t>
                    </w:r>
                  </w:p>
                  <w:p w:rsidR="00F452BB" w:rsidRDefault="004A12ED" w:rsidP="00F452BB">
                    <w:pPr>
                      <w:spacing w:after="0"/>
                      <w:jc w:val="center"/>
                      <w:rPr>
                        <w:rFonts w:ascii="Arial" w:hAnsi="Arial" w:cs="Arial"/>
                        <w:sz w:val="16"/>
                        <w:szCs w:val="16"/>
                      </w:rPr>
                    </w:pPr>
                    <w:r>
                      <w:rPr>
                        <w:rFonts w:ascii="Arial" w:hAnsi="Arial" w:cs="Arial"/>
                        <w:sz w:val="16"/>
                        <w:szCs w:val="16"/>
                      </w:rPr>
                      <w:t xml:space="preserve">Sadržaj ovog dokumenta isključiva je odgovornost </w:t>
                    </w:r>
                    <w:r w:rsidR="00F3566B">
                      <w:rPr>
                        <w:rFonts w:ascii="Arial" w:hAnsi="Arial" w:cs="Arial"/>
                        <w:sz w:val="16"/>
                        <w:szCs w:val="16"/>
                      </w:rPr>
                      <w:t>Gimnazije „Matija Mesić“</w:t>
                    </w:r>
                    <w:r>
                      <w:rPr>
                        <w:rFonts w:ascii="Arial" w:hAnsi="Arial" w:cs="Arial"/>
                        <w:sz w:val="16"/>
                        <w:szCs w:val="16"/>
                      </w:rPr>
                      <w:t>.</w:t>
                    </w:r>
                    <w:r w:rsidR="00F452BB">
                      <w:rPr>
                        <w:rFonts w:ascii="Arial" w:hAnsi="Arial" w:cs="Arial"/>
                        <w:sz w:val="16"/>
                        <w:szCs w:val="16"/>
                      </w:rPr>
                      <w:t xml:space="preserve"> </w:t>
                    </w:r>
                  </w:p>
                  <w:p w:rsidR="004A12ED" w:rsidRPr="00D55775" w:rsidRDefault="004A12ED" w:rsidP="00F452BB">
                    <w:pPr>
                      <w:spacing w:after="0"/>
                      <w:jc w:val="center"/>
                      <w:rPr>
                        <w:rFonts w:ascii="Arial" w:hAnsi="Arial" w:cs="Arial"/>
                        <w:sz w:val="16"/>
                        <w:szCs w:val="16"/>
                      </w:rPr>
                    </w:pPr>
                    <w:r>
                      <w:rPr>
                        <w:rFonts w:ascii="Arial" w:hAnsi="Arial" w:cs="Arial"/>
                        <w:sz w:val="16"/>
                        <w:szCs w:val="16"/>
                      </w:rPr>
                      <w:t>Više informacija na</w:t>
                    </w:r>
                    <w:r w:rsidRPr="00D55775">
                      <w:rPr>
                        <w:rFonts w:ascii="Arial" w:hAnsi="Arial" w:cs="Arial"/>
                        <w:sz w:val="16"/>
                        <w:szCs w:val="16"/>
                      </w:rPr>
                      <w:t xml:space="preserve"> www.strukturnifondovi.hr</w:t>
                    </w:r>
                  </w:p>
                </w:txbxContent>
              </v:textbox>
            </v:shape>
          </w:pict>
        </mc:Fallback>
      </mc:AlternateContent>
    </w:r>
    <w:r>
      <w:rPr>
        <w:noProof/>
        <w:lang w:eastAsia="hr-HR"/>
      </w:rPr>
      <mc:AlternateContent>
        <mc:Choice Requires="wps">
          <w:drawing>
            <wp:anchor distT="0" distB="0" distL="114300" distR="114300" simplePos="0" relativeHeight="251660288" behindDoc="0" locked="0" layoutInCell="1" allowOverlap="1" wp14:anchorId="113F6938" wp14:editId="48B43DB8">
              <wp:simplePos x="0" y="0"/>
              <wp:positionH relativeFrom="margin">
                <wp:align>center</wp:align>
              </wp:positionH>
              <wp:positionV relativeFrom="paragraph">
                <wp:posOffset>596900</wp:posOffset>
              </wp:positionV>
              <wp:extent cx="857250" cy="24765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ED" w:rsidRPr="00D55775" w:rsidRDefault="004A12ED" w:rsidP="004A12ED">
                          <w:pPr>
                            <w:jc w:val="center"/>
                            <w:rPr>
                              <w:rFonts w:ascii="Arial" w:hAnsi="Arial" w:cs="Arial"/>
                              <w:b/>
                              <w:sz w:val="16"/>
                              <w:szCs w:val="16"/>
                            </w:rPr>
                          </w:pPr>
                          <w:r w:rsidRPr="00D55775">
                            <w:rPr>
                              <w:rFonts w:ascii="Arial" w:hAnsi="Arial" w:cs="Arial"/>
                              <w:b/>
                              <w:sz w:val="16"/>
                              <w:szCs w:val="16"/>
                            </w:rPr>
                            <w:t>Partn</w:t>
                          </w:r>
                          <w:r w:rsidR="00F452BB">
                            <w:rPr>
                              <w:rFonts w:ascii="Arial" w:hAnsi="Arial" w:cs="Arial"/>
                              <w:b/>
                              <w:sz w:val="16"/>
                              <w:szCs w:val="16"/>
                            </w:rPr>
                            <w:t>eri: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3F6938" id="_x0000_s1043" type="#_x0000_t202" style="position:absolute;margin-left:0;margin-top:47pt;width:67.5pt;height:1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ehtwIAAMQ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" filled="f" stroked="f">
              <v:textbox>
                <w:txbxContent>
                  <w:p w:rsidR="004A12ED" w:rsidRPr="00D55775" w:rsidRDefault="004A12ED" w:rsidP="004A12ED">
                    <w:pPr>
                      <w:jc w:val="center"/>
                      <w:rPr>
                        <w:rFonts w:ascii="Arial" w:hAnsi="Arial" w:cs="Arial"/>
                        <w:b/>
                        <w:sz w:val="16"/>
                        <w:szCs w:val="16"/>
                      </w:rPr>
                    </w:pPr>
                    <w:r w:rsidRPr="00D55775">
                      <w:rPr>
                        <w:rFonts w:ascii="Arial" w:hAnsi="Arial" w:cs="Arial"/>
                        <w:b/>
                        <w:sz w:val="16"/>
                        <w:szCs w:val="16"/>
                      </w:rPr>
                      <w:t>Partn</w:t>
                    </w:r>
                    <w:r w:rsidR="00F452BB">
                      <w:rPr>
                        <w:rFonts w:ascii="Arial" w:hAnsi="Arial" w:cs="Arial"/>
                        <w:b/>
                        <w:sz w:val="16"/>
                        <w:szCs w:val="16"/>
                      </w:rPr>
                      <w:t>eri:</w:t>
                    </w:r>
                  </w:p>
                </w:txbxContent>
              </v:textbox>
              <w10:wrap anchorx="margin"/>
            </v:shape>
          </w:pict>
        </mc:Fallback>
      </mc:AlternateContent>
    </w:r>
    <w:r>
      <w:rPr>
        <w:noProof/>
        <w:lang w:eastAsia="hr-HR"/>
      </w:rPr>
      <w:drawing>
        <wp:anchor distT="0" distB="0" distL="114300" distR="114300" simplePos="0" relativeHeight="251656704" behindDoc="0" locked="0" layoutInCell="1" allowOverlap="1" wp14:anchorId="45B09469" wp14:editId="223A4E72">
          <wp:simplePos x="0" y="0"/>
          <wp:positionH relativeFrom="column">
            <wp:posOffset>243205</wp:posOffset>
          </wp:positionH>
          <wp:positionV relativeFrom="paragraph">
            <wp:posOffset>762000</wp:posOffset>
          </wp:positionV>
          <wp:extent cx="1085850" cy="653415"/>
          <wp:effectExtent l="0" t="0" r="0" b="0"/>
          <wp:wrapSquare wrapText="bothSides"/>
          <wp:docPr id="17" name="Picture 6" descr="C:\Users\Home\AppData\Local\Temp\Rar$DR41.512\Strukturni-i-investicijski-fondov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Rar$DR41.512\Strukturni-i-investicijski-fondovi-logo-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57728" behindDoc="0" locked="0" layoutInCell="1" allowOverlap="1" wp14:anchorId="31E03E23" wp14:editId="02BC8C93">
          <wp:simplePos x="0" y="0"/>
          <wp:positionH relativeFrom="column">
            <wp:posOffset>1338580</wp:posOffset>
          </wp:positionH>
          <wp:positionV relativeFrom="paragraph">
            <wp:posOffset>796925</wp:posOffset>
          </wp:positionV>
          <wp:extent cx="619125" cy="619125"/>
          <wp:effectExtent l="0" t="0" r="9525" b="9525"/>
          <wp:wrapSquare wrapText="bothSides"/>
          <wp:docPr id="22" name="Picture 10" descr="\\ROP-TAJNICA\Backup\Public\Documents\SEGO Provedba\1.1 Materijali, upute, ppt\logos\Znak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P-TAJNICA\Backup\Public\Documents\SEGO Provedba\1.1 Materijali, upute, ppt\logos\ZnakLogo-H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16699E4D" wp14:editId="6CEA9A9B">
              <wp:simplePos x="0" y="0"/>
              <wp:positionH relativeFrom="margin">
                <wp:align>right</wp:align>
              </wp:positionH>
              <wp:positionV relativeFrom="paragraph">
                <wp:posOffset>686435</wp:posOffset>
              </wp:positionV>
              <wp:extent cx="1276350" cy="923925"/>
              <wp:effectExtent l="0" t="0" r="19050" b="2857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chemeClr val="bg1">
                            <a:lumMod val="100000"/>
                            <a:lumOff val="0"/>
                          </a:schemeClr>
                        </a:solidFill>
                        <a:miter lim="800000"/>
                        <a:headEnd/>
                        <a:tailEnd/>
                      </a:ln>
                    </wps:spPr>
                    <wps:txbx>
                      <w:txbxContent>
                        <w:p w:rsidR="00F3566B" w:rsidRDefault="00F3566B" w:rsidP="00F3566B">
                          <w:pPr>
                            <w:spacing w:after="0" w:line="240" w:lineRule="auto"/>
                            <w:jc w:val="center"/>
                            <w:rPr>
                              <w:rFonts w:cstheme="minorHAnsi"/>
                              <w:sz w:val="14"/>
                            </w:rPr>
                          </w:pPr>
                          <w:r>
                            <w:rPr>
                              <w:noProof/>
                              <w:lang w:eastAsia="hr-HR"/>
                            </w:rPr>
                            <w:drawing>
                              <wp:inline distT="0" distB="0" distL="0" distR="0" wp14:anchorId="53A814EA" wp14:editId="72373776">
                                <wp:extent cx="543324" cy="55181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jarski.jpg"/>
                                        <pic:cNvPicPr/>
                                      </pic:nvPicPr>
                                      <pic:blipFill>
                                        <a:blip r:embed="rId3">
                                          <a:extLst>
                                            <a:ext uri="{28A0092B-C50C-407E-A947-70E740481C1C}">
                                              <a14:useLocalDpi xmlns:a14="http://schemas.microsoft.com/office/drawing/2010/main" val="0"/>
                                            </a:ext>
                                          </a:extLst>
                                        </a:blip>
                                        <a:stretch>
                                          <a:fillRect/>
                                        </a:stretch>
                                      </pic:blipFill>
                                      <pic:spPr>
                                        <a:xfrm>
                                          <a:off x="0" y="0"/>
                                          <a:ext cx="565029" cy="573859"/>
                                        </a:xfrm>
                                        <a:prstGeom prst="rect">
                                          <a:avLst/>
                                        </a:prstGeom>
                                      </pic:spPr>
                                    </pic:pic>
                                  </a:graphicData>
                                </a:graphic>
                              </wp:inline>
                            </w:drawing>
                          </w:r>
                        </w:p>
                        <w:p w:rsidR="004A12ED" w:rsidRPr="004A12ED" w:rsidRDefault="00F3566B" w:rsidP="004A12ED">
                          <w:pPr>
                            <w:spacing w:after="0" w:line="240" w:lineRule="auto"/>
                            <w:jc w:val="center"/>
                            <w:rPr>
                              <w:sz w:val="16"/>
                            </w:rPr>
                          </w:pPr>
                          <w:r>
                            <w:rPr>
                              <w:rFonts w:cstheme="minorHAnsi"/>
                              <w:sz w:val="14"/>
                            </w:rPr>
                            <w:t>Strojarski fakultet u Slavonskom Brod</w:t>
                          </w:r>
                          <w:r w:rsidR="0043629E">
                            <w:rPr>
                              <w:rFonts w:cstheme="minorHAnsi"/>
                              <w:sz w:val="14"/>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699E4D" id="_x0000_s1044" type="#_x0000_t202" style="position:absolute;margin-left:49.3pt;margin-top:54.05pt;width:100.5pt;height:7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" strokecolor="white [3212]">
              <v:textbox>
                <w:txbxContent>
                  <w:p w:rsidR="00F3566B" w:rsidRDefault="00F3566B" w:rsidP="00F3566B">
                    <w:pPr>
                      <w:spacing w:after="0" w:line="240" w:lineRule="auto"/>
                      <w:jc w:val="center"/>
                      <w:rPr>
                        <w:rFonts w:cstheme="minorHAnsi"/>
                        <w:sz w:val="14"/>
                      </w:rPr>
                    </w:pPr>
                    <w:r>
                      <w:rPr>
                        <w:noProof/>
                        <w:lang w:eastAsia="hr-HR"/>
                      </w:rPr>
                      <w:drawing>
                        <wp:inline distT="0" distB="0" distL="0" distR="0" wp14:anchorId="53A814EA" wp14:editId="72373776">
                          <wp:extent cx="543324" cy="55181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jarski.jpg"/>
                                  <pic:cNvPicPr/>
                                </pic:nvPicPr>
                                <pic:blipFill>
                                  <a:blip r:embed="rId4">
                                    <a:extLst>
                                      <a:ext uri="{28A0092B-C50C-407E-A947-70E740481C1C}">
                                        <a14:useLocalDpi xmlns:a14="http://schemas.microsoft.com/office/drawing/2010/main" val="0"/>
                                      </a:ext>
                                    </a:extLst>
                                  </a:blip>
                                  <a:stretch>
                                    <a:fillRect/>
                                  </a:stretch>
                                </pic:blipFill>
                                <pic:spPr>
                                  <a:xfrm>
                                    <a:off x="0" y="0"/>
                                    <a:ext cx="565029" cy="573859"/>
                                  </a:xfrm>
                                  <a:prstGeom prst="rect">
                                    <a:avLst/>
                                  </a:prstGeom>
                                </pic:spPr>
                              </pic:pic>
                            </a:graphicData>
                          </a:graphic>
                        </wp:inline>
                      </w:drawing>
                    </w:r>
                  </w:p>
                  <w:p w:rsidR="004A12ED" w:rsidRPr="004A12ED" w:rsidRDefault="00F3566B" w:rsidP="004A12ED">
                    <w:pPr>
                      <w:spacing w:after="0" w:line="240" w:lineRule="auto"/>
                      <w:jc w:val="center"/>
                      <w:rPr>
                        <w:sz w:val="16"/>
                      </w:rPr>
                    </w:pPr>
                    <w:r>
                      <w:rPr>
                        <w:rFonts w:cstheme="minorHAnsi"/>
                        <w:sz w:val="14"/>
                      </w:rPr>
                      <w:t>Strojarski fakultet u Slavonskom Brod</w:t>
                    </w:r>
                    <w:r w:rsidR="0043629E">
                      <w:rPr>
                        <w:rFonts w:cstheme="minorHAnsi"/>
                        <w:sz w:val="14"/>
                      </w:rPr>
                      <w:t>u</w:t>
                    </w:r>
                  </w:p>
                </w:txbxContent>
              </v:textbox>
              <w10:wrap anchorx="margin"/>
            </v:shape>
          </w:pict>
        </mc:Fallback>
      </mc:AlternateContent>
    </w:r>
    <w:r>
      <w:rPr>
        <w:noProof/>
        <w:lang w:eastAsia="hr-HR"/>
      </w:rPr>
      <mc:AlternateContent>
        <mc:Choice Requires="wps">
          <w:drawing>
            <wp:anchor distT="0" distB="0" distL="114300" distR="114300" simplePos="0" relativeHeight="251667456" behindDoc="0" locked="0" layoutInCell="1" allowOverlap="1" wp14:anchorId="7F3A2AB6" wp14:editId="75857270">
              <wp:simplePos x="0" y="0"/>
              <wp:positionH relativeFrom="column">
                <wp:posOffset>3129280</wp:posOffset>
              </wp:positionH>
              <wp:positionV relativeFrom="paragraph">
                <wp:posOffset>659765</wp:posOffset>
              </wp:positionV>
              <wp:extent cx="1276350" cy="923925"/>
              <wp:effectExtent l="9525" t="5715" r="9525" b="1333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chemeClr val="bg1">
                            <a:lumMod val="100000"/>
                            <a:lumOff val="0"/>
                          </a:schemeClr>
                        </a:solidFill>
                        <a:miter lim="800000"/>
                        <a:headEnd/>
                        <a:tailEnd/>
                      </a:ln>
                    </wps:spPr>
                    <wps:txbx>
                      <w:txbxContent>
                        <w:p w:rsidR="00F3566B" w:rsidRDefault="006B6DF2" w:rsidP="006B6DF2">
                          <w:pPr>
                            <w:spacing w:after="0"/>
                            <w:jc w:val="center"/>
                            <w:rPr>
                              <w:rFonts w:cstheme="minorHAnsi"/>
                              <w:sz w:val="14"/>
                            </w:rPr>
                          </w:pPr>
                          <w:r>
                            <w:rPr>
                              <w:noProof/>
                              <w:color w:val="7030A0"/>
                              <w:lang w:eastAsia="hr-HR"/>
                            </w:rPr>
                            <w:drawing>
                              <wp:inline distT="0" distB="0" distL="0" distR="0" wp14:anchorId="1B620630" wp14:editId="1A940E6C">
                                <wp:extent cx="590550" cy="590550"/>
                                <wp:effectExtent l="0" t="0" r="0" b="0"/>
                                <wp:docPr id="1" name="Picture 1" descr="grb ljubič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ljubičas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918" cy="605918"/>
                                        </a:xfrm>
                                        <a:prstGeom prst="rect">
                                          <a:avLst/>
                                        </a:prstGeom>
                                        <a:noFill/>
                                        <a:ln>
                                          <a:noFill/>
                                        </a:ln>
                                      </pic:spPr>
                                    </pic:pic>
                                  </a:graphicData>
                                </a:graphic>
                              </wp:inline>
                            </w:drawing>
                          </w:r>
                        </w:p>
                        <w:p w:rsidR="00F3566B" w:rsidRPr="004A12ED" w:rsidRDefault="00F3566B" w:rsidP="00F3566B">
                          <w:pPr>
                            <w:spacing w:after="0" w:line="240" w:lineRule="auto"/>
                            <w:jc w:val="center"/>
                            <w:rPr>
                              <w:sz w:val="16"/>
                            </w:rPr>
                          </w:pPr>
                          <w:r>
                            <w:rPr>
                              <w:rFonts w:cstheme="minorHAnsi"/>
                              <w:sz w:val="14"/>
                            </w:rPr>
                            <w:t>Gimnazija Nova Gradiška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3A2AB6" id="_x0000_s1045" type="#_x0000_t202" style="position:absolute;margin-left:246.4pt;margin-top:51.95pt;width:100.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" strokecolor="white [3212]">
              <v:textbox>
                <w:txbxContent>
                  <w:p w:rsidR="00F3566B" w:rsidRDefault="006B6DF2" w:rsidP="006B6DF2">
                    <w:pPr>
                      <w:spacing w:after="0"/>
                      <w:jc w:val="center"/>
                      <w:rPr>
                        <w:rFonts w:cstheme="minorHAnsi"/>
                        <w:sz w:val="14"/>
                      </w:rPr>
                    </w:pPr>
                    <w:r>
                      <w:rPr>
                        <w:noProof/>
                        <w:color w:val="7030A0"/>
                        <w:lang w:eastAsia="hr-HR"/>
                      </w:rPr>
                      <w:drawing>
                        <wp:inline distT="0" distB="0" distL="0" distR="0" wp14:anchorId="1B620630" wp14:editId="1A940E6C">
                          <wp:extent cx="590550" cy="590550"/>
                          <wp:effectExtent l="0" t="0" r="0" b="0"/>
                          <wp:docPr id="1" name="Picture 1" descr="grb ljubič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ljubičas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918" cy="605918"/>
                                  </a:xfrm>
                                  <a:prstGeom prst="rect">
                                    <a:avLst/>
                                  </a:prstGeom>
                                  <a:noFill/>
                                  <a:ln>
                                    <a:noFill/>
                                  </a:ln>
                                </pic:spPr>
                              </pic:pic>
                            </a:graphicData>
                          </a:graphic>
                        </wp:inline>
                      </w:drawing>
                    </w:r>
                  </w:p>
                  <w:p w:rsidR="00F3566B" w:rsidRPr="004A12ED" w:rsidRDefault="00F3566B" w:rsidP="00F3566B">
                    <w:pPr>
                      <w:spacing w:after="0" w:line="240" w:lineRule="auto"/>
                      <w:jc w:val="center"/>
                      <w:rPr>
                        <w:sz w:val="16"/>
                      </w:rPr>
                    </w:pPr>
                    <w:r>
                      <w:rPr>
                        <w:rFonts w:cstheme="minorHAnsi"/>
                        <w:sz w:val="14"/>
                      </w:rPr>
                      <w:t>Gimnazija Nova Gradiška</w:t>
                    </w:r>
                  </w:p>
                </w:txbxContent>
              </v:textbox>
            </v:shape>
          </w:pict>
        </mc:Fallback>
      </mc:AlternateContent>
    </w:r>
    <w:r w:rsidR="00401C52">
      <w:rPr>
        <w:noProof/>
        <w:lang w:eastAsia="hr-HR"/>
      </w:rPr>
      <w:drawing>
        <wp:anchor distT="0" distB="0" distL="114300" distR="114300" simplePos="0" relativeHeight="251655680" behindDoc="0" locked="0" layoutInCell="1" allowOverlap="1" wp14:anchorId="1B84294D" wp14:editId="38313721">
          <wp:simplePos x="0" y="0"/>
          <wp:positionH relativeFrom="column">
            <wp:posOffset>-518795</wp:posOffset>
          </wp:positionH>
          <wp:positionV relativeFrom="paragraph">
            <wp:posOffset>788035</wp:posOffset>
          </wp:positionV>
          <wp:extent cx="714375" cy="483235"/>
          <wp:effectExtent l="19050" t="0" r="9525" b="0"/>
          <wp:wrapSquare wrapText="bothSides"/>
          <wp:docPr id="11" name="Picture 8" descr="\\ROP-TAJNICA\Backup\Public\Documents\SEGO Provedba\1.1 Materijali, upute, ppt\logo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TAJNICA\Backup\Public\Documents\SEGO Provedba\1.1 Materijali, upute, ppt\logos\flag_yellow_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483235"/>
                  </a:xfrm>
                  <a:prstGeom prst="rect">
                    <a:avLst/>
                  </a:prstGeom>
                  <a:noFill/>
                  <a:ln>
                    <a:noFill/>
                  </a:ln>
                </pic:spPr>
              </pic:pic>
            </a:graphicData>
          </a:graphic>
        </wp:anchor>
      </w:drawing>
    </w:r>
    <w:r w:rsidR="00F3566B">
      <w:rPr>
        <w:noProof/>
        <w:lang w:eastAsia="hr-HR"/>
      </w:rPr>
      <mc:AlternateContent>
        <mc:Choice Requires="wps">
          <w:drawing>
            <wp:anchor distT="0" distB="0" distL="114300" distR="114300" simplePos="0" relativeHeight="251659264" behindDoc="0" locked="0" layoutInCell="1" allowOverlap="1" wp14:anchorId="531CC3C1" wp14:editId="118EA9FE">
              <wp:simplePos x="0" y="0"/>
              <wp:positionH relativeFrom="column">
                <wp:posOffset>-661670</wp:posOffset>
              </wp:positionH>
              <wp:positionV relativeFrom="paragraph">
                <wp:posOffset>1224280</wp:posOffset>
              </wp:positionV>
              <wp:extent cx="1009650" cy="333375"/>
              <wp:effectExtent l="0" t="0" r="4445" b="444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ED" w:rsidRPr="00000515" w:rsidRDefault="004A12ED" w:rsidP="004A12ED">
                          <w:pPr>
                            <w:spacing w:after="0" w:line="240" w:lineRule="auto"/>
                            <w:jc w:val="center"/>
                            <w:rPr>
                              <w:rFonts w:cstheme="minorHAnsi"/>
                              <w:color w:val="0F243E" w:themeColor="text2" w:themeShade="80"/>
                              <w:sz w:val="14"/>
                              <w:szCs w:val="14"/>
                            </w:rPr>
                          </w:pPr>
                          <w:r w:rsidRPr="00000515">
                            <w:rPr>
                              <w:rFonts w:cstheme="minorHAnsi"/>
                              <w:color w:val="0F243E" w:themeColor="text2" w:themeShade="80"/>
                              <w:sz w:val="14"/>
                              <w:szCs w:val="14"/>
                            </w:rPr>
                            <w:t>Europska unija</w:t>
                          </w:r>
                        </w:p>
                        <w:p w:rsidR="004A12ED" w:rsidRPr="00000515" w:rsidRDefault="004A12ED" w:rsidP="004A12ED">
                          <w:pPr>
                            <w:jc w:val="center"/>
                            <w:rPr>
                              <w:rFonts w:cstheme="minorHAnsi"/>
                              <w:color w:val="0F243E" w:themeColor="text2" w:themeShade="80"/>
                              <w:sz w:val="14"/>
                              <w:szCs w:val="14"/>
                            </w:rPr>
                          </w:pPr>
                          <w:r w:rsidRPr="00000515">
                            <w:rPr>
                              <w:rFonts w:cstheme="minorHAnsi"/>
                              <w:color w:val="0F243E" w:themeColor="text2" w:themeShade="80"/>
                              <w:sz w:val="14"/>
                              <w:szCs w:val="14"/>
                            </w:rPr>
                            <w:t>Ulaganje u budućnost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1CC3C1" id="Text Box 14" o:spid="_x0000_s1046" type="#_x0000_t202" style="position:absolute;margin-left:-52.1pt;margin-top:96.4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qf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" filled="f" stroked="f">
              <v:textbox>
                <w:txbxContent>
                  <w:p w:rsidR="004A12ED" w:rsidRPr="00000515" w:rsidRDefault="004A12ED" w:rsidP="004A12ED">
                    <w:pPr>
                      <w:spacing w:after="0" w:line="240" w:lineRule="auto"/>
                      <w:jc w:val="center"/>
                      <w:rPr>
                        <w:rFonts w:cstheme="minorHAnsi"/>
                        <w:color w:val="0F243E" w:themeColor="text2" w:themeShade="80"/>
                        <w:sz w:val="14"/>
                        <w:szCs w:val="14"/>
                      </w:rPr>
                    </w:pPr>
                    <w:r w:rsidRPr="00000515">
                      <w:rPr>
                        <w:rFonts w:cstheme="minorHAnsi"/>
                        <w:color w:val="0F243E" w:themeColor="text2" w:themeShade="80"/>
                        <w:sz w:val="14"/>
                        <w:szCs w:val="14"/>
                      </w:rPr>
                      <w:t>Europska unija</w:t>
                    </w:r>
                  </w:p>
                  <w:p w:rsidR="004A12ED" w:rsidRPr="00000515" w:rsidRDefault="004A12ED" w:rsidP="004A12ED">
                    <w:pPr>
                      <w:jc w:val="center"/>
                      <w:rPr>
                        <w:rFonts w:cstheme="minorHAnsi"/>
                        <w:color w:val="0F243E" w:themeColor="text2" w:themeShade="80"/>
                        <w:sz w:val="14"/>
                        <w:szCs w:val="14"/>
                      </w:rPr>
                    </w:pPr>
                    <w:r w:rsidRPr="00000515">
                      <w:rPr>
                        <w:rFonts w:cstheme="minorHAnsi"/>
                        <w:color w:val="0F243E" w:themeColor="text2" w:themeShade="80"/>
                        <w:sz w:val="14"/>
                        <w:szCs w:val="14"/>
                      </w:rPr>
                      <w:t>Ulaganje u budućnost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15" w:rsidRDefault="004A5B15" w:rsidP="004A12ED">
      <w:pPr>
        <w:spacing w:after="0" w:line="240" w:lineRule="auto"/>
      </w:pPr>
      <w:r>
        <w:separator/>
      </w:r>
    </w:p>
  </w:footnote>
  <w:footnote w:type="continuationSeparator" w:id="0">
    <w:p w:rsidR="004A5B15" w:rsidRDefault="004A5B15" w:rsidP="004A1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B7" w:rsidRDefault="004A5B15" w:rsidP="00E56448">
    <w:pPr>
      <w:pStyle w:val="Header"/>
      <w:ind w:left="6372"/>
    </w:pPr>
    <w:sdt>
      <w:sdtPr>
        <w:id w:val="-911160762"/>
        <w:docPartObj>
          <w:docPartGallery w:val="Page Numbers (Margins)"/>
          <w:docPartUnique/>
        </w:docPartObj>
      </w:sdtPr>
      <w:sdtEndPr/>
      <w:sdtContent>
        <w:r w:rsidR="004503EA">
          <w:rPr>
            <w:noProof/>
            <w:lang w:eastAsia="hr-HR"/>
          </w:rPr>
          <mc:AlternateContent>
            <mc:Choice Requires="wps">
              <w:drawing>
                <wp:anchor distT="0" distB="0" distL="114300" distR="114300" simplePos="0" relativeHeight="25168588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2419985</wp:posOffset>
                      </wp:positionV>
                    </mc:Fallback>
                  </mc:AlternateContent>
                  <wp:extent cx="819150" cy="433705"/>
                  <wp:effectExtent l="0" t="0" r="1905" b="44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3EA" w:rsidRDefault="004503E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370A5">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57" o:spid="_x0000_s1028" style="position:absolute;left:0;text-align:left;margin-left:13.3pt;margin-top:0;width:64.5pt;height:34.15pt;z-index:2516858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g/z1An4CAAD/BAAA&#10;DgAAAAAAAAAAAAAAAAAuAgAAZHJzL2Uyb0RvYy54bWxQSwECLQAUAAYACAAAACEA8L5Ee9oAAAAE&#10;AQAADwAAAAAAAAAAAAAAAADYBAAAZHJzL2Rvd25yZXYueG1sUEsFBgAAAAAEAAQA8wAAAN8FAAAA&#10;AA==&#10;" o:allowincell="f" stroked="f">
                  <v:textbox style="mso-fit-shape-to-text:t" inset="0,,0">
                    <w:txbxContent>
                      <w:p w:rsidR="004503EA" w:rsidRDefault="004503E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370A5">
                          <w:rPr>
                            <w:noProof/>
                          </w:rPr>
                          <w:t>2</w:t>
                        </w:r>
                        <w:r>
                          <w:rPr>
                            <w:noProof/>
                          </w:rPr>
                          <w:fldChar w:fldCharType="end"/>
                        </w:r>
                      </w:p>
                    </w:txbxContent>
                  </v:textbox>
                  <w10:wrap anchorx="margin" anchory="margin"/>
                </v:rect>
              </w:pict>
            </mc:Fallback>
          </mc:AlternateContent>
        </w:r>
      </w:sdtContent>
    </w:sdt>
    <w:r w:rsidR="00F233B7">
      <w:rPr>
        <w:noProof/>
        <w:lang w:eastAsia="hr-HR"/>
      </w:rPr>
      <mc:AlternateContent>
        <mc:Choice Requires="wps">
          <w:drawing>
            <wp:anchor distT="0" distB="0" distL="114300" distR="114300" simplePos="0" relativeHeight="251683840" behindDoc="0" locked="0" layoutInCell="1" allowOverlap="1" wp14:anchorId="410D5428" wp14:editId="37625B66">
              <wp:simplePos x="0" y="0"/>
              <wp:positionH relativeFrom="margin">
                <wp:posOffset>3505200</wp:posOffset>
              </wp:positionH>
              <wp:positionV relativeFrom="paragraph">
                <wp:posOffset>937895</wp:posOffset>
              </wp:positionV>
              <wp:extent cx="2276475" cy="2228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F233B7" w:rsidRDefault="00F233B7" w:rsidP="006733B0">
                          <w:pPr>
                            <w:spacing w:after="0" w:line="240" w:lineRule="auto"/>
                            <w:jc w:val="right"/>
                            <w:rPr>
                              <w:rFonts w:ascii="Arial" w:hAnsi="Arial" w:cs="Arial"/>
                              <w:b/>
                              <w:sz w:val="18"/>
                              <w:szCs w:val="18"/>
                            </w:rPr>
                          </w:pPr>
                        </w:p>
                        <w:p w:rsidR="00F233B7" w:rsidRPr="0059294C" w:rsidRDefault="00F233B7" w:rsidP="006733B0">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10D5428" id="_x0000_t202" coordsize="21600,21600" o:spt="202" path="m,l,21600r21600,l21600,xe">
              <v:stroke joinstyle="miter"/>
              <v:path gradientshapeok="t" o:connecttype="rect"/>
            </v:shapetype>
            <v:shape id="Text Box 2" o:spid="_x0000_s1029" type="#_x0000_t202" style="position:absolute;left:0;text-align:left;margin-left:276pt;margin-top:73.85pt;width:179.25pt;height:17.55pt;z-index:2516838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" filled="f" stroked="f">
              <v:textbox style="mso-fit-shape-to-text:t">
                <w:txbxContent>
                  <w:p w:rsidR="00F233B7" w:rsidRDefault="00F233B7" w:rsidP="006733B0">
                    <w:pPr>
                      <w:spacing w:after="0" w:line="240" w:lineRule="auto"/>
                      <w:jc w:val="right"/>
                      <w:rPr>
                        <w:rFonts w:ascii="Arial" w:hAnsi="Arial" w:cs="Arial"/>
                        <w:b/>
                        <w:sz w:val="18"/>
                        <w:szCs w:val="18"/>
                      </w:rPr>
                    </w:pPr>
                  </w:p>
                  <w:p w:rsidR="00F233B7" w:rsidRPr="0059294C" w:rsidRDefault="00F233B7" w:rsidP="006733B0">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F233B7">
      <w:rPr>
        <w:noProof/>
        <w:lang w:eastAsia="hr-HR"/>
      </w:rPr>
      <mc:AlternateContent>
        <mc:Choice Requires="wps">
          <w:drawing>
            <wp:anchor distT="0" distB="0" distL="114300" distR="114300" simplePos="0" relativeHeight="251670528" behindDoc="0" locked="0" layoutInCell="1" allowOverlap="1" wp14:anchorId="53591BDD" wp14:editId="1C8ED5E3">
              <wp:simplePos x="0" y="0"/>
              <wp:positionH relativeFrom="margin">
                <wp:posOffset>-366395</wp:posOffset>
              </wp:positionH>
              <wp:positionV relativeFrom="paragraph">
                <wp:posOffset>1257299</wp:posOffset>
              </wp:positionV>
              <wp:extent cx="8932333" cy="45719"/>
              <wp:effectExtent l="0" t="0" r="21590" b="311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2333" cy="45719"/>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D492E2" id="_x0000_t32" coordsize="21600,21600" o:spt="32" o:oned="t" path="m,l21600,21600e" filled="f">
              <v:path arrowok="t" fillok="f" o:connecttype="none"/>
              <o:lock v:ext="edit" shapetype="t"/>
            </v:shapetype>
            <v:shape id="AutoShape 2" o:spid="_x0000_s1026" type="#_x0000_t32" style="position:absolute;margin-left:-28.85pt;margin-top:99pt;width:703.3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" strokecolor="#243f60 [1604]" strokeweight="1.5pt">
              <v:shadow color="#243f60 [1604]" opacity=".5" offset="1pt"/>
              <w10:wrap anchorx="margin"/>
            </v:shape>
          </w:pict>
        </mc:Fallback>
      </mc:AlternateContent>
    </w:r>
    <w:r w:rsidR="00F233B7">
      <w:rPr>
        <w:noProof/>
        <w:lang w:eastAsia="hr-HR"/>
      </w:rPr>
      <mc:AlternateContent>
        <mc:Choice Requires="wps">
          <w:drawing>
            <wp:anchor distT="0" distB="0" distL="114300" distR="114300" simplePos="0" relativeHeight="251672576" behindDoc="0" locked="0" layoutInCell="1" allowOverlap="1" wp14:anchorId="2EB02ED2" wp14:editId="38010176">
              <wp:simplePos x="0" y="0"/>
              <wp:positionH relativeFrom="margin">
                <wp:posOffset>6896735</wp:posOffset>
              </wp:positionH>
              <wp:positionV relativeFrom="paragraph">
                <wp:posOffset>915035</wp:posOffset>
              </wp:positionV>
              <wp:extent cx="2276475" cy="2228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F233B7" w:rsidRDefault="00F233B7" w:rsidP="004A12ED">
                          <w:pPr>
                            <w:spacing w:after="0" w:line="240" w:lineRule="auto"/>
                            <w:jc w:val="right"/>
                            <w:rPr>
                              <w:rFonts w:ascii="Arial" w:hAnsi="Arial" w:cs="Arial"/>
                              <w:b/>
                              <w:sz w:val="18"/>
                              <w:szCs w:val="18"/>
                            </w:rPr>
                          </w:pPr>
                        </w:p>
                        <w:p w:rsidR="00F233B7" w:rsidRPr="0059294C" w:rsidRDefault="00F233B7"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EB02ED2" id="_x0000_s1030" type="#_x0000_t202" style="position:absolute;left:0;text-align:left;margin-left:543.05pt;margin-top:72.05pt;width:179.25pt;height:17.55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" filled="f" stroked="f">
              <v:textbox style="mso-fit-shape-to-text:t">
                <w:txbxContent>
                  <w:p w:rsidR="00F233B7" w:rsidRDefault="00F233B7" w:rsidP="004A12ED">
                    <w:pPr>
                      <w:spacing w:after="0" w:line="240" w:lineRule="auto"/>
                      <w:jc w:val="right"/>
                      <w:rPr>
                        <w:rFonts w:ascii="Arial" w:hAnsi="Arial" w:cs="Arial"/>
                        <w:b/>
                        <w:sz w:val="18"/>
                        <w:szCs w:val="18"/>
                      </w:rPr>
                    </w:pPr>
                  </w:p>
                  <w:p w:rsidR="00F233B7" w:rsidRPr="0059294C" w:rsidRDefault="00F233B7" w:rsidP="004A12ED">
                    <w:pPr>
                      <w:spacing w:after="0" w:line="240" w:lineRule="auto"/>
                      <w:jc w:val="right"/>
                      <w:rPr>
                        <w:rFonts w:ascii="Arial" w:hAnsi="Arial" w:cs="Arial"/>
                        <w:b/>
                        <w:sz w:val="18"/>
                        <w:szCs w:val="18"/>
                      </w:rPr>
                    </w:pPr>
                    <w:r>
                      <w:rPr>
                        <w:rFonts w:ascii="Arial" w:hAnsi="Arial" w:cs="Arial"/>
                        <w:b/>
                        <w:sz w:val="18"/>
                        <w:szCs w:val="18"/>
                      </w:rPr>
                      <w:t xml:space="preserve">Broj </w:t>
                    </w:r>
                    <w:r>
                      <w:rPr>
                        <w:rFonts w:ascii="Arial" w:hAnsi="Arial" w:cs="Arial"/>
                        <w:b/>
                        <w:sz w:val="18"/>
                        <w:szCs w:val="18"/>
                      </w:rPr>
                      <w:t>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F233B7">
      <w:rPr>
        <w:noProof/>
        <w:lang w:eastAsia="hr-HR"/>
      </w:rPr>
      <w:drawing>
        <wp:anchor distT="0" distB="0" distL="114300" distR="114300" simplePos="0" relativeHeight="251682816" behindDoc="0" locked="0" layoutInCell="1" allowOverlap="1" wp14:anchorId="19A1D72C" wp14:editId="70C87B83">
          <wp:simplePos x="0" y="0"/>
          <wp:positionH relativeFrom="column">
            <wp:posOffset>7371715</wp:posOffset>
          </wp:positionH>
          <wp:positionV relativeFrom="paragraph">
            <wp:posOffset>181822</wp:posOffset>
          </wp:positionV>
          <wp:extent cx="1685925" cy="866775"/>
          <wp:effectExtent l="0" t="0" r="9525" b="9525"/>
          <wp:wrapSquare wrapText="bothSides"/>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66775"/>
                  </a:xfrm>
                  <a:prstGeom prst="rect">
                    <a:avLst/>
                  </a:prstGeom>
                </pic:spPr>
              </pic:pic>
            </a:graphicData>
          </a:graphic>
          <wp14:sizeRelH relativeFrom="page">
            <wp14:pctWidth>0</wp14:pctWidth>
          </wp14:sizeRelH>
          <wp14:sizeRelV relativeFrom="page">
            <wp14:pctHeight>0</wp14:pctHeight>
          </wp14:sizeRelV>
        </wp:anchor>
      </w:drawing>
    </w:r>
    <w:r w:rsidR="00F233B7">
      <w:rPr>
        <w:noProof/>
        <w:lang w:eastAsia="hr-HR"/>
      </w:rPr>
      <mc:AlternateContent>
        <mc:Choice Requires="wps">
          <w:drawing>
            <wp:anchor distT="0" distB="0" distL="114300" distR="114300" simplePos="0" relativeHeight="251669504" behindDoc="0" locked="0" layoutInCell="1" allowOverlap="1" wp14:anchorId="56374A33" wp14:editId="222658E0">
              <wp:simplePos x="0" y="0"/>
              <wp:positionH relativeFrom="column">
                <wp:posOffset>347980</wp:posOffset>
              </wp:positionH>
              <wp:positionV relativeFrom="paragraph">
                <wp:posOffset>107950</wp:posOffset>
              </wp:positionV>
              <wp:extent cx="2457450" cy="1066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F233B7" w:rsidRPr="00B71ECA" w:rsidRDefault="00F233B7" w:rsidP="004A12ED">
                          <w:pPr>
                            <w:spacing w:after="0" w:line="240" w:lineRule="auto"/>
                            <w:rPr>
                              <w:rFonts w:cstheme="minorHAnsi"/>
                              <w:b/>
                              <w:sz w:val="20"/>
                              <w:szCs w:val="20"/>
                            </w:rPr>
                          </w:pPr>
                          <w:r w:rsidRPr="00B71ECA">
                            <w:rPr>
                              <w:rFonts w:cstheme="minorHAnsi"/>
                              <w:b/>
                              <w:sz w:val="20"/>
                              <w:szCs w:val="20"/>
                            </w:rPr>
                            <w:t>GIMNAZIJA „MATIJA MESIĆ“</w:t>
                          </w:r>
                        </w:p>
                        <w:p w:rsidR="00F233B7" w:rsidRPr="00B71ECA" w:rsidRDefault="00F233B7" w:rsidP="004A12ED">
                          <w:pPr>
                            <w:spacing w:after="0" w:line="240" w:lineRule="auto"/>
                            <w:rPr>
                              <w:rFonts w:cstheme="minorHAnsi"/>
                              <w:b/>
                              <w:sz w:val="20"/>
                              <w:szCs w:val="20"/>
                            </w:rPr>
                          </w:pPr>
                          <w:r w:rsidRPr="00B71ECA">
                            <w:rPr>
                              <w:rFonts w:cstheme="minorHAnsi"/>
                              <w:b/>
                              <w:sz w:val="20"/>
                              <w:szCs w:val="20"/>
                            </w:rPr>
                            <w:t>Naselje Slavonija I., br.8.</w:t>
                          </w:r>
                        </w:p>
                        <w:p w:rsidR="00F233B7" w:rsidRPr="00B71ECA" w:rsidRDefault="00F233B7" w:rsidP="004A12ED">
                          <w:pPr>
                            <w:spacing w:after="0" w:line="240" w:lineRule="auto"/>
                            <w:rPr>
                              <w:rFonts w:cstheme="minorHAnsi"/>
                              <w:b/>
                              <w:sz w:val="20"/>
                              <w:szCs w:val="20"/>
                            </w:rPr>
                          </w:pPr>
                          <w:r w:rsidRPr="00B71ECA">
                            <w:rPr>
                              <w:rFonts w:cstheme="minorHAnsi"/>
                              <w:b/>
                              <w:sz w:val="20"/>
                              <w:szCs w:val="20"/>
                            </w:rPr>
                            <w:t>HR-35000 Slavonski Brod</w:t>
                          </w:r>
                        </w:p>
                        <w:p w:rsidR="00F233B7" w:rsidRPr="00B71ECA" w:rsidRDefault="00F233B7" w:rsidP="004A12ED">
                          <w:pPr>
                            <w:spacing w:after="0" w:line="240" w:lineRule="auto"/>
                            <w:rPr>
                              <w:rFonts w:cstheme="minorHAnsi"/>
                              <w:b/>
                              <w:sz w:val="20"/>
                              <w:szCs w:val="20"/>
                            </w:rPr>
                          </w:pPr>
                          <w:r w:rsidRPr="00B71ECA">
                            <w:rPr>
                              <w:rFonts w:cstheme="minorHAnsi"/>
                              <w:b/>
                              <w:sz w:val="20"/>
                              <w:szCs w:val="20"/>
                            </w:rPr>
                            <w:t>OIB: 45966285848</w:t>
                          </w:r>
                        </w:p>
                        <w:p w:rsidR="00F233B7" w:rsidRPr="00B71ECA" w:rsidRDefault="00F233B7" w:rsidP="004A12ED">
                          <w:pPr>
                            <w:spacing w:after="0" w:line="240" w:lineRule="auto"/>
                            <w:rPr>
                              <w:rFonts w:cstheme="minorHAnsi"/>
                              <w:b/>
                              <w:sz w:val="20"/>
                              <w:szCs w:val="20"/>
                            </w:rPr>
                          </w:pPr>
                          <w:r w:rsidRPr="00B71ECA">
                            <w:rPr>
                              <w:rFonts w:cstheme="minorHAnsi"/>
                              <w:b/>
                              <w:sz w:val="20"/>
                              <w:szCs w:val="20"/>
                            </w:rPr>
                            <w:t>Tel:  +385 35 446 252</w:t>
                          </w:r>
                        </w:p>
                        <w:p w:rsidR="00F233B7" w:rsidRPr="00B71ECA" w:rsidRDefault="00F233B7"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374A33" id="_x0000_s1031" type="#_x0000_t202" style="position:absolute;left:0;text-align:left;margin-left:27.4pt;margin-top:8.5pt;width:193.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" stroked="f">
              <v:textbox>
                <w:txbxContent>
                  <w:p w:rsidR="00F233B7" w:rsidRPr="00B71ECA" w:rsidRDefault="00F233B7" w:rsidP="004A12ED">
                    <w:pPr>
                      <w:spacing w:after="0" w:line="240" w:lineRule="auto"/>
                      <w:rPr>
                        <w:rFonts w:cstheme="minorHAnsi"/>
                        <w:b/>
                        <w:sz w:val="20"/>
                        <w:szCs w:val="20"/>
                      </w:rPr>
                    </w:pPr>
                    <w:r w:rsidRPr="00B71ECA">
                      <w:rPr>
                        <w:rFonts w:cstheme="minorHAnsi"/>
                        <w:b/>
                        <w:sz w:val="20"/>
                        <w:szCs w:val="20"/>
                      </w:rPr>
                      <w:t>GIMNAZIJA „MATIJA MESIĆ“</w:t>
                    </w:r>
                  </w:p>
                  <w:p w:rsidR="00F233B7" w:rsidRPr="00B71ECA" w:rsidRDefault="00F233B7" w:rsidP="004A12ED">
                    <w:pPr>
                      <w:spacing w:after="0" w:line="240" w:lineRule="auto"/>
                      <w:rPr>
                        <w:rFonts w:cstheme="minorHAnsi"/>
                        <w:b/>
                        <w:sz w:val="20"/>
                        <w:szCs w:val="20"/>
                      </w:rPr>
                    </w:pPr>
                    <w:r w:rsidRPr="00B71ECA">
                      <w:rPr>
                        <w:rFonts w:cstheme="minorHAnsi"/>
                        <w:b/>
                        <w:sz w:val="20"/>
                        <w:szCs w:val="20"/>
                      </w:rPr>
                      <w:t>Naselje Slavonija I., br.8.</w:t>
                    </w:r>
                  </w:p>
                  <w:p w:rsidR="00F233B7" w:rsidRPr="00B71ECA" w:rsidRDefault="00F233B7" w:rsidP="004A12ED">
                    <w:pPr>
                      <w:spacing w:after="0" w:line="240" w:lineRule="auto"/>
                      <w:rPr>
                        <w:rFonts w:cstheme="minorHAnsi"/>
                        <w:b/>
                        <w:sz w:val="20"/>
                        <w:szCs w:val="20"/>
                      </w:rPr>
                    </w:pPr>
                    <w:r w:rsidRPr="00B71ECA">
                      <w:rPr>
                        <w:rFonts w:cstheme="minorHAnsi"/>
                        <w:b/>
                        <w:sz w:val="20"/>
                        <w:szCs w:val="20"/>
                      </w:rPr>
                      <w:t>HR-35000 Slavonski Brod</w:t>
                    </w:r>
                  </w:p>
                  <w:p w:rsidR="00F233B7" w:rsidRPr="00B71ECA" w:rsidRDefault="00F233B7" w:rsidP="004A12ED">
                    <w:pPr>
                      <w:spacing w:after="0" w:line="240" w:lineRule="auto"/>
                      <w:rPr>
                        <w:rFonts w:cstheme="minorHAnsi"/>
                        <w:b/>
                        <w:sz w:val="20"/>
                        <w:szCs w:val="20"/>
                      </w:rPr>
                    </w:pPr>
                    <w:r w:rsidRPr="00B71ECA">
                      <w:rPr>
                        <w:rFonts w:cstheme="minorHAnsi"/>
                        <w:b/>
                        <w:sz w:val="20"/>
                        <w:szCs w:val="20"/>
                      </w:rPr>
                      <w:t>OIB: 45966285848</w:t>
                    </w:r>
                  </w:p>
                  <w:p w:rsidR="00F233B7" w:rsidRPr="00B71ECA" w:rsidRDefault="00F233B7" w:rsidP="004A12ED">
                    <w:pPr>
                      <w:spacing w:after="0" w:line="240" w:lineRule="auto"/>
                      <w:rPr>
                        <w:rFonts w:cstheme="minorHAnsi"/>
                        <w:b/>
                        <w:sz w:val="20"/>
                        <w:szCs w:val="20"/>
                      </w:rPr>
                    </w:pPr>
                    <w:r w:rsidRPr="00B71ECA">
                      <w:rPr>
                        <w:rFonts w:cstheme="minorHAnsi"/>
                        <w:b/>
                        <w:sz w:val="20"/>
                        <w:szCs w:val="20"/>
                      </w:rPr>
                      <w:t>Tel:  +385 35 446 252</w:t>
                    </w:r>
                  </w:p>
                  <w:p w:rsidR="00F233B7" w:rsidRPr="00B71ECA" w:rsidRDefault="00F233B7"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sidR="00F233B7">
      <w:rPr>
        <w:rFonts w:ascii="Arial" w:hAnsi="Arial" w:cs="Arial"/>
        <w:noProof/>
        <w:sz w:val="20"/>
        <w:szCs w:val="20"/>
        <w:lang w:eastAsia="hr-HR"/>
      </w:rPr>
      <w:drawing>
        <wp:anchor distT="0" distB="0" distL="114300" distR="114300" simplePos="0" relativeHeight="251678720" behindDoc="0" locked="0" layoutInCell="1" allowOverlap="1" wp14:anchorId="342C54C1" wp14:editId="23BC3F9D">
          <wp:simplePos x="0" y="0"/>
          <wp:positionH relativeFrom="column">
            <wp:posOffset>-409575</wp:posOffset>
          </wp:positionH>
          <wp:positionV relativeFrom="paragraph">
            <wp:posOffset>247015</wp:posOffset>
          </wp:positionV>
          <wp:extent cx="704850" cy="626110"/>
          <wp:effectExtent l="0" t="0" r="0" b="2540"/>
          <wp:wrapSquare wrapText="bothSides"/>
          <wp:docPr id="49" name="Slika 19"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3B7">
      <w:t xml:space="preserve"> </w:t>
    </w:r>
    <w:r w:rsidR="00F233B7">
      <w:rPr>
        <w:noProof/>
        <w:lang w:eastAsia="hr-HR"/>
      </w:rPr>
      <w:t xml:space="preserve">                                   </w:t>
    </w:r>
    <w:r w:rsidR="00F233B7">
      <w:rPr>
        <w:noProof/>
        <w:lang w:eastAsia="hr-HR"/>
      </w:rPr>
      <w:drawing>
        <wp:inline distT="0" distB="0" distL="0" distR="0" wp14:anchorId="07E1392A" wp14:editId="665AAC8A">
          <wp:extent cx="1685925" cy="866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3">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F233B7">
      <w:rPr>
        <w:noProof/>
        <w:lang w:eastAsia="hr-H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EA" w:rsidRDefault="004A5B15" w:rsidP="00E56448">
    <w:pPr>
      <w:pStyle w:val="Header"/>
      <w:ind w:left="6372"/>
    </w:pPr>
    <w:sdt>
      <w:sdtPr>
        <w:id w:val="385767902"/>
        <w:docPartObj>
          <w:docPartGallery w:val="Page Numbers (Margins)"/>
          <w:docPartUnique/>
        </w:docPartObj>
      </w:sdtPr>
      <w:sdtEndPr/>
      <w:sdtContent>
        <w:r w:rsidR="004503EA">
          <w:rPr>
            <w:noProof/>
            <w:lang w:eastAsia="hr-HR"/>
          </w:rPr>
          <mc:AlternateContent>
            <mc:Choice Requires="wps">
              <w:drawing>
                <wp:anchor distT="0" distB="0" distL="114300" distR="114300" simplePos="0" relativeHeight="25169510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2366645</wp:posOffset>
                      </wp:positionV>
                    </mc:Fallback>
                  </mc:AlternateContent>
                  <wp:extent cx="819150" cy="433705"/>
                  <wp:effectExtent l="0" t="0" r="1905" b="444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3EA" w:rsidRDefault="004503EA">
                              <w:pPr>
                                <w:pBdr>
                                  <w:top w:val="single" w:sz="4" w:space="1" w:color="D8D8D8" w:themeColor="background1" w:themeShade="D8"/>
                                </w:pBdr>
                              </w:pPr>
                              <w:r>
                                <w:t xml:space="preserve">      | </w:t>
                              </w:r>
                              <w:r>
                                <w:fldChar w:fldCharType="begin"/>
                              </w:r>
                              <w:r>
                                <w:instrText xml:space="preserve"> PAGE   \* MERGEFORMAT </w:instrText>
                              </w:r>
                              <w:r>
                                <w:fldChar w:fldCharType="separate"/>
                              </w:r>
                              <w:r w:rsidR="00F370A5">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95" o:spid="_x0000_s1032" style="position:absolute;left:0;text-align:left;margin-left:13.3pt;margin-top:0;width:64.5pt;height:34.15pt;z-index:25169510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" o:allowincell="f" stroked="f">
                  <v:textbox style="mso-fit-shape-to-text:t" inset="0,,0">
                    <w:txbxContent>
                      <w:p w:rsidR="004503EA" w:rsidRDefault="004503EA">
                        <w:pPr>
                          <w:pBdr>
                            <w:top w:val="single" w:sz="4" w:space="1" w:color="D8D8D8" w:themeColor="background1" w:themeShade="D8"/>
                          </w:pBdr>
                        </w:pPr>
                        <w:r>
                          <w:t xml:space="preserve">      | </w:t>
                        </w:r>
                        <w:r>
                          <w:fldChar w:fldCharType="begin"/>
                        </w:r>
                        <w:r>
                          <w:instrText xml:space="preserve"> PAGE   \* MERGEFORMAT </w:instrText>
                        </w:r>
                        <w:r>
                          <w:fldChar w:fldCharType="separate"/>
                        </w:r>
                        <w:r w:rsidR="00F370A5">
                          <w:rPr>
                            <w:noProof/>
                          </w:rPr>
                          <w:t>4</w:t>
                        </w:r>
                        <w:r>
                          <w:rPr>
                            <w:noProof/>
                          </w:rPr>
                          <w:fldChar w:fldCharType="end"/>
                        </w:r>
                      </w:p>
                    </w:txbxContent>
                  </v:textbox>
                  <w10:wrap anchorx="margin" anchory="margin"/>
                </v:rect>
              </w:pict>
            </mc:Fallback>
          </mc:AlternateContent>
        </w:r>
      </w:sdtContent>
    </w:sdt>
    <w:r w:rsidR="004503EA">
      <w:rPr>
        <w:noProof/>
        <w:lang w:eastAsia="hr-HR"/>
      </w:rPr>
      <mc:AlternateContent>
        <mc:Choice Requires="wps">
          <w:drawing>
            <wp:anchor distT="0" distB="0" distL="114300" distR="114300" simplePos="0" relativeHeight="251693056" behindDoc="0" locked="0" layoutInCell="1" allowOverlap="1" wp14:anchorId="595CEF62" wp14:editId="5D586C8C">
              <wp:simplePos x="0" y="0"/>
              <wp:positionH relativeFrom="margin">
                <wp:posOffset>3505200</wp:posOffset>
              </wp:positionH>
              <wp:positionV relativeFrom="paragraph">
                <wp:posOffset>937895</wp:posOffset>
              </wp:positionV>
              <wp:extent cx="2276475" cy="22288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4503EA" w:rsidRDefault="004503EA" w:rsidP="006733B0">
                          <w:pPr>
                            <w:spacing w:after="0" w:line="240" w:lineRule="auto"/>
                            <w:jc w:val="right"/>
                            <w:rPr>
                              <w:rFonts w:ascii="Arial" w:hAnsi="Arial" w:cs="Arial"/>
                              <w:b/>
                              <w:sz w:val="18"/>
                              <w:szCs w:val="18"/>
                            </w:rPr>
                          </w:pPr>
                        </w:p>
                        <w:p w:rsidR="004503EA" w:rsidRPr="0059294C" w:rsidRDefault="004503EA" w:rsidP="006733B0">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95CEF62" id="_x0000_t202" coordsize="21600,21600" o:spt="202" path="m,l,21600r21600,l21600,xe">
              <v:stroke joinstyle="miter"/>
              <v:path gradientshapeok="t" o:connecttype="rect"/>
            </v:shapetype>
            <v:shape id="_x0000_s1037" type="#_x0000_t202" style="position:absolute;left:0;text-align:left;margin-left:276pt;margin-top:73.85pt;width:179.25pt;height:17.55pt;z-index:2516930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" filled="f" stroked="f">
              <v:textbox style="mso-fit-shape-to-text:t">
                <w:txbxContent>
                  <w:p w:rsidR="004503EA" w:rsidRDefault="004503EA" w:rsidP="006733B0">
                    <w:pPr>
                      <w:spacing w:after="0" w:line="240" w:lineRule="auto"/>
                      <w:jc w:val="right"/>
                      <w:rPr>
                        <w:rFonts w:ascii="Arial" w:hAnsi="Arial" w:cs="Arial"/>
                        <w:b/>
                        <w:sz w:val="18"/>
                        <w:szCs w:val="18"/>
                      </w:rPr>
                    </w:pPr>
                  </w:p>
                  <w:p w:rsidR="004503EA" w:rsidRPr="0059294C" w:rsidRDefault="004503EA" w:rsidP="006733B0">
                    <w:pPr>
                      <w:spacing w:after="0" w:line="240" w:lineRule="auto"/>
                      <w:jc w:val="right"/>
                      <w:rPr>
                        <w:rFonts w:ascii="Arial" w:hAnsi="Arial" w:cs="Arial"/>
                        <w:b/>
                        <w:sz w:val="18"/>
                        <w:szCs w:val="18"/>
                      </w:rPr>
                    </w:pPr>
                    <w:r>
                      <w:rPr>
                        <w:rFonts w:ascii="Arial" w:hAnsi="Arial" w:cs="Arial"/>
                        <w:b/>
                        <w:sz w:val="18"/>
                        <w:szCs w:val="18"/>
                      </w:rPr>
                      <w:t xml:space="preserve">Broj </w:t>
                    </w:r>
                    <w:r>
                      <w:rPr>
                        <w:rFonts w:ascii="Arial" w:hAnsi="Arial" w:cs="Arial"/>
                        <w:b/>
                        <w:sz w:val="18"/>
                        <w:szCs w:val="18"/>
                      </w:rPr>
                      <w:t>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4503EA">
      <w:rPr>
        <w:noProof/>
        <w:lang w:eastAsia="hr-HR"/>
      </w:rPr>
      <mc:AlternateContent>
        <mc:Choice Requires="wps">
          <w:drawing>
            <wp:anchor distT="0" distB="0" distL="114300" distR="114300" simplePos="0" relativeHeight="251688960" behindDoc="0" locked="0" layoutInCell="1" allowOverlap="1" wp14:anchorId="244930EB" wp14:editId="26E67D17">
              <wp:simplePos x="0" y="0"/>
              <wp:positionH relativeFrom="margin">
                <wp:posOffset>-366395</wp:posOffset>
              </wp:positionH>
              <wp:positionV relativeFrom="paragraph">
                <wp:posOffset>1257299</wp:posOffset>
              </wp:positionV>
              <wp:extent cx="8932333" cy="45719"/>
              <wp:effectExtent l="0" t="0" r="21590" b="31115"/>
              <wp:wrapNone/>
              <wp:docPr id="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2333" cy="45719"/>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530198" id="_x0000_t32" coordsize="21600,21600" o:spt="32" o:oned="t" path="m,l21600,21600e" filled="f">
              <v:path arrowok="t" fillok="f" o:connecttype="none"/>
              <o:lock v:ext="edit" shapetype="t"/>
            </v:shapetype>
            <v:shape id="AutoShape 2" o:spid="_x0000_s1026" type="#_x0000_t32" style="position:absolute;margin-left:-28.85pt;margin-top:99pt;width:703.35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" strokecolor="#243f60 [1604]" strokeweight="1.5pt">
              <v:shadow color="#243f60 [1604]" opacity=".5" offset="1pt"/>
              <w10:wrap anchorx="margin"/>
            </v:shape>
          </w:pict>
        </mc:Fallback>
      </mc:AlternateContent>
    </w:r>
    <w:r w:rsidR="004503EA">
      <w:rPr>
        <w:noProof/>
        <w:lang w:eastAsia="hr-HR"/>
      </w:rPr>
      <mc:AlternateContent>
        <mc:Choice Requires="wps">
          <w:drawing>
            <wp:anchor distT="0" distB="0" distL="114300" distR="114300" simplePos="0" relativeHeight="251689984" behindDoc="0" locked="0" layoutInCell="1" allowOverlap="1" wp14:anchorId="7359AD66" wp14:editId="525E1E49">
              <wp:simplePos x="0" y="0"/>
              <wp:positionH relativeFrom="margin">
                <wp:posOffset>6896735</wp:posOffset>
              </wp:positionH>
              <wp:positionV relativeFrom="paragraph">
                <wp:posOffset>915035</wp:posOffset>
              </wp:positionV>
              <wp:extent cx="2276475" cy="22288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4503EA" w:rsidRDefault="004503EA" w:rsidP="004A12ED">
                          <w:pPr>
                            <w:spacing w:after="0" w:line="240" w:lineRule="auto"/>
                            <w:jc w:val="right"/>
                            <w:rPr>
                              <w:rFonts w:ascii="Arial" w:hAnsi="Arial" w:cs="Arial"/>
                              <w:b/>
                              <w:sz w:val="18"/>
                              <w:szCs w:val="18"/>
                            </w:rPr>
                          </w:pPr>
                        </w:p>
                        <w:p w:rsidR="004503EA" w:rsidRPr="0059294C" w:rsidRDefault="004503EA"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359AD66" id="_x0000_s1038" type="#_x0000_t202" style="position:absolute;left:0;text-align:left;margin-left:543.05pt;margin-top:72.05pt;width:179.25pt;height:17.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" filled="f" stroked="f">
              <v:textbox style="mso-fit-shape-to-text:t">
                <w:txbxContent>
                  <w:p w:rsidR="004503EA" w:rsidRDefault="004503EA" w:rsidP="004A12ED">
                    <w:pPr>
                      <w:spacing w:after="0" w:line="240" w:lineRule="auto"/>
                      <w:jc w:val="right"/>
                      <w:rPr>
                        <w:rFonts w:ascii="Arial" w:hAnsi="Arial" w:cs="Arial"/>
                        <w:b/>
                        <w:sz w:val="18"/>
                        <w:szCs w:val="18"/>
                      </w:rPr>
                    </w:pPr>
                  </w:p>
                  <w:p w:rsidR="004503EA" w:rsidRPr="0059294C" w:rsidRDefault="004503EA" w:rsidP="004A12ED">
                    <w:pPr>
                      <w:spacing w:after="0" w:line="240" w:lineRule="auto"/>
                      <w:jc w:val="right"/>
                      <w:rPr>
                        <w:rFonts w:ascii="Arial" w:hAnsi="Arial" w:cs="Arial"/>
                        <w:b/>
                        <w:sz w:val="18"/>
                        <w:szCs w:val="18"/>
                      </w:rPr>
                    </w:pPr>
                    <w:r>
                      <w:rPr>
                        <w:rFonts w:ascii="Arial" w:hAnsi="Arial" w:cs="Arial"/>
                        <w:b/>
                        <w:sz w:val="18"/>
                        <w:szCs w:val="18"/>
                      </w:rPr>
                      <w:t xml:space="preserve">Broj </w:t>
                    </w:r>
                    <w:r>
                      <w:rPr>
                        <w:rFonts w:ascii="Arial" w:hAnsi="Arial" w:cs="Arial"/>
                        <w:b/>
                        <w:sz w:val="18"/>
                        <w:szCs w:val="18"/>
                      </w:rPr>
                      <w:t>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4503EA">
      <w:rPr>
        <w:noProof/>
        <w:lang w:eastAsia="hr-HR"/>
      </w:rPr>
      <w:drawing>
        <wp:anchor distT="0" distB="0" distL="114300" distR="114300" simplePos="0" relativeHeight="251692032" behindDoc="0" locked="0" layoutInCell="1" allowOverlap="1" wp14:anchorId="7FBCB6A6" wp14:editId="05B8003C">
          <wp:simplePos x="0" y="0"/>
          <wp:positionH relativeFrom="column">
            <wp:posOffset>7371715</wp:posOffset>
          </wp:positionH>
          <wp:positionV relativeFrom="paragraph">
            <wp:posOffset>181822</wp:posOffset>
          </wp:positionV>
          <wp:extent cx="1685925" cy="866775"/>
          <wp:effectExtent l="0" t="0" r="9525" b="9525"/>
          <wp:wrapSquare wrapText="bothSides"/>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66775"/>
                  </a:xfrm>
                  <a:prstGeom prst="rect">
                    <a:avLst/>
                  </a:prstGeom>
                </pic:spPr>
              </pic:pic>
            </a:graphicData>
          </a:graphic>
          <wp14:sizeRelH relativeFrom="page">
            <wp14:pctWidth>0</wp14:pctWidth>
          </wp14:sizeRelH>
          <wp14:sizeRelV relativeFrom="page">
            <wp14:pctHeight>0</wp14:pctHeight>
          </wp14:sizeRelV>
        </wp:anchor>
      </w:drawing>
    </w:r>
    <w:r w:rsidR="004503EA">
      <w:rPr>
        <w:noProof/>
        <w:lang w:eastAsia="hr-HR"/>
      </w:rPr>
      <mc:AlternateContent>
        <mc:Choice Requires="wps">
          <w:drawing>
            <wp:anchor distT="0" distB="0" distL="114300" distR="114300" simplePos="0" relativeHeight="251687936" behindDoc="0" locked="0" layoutInCell="1" allowOverlap="1" wp14:anchorId="7EEDB012" wp14:editId="7F889E2B">
              <wp:simplePos x="0" y="0"/>
              <wp:positionH relativeFrom="column">
                <wp:posOffset>347980</wp:posOffset>
              </wp:positionH>
              <wp:positionV relativeFrom="paragraph">
                <wp:posOffset>107950</wp:posOffset>
              </wp:positionV>
              <wp:extent cx="2457450" cy="10668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4503EA" w:rsidRPr="00B71ECA" w:rsidRDefault="004503EA" w:rsidP="004A12ED">
                          <w:pPr>
                            <w:spacing w:after="0" w:line="240" w:lineRule="auto"/>
                            <w:rPr>
                              <w:rFonts w:cstheme="minorHAnsi"/>
                              <w:b/>
                              <w:sz w:val="20"/>
                              <w:szCs w:val="20"/>
                            </w:rPr>
                          </w:pPr>
                          <w:r w:rsidRPr="00B71ECA">
                            <w:rPr>
                              <w:rFonts w:cstheme="minorHAnsi"/>
                              <w:b/>
                              <w:sz w:val="20"/>
                              <w:szCs w:val="20"/>
                            </w:rPr>
                            <w:t>GIMNAZIJA „MATIJA MESIĆ“</w:t>
                          </w:r>
                        </w:p>
                        <w:p w:rsidR="004503EA" w:rsidRPr="00B71ECA" w:rsidRDefault="004503EA" w:rsidP="004A12ED">
                          <w:pPr>
                            <w:spacing w:after="0" w:line="240" w:lineRule="auto"/>
                            <w:rPr>
                              <w:rFonts w:cstheme="minorHAnsi"/>
                              <w:b/>
                              <w:sz w:val="20"/>
                              <w:szCs w:val="20"/>
                            </w:rPr>
                          </w:pPr>
                          <w:r w:rsidRPr="00B71ECA">
                            <w:rPr>
                              <w:rFonts w:cstheme="minorHAnsi"/>
                              <w:b/>
                              <w:sz w:val="20"/>
                              <w:szCs w:val="20"/>
                            </w:rPr>
                            <w:t>Naselje Slavonija I., br.8.</w:t>
                          </w:r>
                        </w:p>
                        <w:p w:rsidR="004503EA" w:rsidRPr="00B71ECA" w:rsidRDefault="004503EA" w:rsidP="004A12ED">
                          <w:pPr>
                            <w:spacing w:after="0" w:line="240" w:lineRule="auto"/>
                            <w:rPr>
                              <w:rFonts w:cstheme="minorHAnsi"/>
                              <w:b/>
                              <w:sz w:val="20"/>
                              <w:szCs w:val="20"/>
                            </w:rPr>
                          </w:pPr>
                          <w:r w:rsidRPr="00B71ECA">
                            <w:rPr>
                              <w:rFonts w:cstheme="minorHAnsi"/>
                              <w:b/>
                              <w:sz w:val="20"/>
                              <w:szCs w:val="20"/>
                            </w:rPr>
                            <w:t>HR-35000 Slavonski Brod</w:t>
                          </w:r>
                        </w:p>
                        <w:p w:rsidR="004503EA" w:rsidRPr="00B71ECA" w:rsidRDefault="004503EA" w:rsidP="004A12ED">
                          <w:pPr>
                            <w:spacing w:after="0" w:line="240" w:lineRule="auto"/>
                            <w:rPr>
                              <w:rFonts w:cstheme="minorHAnsi"/>
                              <w:b/>
                              <w:sz w:val="20"/>
                              <w:szCs w:val="20"/>
                            </w:rPr>
                          </w:pPr>
                          <w:r w:rsidRPr="00B71ECA">
                            <w:rPr>
                              <w:rFonts w:cstheme="minorHAnsi"/>
                              <w:b/>
                              <w:sz w:val="20"/>
                              <w:szCs w:val="20"/>
                            </w:rPr>
                            <w:t>OIB: 45966285848</w:t>
                          </w:r>
                        </w:p>
                        <w:p w:rsidR="004503EA" w:rsidRPr="00B71ECA" w:rsidRDefault="004503EA" w:rsidP="004A12ED">
                          <w:pPr>
                            <w:spacing w:after="0" w:line="240" w:lineRule="auto"/>
                            <w:rPr>
                              <w:rFonts w:cstheme="minorHAnsi"/>
                              <w:b/>
                              <w:sz w:val="20"/>
                              <w:szCs w:val="20"/>
                            </w:rPr>
                          </w:pPr>
                          <w:r w:rsidRPr="00B71ECA">
                            <w:rPr>
                              <w:rFonts w:cstheme="minorHAnsi"/>
                              <w:b/>
                              <w:sz w:val="20"/>
                              <w:szCs w:val="20"/>
                            </w:rPr>
                            <w:t>Tel:  +385 35 446 252</w:t>
                          </w:r>
                        </w:p>
                        <w:p w:rsidR="004503EA" w:rsidRPr="00B71ECA" w:rsidRDefault="004503EA"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EDB012" id="_x0000_s1039" type="#_x0000_t202" style="position:absolute;left:0;text-align:left;margin-left:27.4pt;margin-top:8.5pt;width:193.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" stroked="f">
              <v:textbox>
                <w:txbxContent>
                  <w:p w:rsidR="004503EA" w:rsidRPr="00B71ECA" w:rsidRDefault="004503EA" w:rsidP="004A12ED">
                    <w:pPr>
                      <w:spacing w:after="0" w:line="240" w:lineRule="auto"/>
                      <w:rPr>
                        <w:rFonts w:cstheme="minorHAnsi"/>
                        <w:b/>
                        <w:sz w:val="20"/>
                        <w:szCs w:val="20"/>
                      </w:rPr>
                    </w:pPr>
                    <w:r w:rsidRPr="00B71ECA">
                      <w:rPr>
                        <w:rFonts w:cstheme="minorHAnsi"/>
                        <w:b/>
                        <w:sz w:val="20"/>
                        <w:szCs w:val="20"/>
                      </w:rPr>
                      <w:t xml:space="preserve">GIMNAZIJA </w:t>
                    </w:r>
                    <w:r w:rsidRPr="00B71ECA">
                      <w:rPr>
                        <w:rFonts w:cstheme="minorHAnsi"/>
                        <w:b/>
                        <w:sz w:val="20"/>
                        <w:szCs w:val="20"/>
                      </w:rPr>
                      <w:t>„MATIJA MESIĆ“</w:t>
                    </w:r>
                  </w:p>
                  <w:p w:rsidR="004503EA" w:rsidRPr="00B71ECA" w:rsidRDefault="004503EA" w:rsidP="004A12ED">
                    <w:pPr>
                      <w:spacing w:after="0" w:line="240" w:lineRule="auto"/>
                      <w:rPr>
                        <w:rFonts w:cstheme="minorHAnsi"/>
                        <w:b/>
                        <w:sz w:val="20"/>
                        <w:szCs w:val="20"/>
                      </w:rPr>
                    </w:pPr>
                    <w:r w:rsidRPr="00B71ECA">
                      <w:rPr>
                        <w:rFonts w:cstheme="minorHAnsi"/>
                        <w:b/>
                        <w:sz w:val="20"/>
                        <w:szCs w:val="20"/>
                      </w:rPr>
                      <w:t>Naselje Slavonija I., br.8.</w:t>
                    </w:r>
                  </w:p>
                  <w:p w:rsidR="004503EA" w:rsidRPr="00B71ECA" w:rsidRDefault="004503EA" w:rsidP="004A12ED">
                    <w:pPr>
                      <w:spacing w:after="0" w:line="240" w:lineRule="auto"/>
                      <w:rPr>
                        <w:rFonts w:cstheme="minorHAnsi"/>
                        <w:b/>
                        <w:sz w:val="20"/>
                        <w:szCs w:val="20"/>
                      </w:rPr>
                    </w:pPr>
                    <w:r w:rsidRPr="00B71ECA">
                      <w:rPr>
                        <w:rFonts w:cstheme="minorHAnsi"/>
                        <w:b/>
                        <w:sz w:val="20"/>
                        <w:szCs w:val="20"/>
                      </w:rPr>
                      <w:t>HR-35000 Slavonski Brod</w:t>
                    </w:r>
                  </w:p>
                  <w:p w:rsidR="004503EA" w:rsidRPr="00B71ECA" w:rsidRDefault="004503EA" w:rsidP="004A12ED">
                    <w:pPr>
                      <w:spacing w:after="0" w:line="240" w:lineRule="auto"/>
                      <w:rPr>
                        <w:rFonts w:cstheme="minorHAnsi"/>
                        <w:b/>
                        <w:sz w:val="20"/>
                        <w:szCs w:val="20"/>
                      </w:rPr>
                    </w:pPr>
                    <w:r w:rsidRPr="00B71ECA">
                      <w:rPr>
                        <w:rFonts w:cstheme="minorHAnsi"/>
                        <w:b/>
                        <w:sz w:val="20"/>
                        <w:szCs w:val="20"/>
                      </w:rPr>
                      <w:t>OIB: 45966285848</w:t>
                    </w:r>
                  </w:p>
                  <w:p w:rsidR="004503EA" w:rsidRPr="00B71ECA" w:rsidRDefault="004503EA" w:rsidP="004A12ED">
                    <w:pPr>
                      <w:spacing w:after="0" w:line="240" w:lineRule="auto"/>
                      <w:rPr>
                        <w:rFonts w:cstheme="minorHAnsi"/>
                        <w:b/>
                        <w:sz w:val="20"/>
                        <w:szCs w:val="20"/>
                      </w:rPr>
                    </w:pPr>
                    <w:r w:rsidRPr="00B71ECA">
                      <w:rPr>
                        <w:rFonts w:cstheme="minorHAnsi"/>
                        <w:b/>
                        <w:sz w:val="20"/>
                        <w:szCs w:val="20"/>
                      </w:rPr>
                      <w:t>Tel:  +385 35 446 252</w:t>
                    </w:r>
                  </w:p>
                  <w:p w:rsidR="004503EA" w:rsidRPr="00B71ECA" w:rsidRDefault="004503EA"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sidR="004503EA">
      <w:rPr>
        <w:rFonts w:ascii="Arial" w:hAnsi="Arial" w:cs="Arial"/>
        <w:noProof/>
        <w:sz w:val="20"/>
        <w:szCs w:val="20"/>
        <w:lang w:eastAsia="hr-HR"/>
      </w:rPr>
      <w:drawing>
        <wp:anchor distT="0" distB="0" distL="114300" distR="114300" simplePos="0" relativeHeight="251691008" behindDoc="0" locked="0" layoutInCell="1" allowOverlap="1" wp14:anchorId="3728CCBC" wp14:editId="33431E8A">
          <wp:simplePos x="0" y="0"/>
          <wp:positionH relativeFrom="column">
            <wp:posOffset>-409575</wp:posOffset>
          </wp:positionH>
          <wp:positionV relativeFrom="paragraph">
            <wp:posOffset>247015</wp:posOffset>
          </wp:positionV>
          <wp:extent cx="704850" cy="626110"/>
          <wp:effectExtent l="0" t="0" r="0" b="2540"/>
          <wp:wrapSquare wrapText="bothSides"/>
          <wp:docPr id="192" name="Slika 19"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3EA">
      <w:t xml:space="preserve"> </w:t>
    </w:r>
    <w:r w:rsidR="004503EA">
      <w:rPr>
        <w:noProof/>
        <w:lang w:eastAsia="hr-HR"/>
      </w:rPr>
      <w:t xml:space="preserve">                                   </w:t>
    </w:r>
    <w:r w:rsidR="004503EA">
      <w:rPr>
        <w:noProof/>
        <w:lang w:eastAsia="hr-HR"/>
      </w:rPr>
      <w:drawing>
        <wp:inline distT="0" distB="0" distL="0" distR="0" wp14:anchorId="30F77098" wp14:editId="1FA7569B">
          <wp:extent cx="1685925" cy="86677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3">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4503EA">
      <w:rPr>
        <w:noProof/>
        <w:lang w:eastAsia="hr-H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ED" w:rsidRDefault="00B71ECA" w:rsidP="00E56448">
    <w:pPr>
      <w:pStyle w:val="Header"/>
      <w:ind w:left="6372"/>
    </w:pPr>
    <w:r>
      <w:rPr>
        <w:noProof/>
        <w:lang w:eastAsia="hr-HR"/>
      </w:rPr>
      <mc:AlternateContent>
        <mc:Choice Requires="wps">
          <w:drawing>
            <wp:anchor distT="0" distB="0" distL="114300" distR="114300" simplePos="0" relativeHeight="251655168" behindDoc="0" locked="0" layoutInCell="1" allowOverlap="1" wp14:anchorId="30433B71" wp14:editId="1E4C2DDA">
              <wp:simplePos x="0" y="0"/>
              <wp:positionH relativeFrom="margin">
                <wp:posOffset>-367665</wp:posOffset>
              </wp:positionH>
              <wp:positionV relativeFrom="paragraph">
                <wp:posOffset>1257935</wp:posOffset>
              </wp:positionV>
              <wp:extent cx="6334125" cy="0"/>
              <wp:effectExtent l="0" t="0" r="28575" b="1905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3B3CB9" id="_x0000_t32" coordsize="21600,21600" o:spt="32" o:oned="t" path="m,l21600,21600e" filled="f">
              <v:path arrowok="t" fillok="f" o:connecttype="none"/>
              <o:lock v:ext="edit" shapetype="t"/>
            </v:shapetype>
            <v:shape id="AutoShape 2" o:spid="_x0000_s1026" type="#_x0000_t32" style="position:absolute;margin-left:-28.95pt;margin-top:99.05pt;width:498.7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" strokecolor="#243f60 [1604]" strokeweight="1.5pt">
              <v:shadow color="#243f60 [1604]" opacity=".5" offset="1pt"/>
              <w10:wrap anchorx="margin"/>
            </v:shape>
          </w:pict>
        </mc:Fallback>
      </mc:AlternateContent>
    </w:r>
    <w:r>
      <w:rPr>
        <w:noProof/>
        <w:lang w:eastAsia="hr-HR"/>
      </w:rPr>
      <mc:AlternateContent>
        <mc:Choice Requires="wps">
          <w:drawing>
            <wp:anchor distT="0" distB="0" distL="114300" distR="114300" simplePos="0" relativeHeight="251656192" behindDoc="0" locked="0" layoutInCell="1" allowOverlap="1" wp14:anchorId="17B9D1ED" wp14:editId="4EB723D3">
              <wp:simplePos x="0" y="0"/>
              <wp:positionH relativeFrom="margin">
                <wp:align>right</wp:align>
              </wp:positionH>
              <wp:positionV relativeFrom="paragraph">
                <wp:posOffset>898525</wp:posOffset>
              </wp:positionV>
              <wp:extent cx="2276475" cy="22288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E56448" w:rsidRDefault="00E56448" w:rsidP="004A12ED">
                          <w:pPr>
                            <w:spacing w:after="0" w:line="240" w:lineRule="auto"/>
                            <w:jc w:val="right"/>
                            <w:rPr>
                              <w:rFonts w:ascii="Arial" w:hAnsi="Arial" w:cs="Arial"/>
                              <w:b/>
                              <w:sz w:val="18"/>
                              <w:szCs w:val="18"/>
                            </w:rPr>
                          </w:pPr>
                        </w:p>
                        <w:p w:rsidR="004A12ED" w:rsidRPr="0059294C" w:rsidRDefault="00460AFB" w:rsidP="004A12ED">
                          <w:pPr>
                            <w:spacing w:after="0" w:line="240" w:lineRule="auto"/>
                            <w:jc w:val="right"/>
                            <w:rPr>
                              <w:rFonts w:ascii="Arial" w:hAnsi="Arial" w:cs="Arial"/>
                              <w:b/>
                              <w:sz w:val="18"/>
                              <w:szCs w:val="18"/>
                            </w:rPr>
                          </w:pPr>
                          <w:r>
                            <w:rPr>
                              <w:rFonts w:ascii="Arial" w:hAnsi="Arial" w:cs="Arial"/>
                              <w:b/>
                              <w:sz w:val="18"/>
                              <w:szCs w:val="18"/>
                            </w:rPr>
                            <w:t>Broj ugovora</w:t>
                          </w:r>
                          <w:r w:rsidR="004A12ED"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7B9D1ED" id="_x0000_t202" coordsize="21600,21600" o:spt="202" path="m,l,21600r21600,l21600,xe">
              <v:stroke joinstyle="miter"/>
              <v:path gradientshapeok="t" o:connecttype="rect"/>
            </v:shapetype>
            <v:shape id="_x0000_s1040" type="#_x0000_t202" style="position:absolute;left:0;text-align:left;margin-left:128.05pt;margin-top:70.75pt;width:179.25pt;height:17.55pt;z-index:2516561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" filled="f" stroked="f">
              <v:textbox style="mso-fit-shape-to-text:t">
                <w:txbxContent>
                  <w:p w:rsidR="00E56448" w:rsidRDefault="00E56448" w:rsidP="004A12ED">
                    <w:pPr>
                      <w:spacing w:after="0" w:line="240" w:lineRule="auto"/>
                      <w:jc w:val="right"/>
                      <w:rPr>
                        <w:rFonts w:ascii="Arial" w:hAnsi="Arial" w:cs="Arial"/>
                        <w:b/>
                        <w:sz w:val="18"/>
                        <w:szCs w:val="18"/>
                      </w:rPr>
                    </w:pPr>
                  </w:p>
                  <w:p w:rsidR="004A12ED" w:rsidRPr="0059294C" w:rsidRDefault="00460AFB" w:rsidP="004A12ED">
                    <w:pPr>
                      <w:spacing w:after="0" w:line="240" w:lineRule="auto"/>
                      <w:jc w:val="right"/>
                      <w:rPr>
                        <w:rFonts w:ascii="Arial" w:hAnsi="Arial" w:cs="Arial"/>
                        <w:b/>
                        <w:sz w:val="18"/>
                        <w:szCs w:val="18"/>
                      </w:rPr>
                    </w:pPr>
                    <w:r>
                      <w:rPr>
                        <w:rFonts w:ascii="Arial" w:hAnsi="Arial" w:cs="Arial"/>
                        <w:b/>
                        <w:sz w:val="18"/>
                        <w:szCs w:val="18"/>
                      </w:rPr>
                      <w:t>Broj ugovora</w:t>
                    </w:r>
                    <w:r w:rsidR="004A12ED"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A70A37">
      <w:rPr>
        <w:noProof/>
        <w:lang w:eastAsia="hr-HR"/>
      </w:rPr>
      <mc:AlternateContent>
        <mc:Choice Requires="wps">
          <w:drawing>
            <wp:anchor distT="0" distB="0" distL="114300" distR="114300" simplePos="0" relativeHeight="251654144" behindDoc="0" locked="0" layoutInCell="1" allowOverlap="1" wp14:anchorId="62E62E5E" wp14:editId="338DA863">
              <wp:simplePos x="0" y="0"/>
              <wp:positionH relativeFrom="column">
                <wp:posOffset>347980</wp:posOffset>
              </wp:positionH>
              <wp:positionV relativeFrom="paragraph">
                <wp:posOffset>107950</wp:posOffset>
              </wp:positionV>
              <wp:extent cx="245745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4A12ED" w:rsidRPr="00B71ECA" w:rsidRDefault="00460AFB" w:rsidP="004A12ED">
                          <w:pPr>
                            <w:spacing w:after="0" w:line="240" w:lineRule="auto"/>
                            <w:rPr>
                              <w:rFonts w:cstheme="minorHAnsi"/>
                              <w:b/>
                              <w:sz w:val="20"/>
                              <w:szCs w:val="20"/>
                            </w:rPr>
                          </w:pPr>
                          <w:r w:rsidRPr="00B71ECA">
                            <w:rPr>
                              <w:rFonts w:cstheme="minorHAnsi"/>
                              <w:b/>
                              <w:sz w:val="20"/>
                              <w:szCs w:val="20"/>
                            </w:rPr>
                            <w:t>GIMNAZIJA „MATIJA MESIĆ“</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 xml:space="preserve">Naselje </w:t>
                          </w:r>
                          <w:r w:rsidR="00460AFB" w:rsidRPr="00B71ECA">
                            <w:rPr>
                              <w:rFonts w:cstheme="minorHAnsi"/>
                              <w:b/>
                              <w:sz w:val="20"/>
                              <w:szCs w:val="20"/>
                            </w:rPr>
                            <w:t>Slavonija I., br.8.</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HR-35000 Slavonski Brod</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 xml:space="preserve">OIB: </w:t>
                          </w:r>
                          <w:r w:rsidR="00460AFB" w:rsidRPr="00B71ECA">
                            <w:rPr>
                              <w:rFonts w:cstheme="minorHAnsi"/>
                              <w:b/>
                              <w:sz w:val="20"/>
                              <w:szCs w:val="20"/>
                            </w:rPr>
                            <w:t>45966285848</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 xml:space="preserve">Tel:  +385 </w:t>
                          </w:r>
                          <w:r w:rsidR="00E614D1" w:rsidRPr="00B71ECA">
                            <w:rPr>
                              <w:rFonts w:cstheme="minorHAnsi"/>
                              <w:b/>
                              <w:sz w:val="20"/>
                              <w:szCs w:val="20"/>
                            </w:rPr>
                            <w:t>35 446 252</w:t>
                          </w:r>
                        </w:p>
                        <w:p w:rsidR="004A12ED" w:rsidRPr="00B71ECA" w:rsidRDefault="004A12ED" w:rsidP="004A12ED">
                          <w:pPr>
                            <w:spacing w:line="240" w:lineRule="auto"/>
                            <w:rPr>
                              <w:rFonts w:cstheme="minorHAnsi"/>
                              <w:b/>
                              <w:sz w:val="20"/>
                              <w:szCs w:val="20"/>
                            </w:rPr>
                          </w:pPr>
                          <w:r w:rsidRPr="00B71ECA">
                            <w:rPr>
                              <w:rFonts w:cstheme="minorHAnsi"/>
                              <w:b/>
                              <w:sz w:val="20"/>
                              <w:szCs w:val="20"/>
                            </w:rPr>
                            <w:t xml:space="preserve">E-mail: </w:t>
                          </w:r>
                          <w:r w:rsidR="00E614D1" w:rsidRPr="00B71ECA">
                            <w:rPr>
                              <w:rFonts w:cstheme="minorHAnsi"/>
                              <w:b/>
                              <w:sz w:val="20"/>
                              <w:szCs w:val="20"/>
                            </w:rPr>
                            <w:t>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E62E5E" id="_x0000_s1041" type="#_x0000_t202" style="position:absolute;left:0;text-align:left;margin-left:27.4pt;margin-top:8.5pt;width:193.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" stroked="f">
              <v:textbox>
                <w:txbxContent>
                  <w:p w:rsidR="004A12ED" w:rsidRPr="00B71ECA" w:rsidRDefault="00460AFB" w:rsidP="004A12ED">
                    <w:pPr>
                      <w:spacing w:after="0" w:line="240" w:lineRule="auto"/>
                      <w:rPr>
                        <w:rFonts w:cstheme="minorHAnsi"/>
                        <w:b/>
                        <w:sz w:val="20"/>
                        <w:szCs w:val="20"/>
                      </w:rPr>
                    </w:pPr>
                    <w:r w:rsidRPr="00B71ECA">
                      <w:rPr>
                        <w:rFonts w:cstheme="minorHAnsi"/>
                        <w:b/>
                        <w:sz w:val="20"/>
                        <w:szCs w:val="20"/>
                      </w:rPr>
                      <w:t>GIMNAZIJA „MATIJA MESIĆ“</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 xml:space="preserve">Naselje </w:t>
                    </w:r>
                    <w:r w:rsidR="00460AFB" w:rsidRPr="00B71ECA">
                      <w:rPr>
                        <w:rFonts w:cstheme="minorHAnsi"/>
                        <w:b/>
                        <w:sz w:val="20"/>
                        <w:szCs w:val="20"/>
                      </w:rPr>
                      <w:t>Slavonija I., br.8.</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HR-35000 Slavonski Brod</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 xml:space="preserve">OIB: </w:t>
                    </w:r>
                    <w:r w:rsidR="00460AFB" w:rsidRPr="00B71ECA">
                      <w:rPr>
                        <w:rFonts w:cstheme="minorHAnsi"/>
                        <w:b/>
                        <w:sz w:val="20"/>
                        <w:szCs w:val="20"/>
                      </w:rPr>
                      <w:t>45966285848</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 xml:space="preserve">Tel:  +385 </w:t>
                    </w:r>
                    <w:r w:rsidR="00E614D1" w:rsidRPr="00B71ECA">
                      <w:rPr>
                        <w:rFonts w:cstheme="minorHAnsi"/>
                        <w:b/>
                        <w:sz w:val="20"/>
                        <w:szCs w:val="20"/>
                      </w:rPr>
                      <w:t>35 446 252</w:t>
                    </w:r>
                  </w:p>
                  <w:p w:rsidR="004A12ED" w:rsidRPr="00B71ECA" w:rsidRDefault="004A12ED" w:rsidP="004A12ED">
                    <w:pPr>
                      <w:spacing w:line="240" w:lineRule="auto"/>
                      <w:rPr>
                        <w:rFonts w:cstheme="minorHAnsi"/>
                        <w:b/>
                        <w:sz w:val="20"/>
                        <w:szCs w:val="20"/>
                      </w:rPr>
                    </w:pPr>
                    <w:r w:rsidRPr="00B71ECA">
                      <w:rPr>
                        <w:rFonts w:cstheme="minorHAnsi"/>
                        <w:b/>
                        <w:sz w:val="20"/>
                        <w:szCs w:val="20"/>
                      </w:rPr>
                      <w:t xml:space="preserve">E-mail: </w:t>
                    </w:r>
                    <w:r w:rsidR="00E614D1" w:rsidRPr="00B71ECA">
                      <w:rPr>
                        <w:rFonts w:cstheme="minorHAnsi"/>
                        <w:b/>
                        <w:sz w:val="20"/>
                        <w:szCs w:val="20"/>
                      </w:rPr>
                      <w:t>stem.gmm@gmail.com</w:t>
                    </w:r>
                  </w:p>
                </w:txbxContent>
              </v:textbox>
            </v:shape>
          </w:pict>
        </mc:Fallback>
      </mc:AlternateContent>
    </w:r>
    <w:r w:rsidR="00A70A37">
      <w:rPr>
        <w:rFonts w:ascii="Arial" w:hAnsi="Arial" w:cs="Arial"/>
        <w:noProof/>
        <w:sz w:val="20"/>
        <w:szCs w:val="20"/>
        <w:lang w:eastAsia="hr-HR"/>
      </w:rPr>
      <w:drawing>
        <wp:anchor distT="0" distB="0" distL="114300" distR="114300" simplePos="0" relativeHeight="251659776" behindDoc="0" locked="0" layoutInCell="1" allowOverlap="1" wp14:anchorId="5C81A871" wp14:editId="7527E604">
          <wp:simplePos x="0" y="0"/>
          <wp:positionH relativeFrom="column">
            <wp:posOffset>-409575</wp:posOffset>
          </wp:positionH>
          <wp:positionV relativeFrom="paragraph">
            <wp:posOffset>247015</wp:posOffset>
          </wp:positionV>
          <wp:extent cx="704850" cy="626110"/>
          <wp:effectExtent l="0" t="0" r="0" b="2540"/>
          <wp:wrapSquare wrapText="bothSides"/>
          <wp:docPr id="10" name="Slika 10"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ED">
      <w:t xml:space="preserve"> </w:t>
    </w:r>
    <w:r w:rsidR="00BD1BF9">
      <w:rPr>
        <w:noProof/>
        <w:lang w:eastAsia="hr-HR"/>
      </w:rPr>
      <w:t xml:space="preserve">                             </w:t>
    </w:r>
    <w:r w:rsidR="00E56448">
      <w:rPr>
        <w:noProof/>
        <w:lang w:eastAsia="hr-HR"/>
      </w:rPr>
      <w:drawing>
        <wp:inline distT="0" distB="0" distL="0" distR="0" wp14:anchorId="0659F368" wp14:editId="43DB9115">
          <wp:extent cx="16859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2">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BD1BF9">
      <w:rPr>
        <w:noProof/>
        <w:lang w:eastAsia="hr-HR"/>
      </w:rPr>
      <w:t xml:space="preserve">                                                                                                 </w:t>
    </w:r>
    <w:r w:rsidR="00460AFB">
      <w:rPr>
        <w:noProof/>
        <w:lang w:eastAsia="hr-HR"/>
      </w:rPr>
      <w:t xml:space="preserve">                 </w:t>
    </w:r>
    <w:r w:rsidR="00BD1BF9">
      <w:rPr>
        <w:noProof/>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A96"/>
    <w:multiLevelType w:val="multilevel"/>
    <w:tmpl w:val="797ADE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426AE4"/>
    <w:multiLevelType w:val="multilevel"/>
    <w:tmpl w:val="101413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E60B55"/>
    <w:multiLevelType w:val="hybridMultilevel"/>
    <w:tmpl w:val="5B30C756"/>
    <w:lvl w:ilvl="0" w:tplc="AE209482">
      <w:start w:val="1"/>
      <w:numFmt w:val="decimal"/>
      <w:lvlText w:val="%1."/>
      <w:lvlJc w:val="left"/>
      <w:pPr>
        <w:tabs>
          <w:tab w:val="num" w:pos="720"/>
        </w:tabs>
        <w:ind w:left="720" w:hanging="360"/>
      </w:pPr>
      <w:rPr>
        <w:rFonts w:ascii="Verdana" w:eastAsia="Times New Roman" w:hAnsi="Verdana" w:cs="Calibri"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1722C39"/>
    <w:multiLevelType w:val="hybridMultilevel"/>
    <w:tmpl w:val="1CC2A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C44303F"/>
    <w:multiLevelType w:val="hybridMultilevel"/>
    <w:tmpl w:val="73585320"/>
    <w:lvl w:ilvl="0" w:tplc="ECF8692E">
      <w:numFmt w:val="bullet"/>
      <w:lvlText w:val="-"/>
      <w:lvlJc w:val="left"/>
      <w:pPr>
        <w:ind w:left="1152" w:hanging="360"/>
      </w:pPr>
      <w:rPr>
        <w:rFonts w:ascii="Calibri" w:eastAsia="Times New Roman" w:hAnsi="Calibri"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ED"/>
    <w:rsid w:val="00015928"/>
    <w:rsid w:val="00022216"/>
    <w:rsid w:val="000C5015"/>
    <w:rsid w:val="000E5DDC"/>
    <w:rsid w:val="00125EDE"/>
    <w:rsid w:val="001324D1"/>
    <w:rsid w:val="001775D1"/>
    <w:rsid w:val="002A41C3"/>
    <w:rsid w:val="002C0575"/>
    <w:rsid w:val="00303A51"/>
    <w:rsid w:val="00391AE6"/>
    <w:rsid w:val="00401C52"/>
    <w:rsid w:val="0043629E"/>
    <w:rsid w:val="004503EA"/>
    <w:rsid w:val="00456593"/>
    <w:rsid w:val="00460AFB"/>
    <w:rsid w:val="00465F85"/>
    <w:rsid w:val="00472D2A"/>
    <w:rsid w:val="0048365B"/>
    <w:rsid w:val="004A12ED"/>
    <w:rsid w:val="004A5B15"/>
    <w:rsid w:val="004F11C2"/>
    <w:rsid w:val="005C2AED"/>
    <w:rsid w:val="005D218E"/>
    <w:rsid w:val="00630E31"/>
    <w:rsid w:val="006B6DF2"/>
    <w:rsid w:val="00726091"/>
    <w:rsid w:val="007C5EA0"/>
    <w:rsid w:val="00812730"/>
    <w:rsid w:val="008723CF"/>
    <w:rsid w:val="009A647C"/>
    <w:rsid w:val="00A50C93"/>
    <w:rsid w:val="00A70A37"/>
    <w:rsid w:val="00A9724F"/>
    <w:rsid w:val="00AA1ED7"/>
    <w:rsid w:val="00AD08AA"/>
    <w:rsid w:val="00AE34C2"/>
    <w:rsid w:val="00B3062A"/>
    <w:rsid w:val="00B71ECA"/>
    <w:rsid w:val="00B72F11"/>
    <w:rsid w:val="00B96F60"/>
    <w:rsid w:val="00BD1BF9"/>
    <w:rsid w:val="00BF57DC"/>
    <w:rsid w:val="00C67975"/>
    <w:rsid w:val="00CC4EE5"/>
    <w:rsid w:val="00CF731E"/>
    <w:rsid w:val="00DB3A09"/>
    <w:rsid w:val="00E56448"/>
    <w:rsid w:val="00E614D1"/>
    <w:rsid w:val="00EB5DCA"/>
    <w:rsid w:val="00EC3616"/>
    <w:rsid w:val="00F233B7"/>
    <w:rsid w:val="00F3566B"/>
    <w:rsid w:val="00F370A5"/>
    <w:rsid w:val="00F452BB"/>
    <w:rsid w:val="00F668A8"/>
    <w:rsid w:val="00FA160E"/>
    <w:rsid w:val="00FB3013"/>
    <w:rsid w:val="00FF10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2A"/>
  </w:style>
  <w:style w:type="paragraph" w:styleId="Heading1">
    <w:name w:val="heading 1"/>
    <w:basedOn w:val="Normal"/>
    <w:next w:val="Normal"/>
    <w:link w:val="Heading1Char"/>
    <w:uiPriority w:val="9"/>
    <w:qFormat/>
    <w:rsid w:val="00F233B7"/>
    <w:pPr>
      <w:spacing w:before="480" w:after="0"/>
      <w:contextualSpacing/>
      <w:outlineLvl w:val="0"/>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2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12ED"/>
  </w:style>
  <w:style w:type="paragraph" w:styleId="Footer">
    <w:name w:val="footer"/>
    <w:basedOn w:val="Normal"/>
    <w:link w:val="FooterChar"/>
    <w:uiPriority w:val="99"/>
    <w:unhideWhenUsed/>
    <w:rsid w:val="004A12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12ED"/>
  </w:style>
  <w:style w:type="paragraph" w:styleId="BalloonText">
    <w:name w:val="Balloon Text"/>
    <w:basedOn w:val="Normal"/>
    <w:link w:val="BalloonTextChar"/>
    <w:uiPriority w:val="99"/>
    <w:semiHidden/>
    <w:unhideWhenUsed/>
    <w:rsid w:val="004A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ED"/>
    <w:rPr>
      <w:rFonts w:ascii="Tahoma" w:hAnsi="Tahoma" w:cs="Tahoma"/>
      <w:sz w:val="16"/>
      <w:szCs w:val="16"/>
    </w:rPr>
  </w:style>
  <w:style w:type="paragraph" w:styleId="ListParagraph">
    <w:name w:val="List Paragraph"/>
    <w:basedOn w:val="Normal"/>
    <w:uiPriority w:val="34"/>
    <w:qFormat/>
    <w:rsid w:val="00EC3616"/>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F233B7"/>
    <w:rPr>
      <w:rFonts w:ascii="Times New Roman" w:eastAsia="Times New Roman" w:hAnsi="Times New Roman" w:cs="Times New Roman"/>
      <w:b/>
      <w:bCs/>
      <w:sz w:val="24"/>
      <w:szCs w:val="28"/>
    </w:rPr>
  </w:style>
  <w:style w:type="character" w:styleId="Hyperlink">
    <w:name w:val="Hyperlink"/>
    <w:uiPriority w:val="99"/>
    <w:unhideWhenUsed/>
    <w:rsid w:val="00F233B7"/>
    <w:rPr>
      <w:color w:val="0000FF"/>
      <w:u w:val="single"/>
    </w:rPr>
  </w:style>
  <w:style w:type="paragraph" w:styleId="TOCHeading">
    <w:name w:val="TOC Heading"/>
    <w:basedOn w:val="Heading1"/>
    <w:next w:val="Normal"/>
    <w:uiPriority w:val="39"/>
    <w:unhideWhenUsed/>
    <w:qFormat/>
    <w:rsid w:val="00F233B7"/>
    <w:pPr>
      <w:keepNext/>
      <w:keepLines/>
      <w:spacing w:before="240" w:line="259" w:lineRule="auto"/>
      <w:contextualSpacing w:val="0"/>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TOC1">
    <w:name w:val="toc 1"/>
    <w:basedOn w:val="Normal"/>
    <w:next w:val="Normal"/>
    <w:autoRedefine/>
    <w:uiPriority w:val="39"/>
    <w:unhideWhenUsed/>
    <w:rsid w:val="00F233B7"/>
    <w:pPr>
      <w:tabs>
        <w:tab w:val="left" w:pos="440"/>
        <w:tab w:val="right" w:leader="dot" w:pos="9062"/>
      </w:tabs>
      <w:spacing w:after="100" w:line="240" w:lineRule="auto"/>
    </w:pPr>
  </w:style>
  <w:style w:type="paragraph" w:styleId="TOC2">
    <w:name w:val="toc 2"/>
    <w:basedOn w:val="Normal"/>
    <w:next w:val="Normal"/>
    <w:autoRedefine/>
    <w:uiPriority w:val="39"/>
    <w:unhideWhenUsed/>
    <w:rsid w:val="00F233B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2A"/>
  </w:style>
  <w:style w:type="paragraph" w:styleId="Heading1">
    <w:name w:val="heading 1"/>
    <w:basedOn w:val="Normal"/>
    <w:next w:val="Normal"/>
    <w:link w:val="Heading1Char"/>
    <w:uiPriority w:val="9"/>
    <w:qFormat/>
    <w:rsid w:val="00F233B7"/>
    <w:pPr>
      <w:spacing w:before="480" w:after="0"/>
      <w:contextualSpacing/>
      <w:outlineLvl w:val="0"/>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2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12ED"/>
  </w:style>
  <w:style w:type="paragraph" w:styleId="Footer">
    <w:name w:val="footer"/>
    <w:basedOn w:val="Normal"/>
    <w:link w:val="FooterChar"/>
    <w:uiPriority w:val="99"/>
    <w:unhideWhenUsed/>
    <w:rsid w:val="004A12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12ED"/>
  </w:style>
  <w:style w:type="paragraph" w:styleId="BalloonText">
    <w:name w:val="Balloon Text"/>
    <w:basedOn w:val="Normal"/>
    <w:link w:val="BalloonTextChar"/>
    <w:uiPriority w:val="99"/>
    <w:semiHidden/>
    <w:unhideWhenUsed/>
    <w:rsid w:val="004A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ED"/>
    <w:rPr>
      <w:rFonts w:ascii="Tahoma" w:hAnsi="Tahoma" w:cs="Tahoma"/>
      <w:sz w:val="16"/>
      <w:szCs w:val="16"/>
    </w:rPr>
  </w:style>
  <w:style w:type="paragraph" w:styleId="ListParagraph">
    <w:name w:val="List Paragraph"/>
    <w:basedOn w:val="Normal"/>
    <w:uiPriority w:val="34"/>
    <w:qFormat/>
    <w:rsid w:val="00EC3616"/>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F233B7"/>
    <w:rPr>
      <w:rFonts w:ascii="Times New Roman" w:eastAsia="Times New Roman" w:hAnsi="Times New Roman" w:cs="Times New Roman"/>
      <w:b/>
      <w:bCs/>
      <w:sz w:val="24"/>
      <w:szCs w:val="28"/>
    </w:rPr>
  </w:style>
  <w:style w:type="character" w:styleId="Hyperlink">
    <w:name w:val="Hyperlink"/>
    <w:uiPriority w:val="99"/>
    <w:unhideWhenUsed/>
    <w:rsid w:val="00F233B7"/>
    <w:rPr>
      <w:color w:val="0000FF"/>
      <w:u w:val="single"/>
    </w:rPr>
  </w:style>
  <w:style w:type="paragraph" w:styleId="TOCHeading">
    <w:name w:val="TOC Heading"/>
    <w:basedOn w:val="Heading1"/>
    <w:next w:val="Normal"/>
    <w:uiPriority w:val="39"/>
    <w:unhideWhenUsed/>
    <w:qFormat/>
    <w:rsid w:val="00F233B7"/>
    <w:pPr>
      <w:keepNext/>
      <w:keepLines/>
      <w:spacing w:before="240" w:line="259" w:lineRule="auto"/>
      <w:contextualSpacing w:val="0"/>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TOC1">
    <w:name w:val="toc 1"/>
    <w:basedOn w:val="Normal"/>
    <w:next w:val="Normal"/>
    <w:autoRedefine/>
    <w:uiPriority w:val="39"/>
    <w:unhideWhenUsed/>
    <w:rsid w:val="00F233B7"/>
    <w:pPr>
      <w:tabs>
        <w:tab w:val="left" w:pos="440"/>
        <w:tab w:val="right" w:leader="dot" w:pos="9062"/>
      </w:tabs>
      <w:spacing w:after="100" w:line="240" w:lineRule="auto"/>
    </w:pPr>
  </w:style>
  <w:style w:type="paragraph" w:styleId="TOC2">
    <w:name w:val="toc 2"/>
    <w:basedOn w:val="Normal"/>
    <w:next w:val="Normal"/>
    <w:autoRedefine/>
    <w:uiPriority w:val="39"/>
    <w:unhideWhenUsed/>
    <w:rsid w:val="00F233B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8.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70.jpeg"/><Relationship Id="rId5" Type="http://schemas.openxmlformats.org/officeDocument/2006/relationships/image" Target="media/image7.jpeg"/><Relationship Id="rId4" Type="http://schemas.openxmlformats.org/officeDocument/2006/relationships/image" Target="media/image60.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6D5D-18B5-453E-AF1D-D7D34DBF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Voditelj smjene</cp:lastModifiedBy>
  <cp:revision>2</cp:revision>
  <cp:lastPrinted>2015-02-05T20:25:00Z</cp:lastPrinted>
  <dcterms:created xsi:type="dcterms:W3CDTF">2016-01-19T13:37:00Z</dcterms:created>
  <dcterms:modified xsi:type="dcterms:W3CDTF">2016-01-19T13:37:00Z</dcterms:modified>
</cp:coreProperties>
</file>