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B16" w:rsidRDefault="006B3CB0" w:rsidP="003A1FE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  <w:t>Gimnazija "MATIJA MESIĆ"</w:t>
      </w:r>
      <w:r w:rsidR="003A1FE1">
        <w:rPr>
          <w:rFonts w:ascii="Times New Roman" w:hAnsi="Times New Roman" w:cs="Times New Roman"/>
          <w:sz w:val="24"/>
          <w:szCs w:val="24"/>
        </w:rPr>
        <w:t xml:space="preserve"> srednja je škola s bogatom i dugogodišnjom tradicijom. Osnovana 21. veljače 1918. godine nadživjela je brojne državne tvorevine: Austro-Ugarsku, Državu SHS, Kraljevstvo SHS, </w:t>
      </w:r>
      <w:r w:rsidR="008E13C1">
        <w:rPr>
          <w:rFonts w:ascii="Times New Roman" w:hAnsi="Times New Roman" w:cs="Times New Roman"/>
          <w:sz w:val="24"/>
          <w:szCs w:val="24"/>
        </w:rPr>
        <w:t>NDH, Socijalističku Jugoslaviju</w:t>
      </w:r>
      <w:r w:rsidR="003A1FE1">
        <w:rPr>
          <w:rFonts w:ascii="Times New Roman" w:hAnsi="Times New Roman" w:cs="Times New Roman"/>
          <w:sz w:val="24"/>
          <w:szCs w:val="24"/>
        </w:rPr>
        <w:t xml:space="preserve"> da bi 90-ih godina 20. stoljeća uplovila u suverenu i samostalnu Hrvatsku i nakon desetljeća i pol prekida ponovno bila okrunjena gimnazijskim imenom i programima. </w:t>
      </w:r>
    </w:p>
    <w:p w:rsidR="003A1FE1" w:rsidRDefault="003A1FE1" w:rsidP="003A1FE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A1FE1" w:rsidRDefault="006B3CB0" w:rsidP="003A1FE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A1FE1">
        <w:rPr>
          <w:rFonts w:ascii="Times New Roman" w:hAnsi="Times New Roman" w:cs="Times New Roman"/>
          <w:sz w:val="24"/>
          <w:szCs w:val="24"/>
        </w:rPr>
        <w:t>Škola spada u veće gimnazije u Republici Hrvatskoj obrazujući i odgajajući mladež kroz programe opće, jezične i prirodoslovno-matematičke gimnazije. Svake godine upisuje se 9 novih razrednih odjela od ponajboljih učenika osnovnih škola Slavonskog Broda i okolice.</w:t>
      </w:r>
    </w:p>
    <w:p w:rsidR="003A1FE1" w:rsidRDefault="003A1FE1" w:rsidP="003A1FE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A1FE1" w:rsidRDefault="006B3CB0" w:rsidP="003A1FE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A1FE1">
        <w:rPr>
          <w:rFonts w:ascii="Times New Roman" w:hAnsi="Times New Roman" w:cs="Times New Roman"/>
          <w:sz w:val="24"/>
          <w:szCs w:val="24"/>
        </w:rPr>
        <w:t>Program školovanja je četverogodišnji, a strani jezici koji se u redovnom programu uče kao 1. ili 2. strani jezik su Engleski i Njemački, te u 1. i 2. razredu svih programa Latinski jezik. Osim navedenih stranih jezika</w:t>
      </w:r>
      <w:r w:rsidR="008E13C1">
        <w:rPr>
          <w:rFonts w:ascii="Times New Roman" w:hAnsi="Times New Roman" w:cs="Times New Roman"/>
          <w:sz w:val="24"/>
          <w:szCs w:val="24"/>
        </w:rPr>
        <w:t>,</w:t>
      </w:r>
      <w:r w:rsidR="003A1FE1">
        <w:rPr>
          <w:rFonts w:ascii="Times New Roman" w:hAnsi="Times New Roman" w:cs="Times New Roman"/>
          <w:sz w:val="24"/>
          <w:szCs w:val="24"/>
        </w:rPr>
        <w:t xml:space="preserve"> kroz izborne programe u 2., 3. i 4. razredu opće gimnazije učenici mogu učiti Grčki i Francuski jezik, ali  i proširivati znanje kroz izborne sadržaje brojnim drugim predmetima.</w:t>
      </w:r>
    </w:p>
    <w:p w:rsidR="003A1FE1" w:rsidRDefault="003A1FE1" w:rsidP="003A1FE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A1FE1" w:rsidRDefault="006B3CB0" w:rsidP="003A1FE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A1FE1">
        <w:rPr>
          <w:rFonts w:ascii="Times New Roman" w:hAnsi="Times New Roman" w:cs="Times New Roman"/>
          <w:sz w:val="24"/>
          <w:szCs w:val="24"/>
        </w:rPr>
        <w:t xml:space="preserve">Dodatna nastava namijenjena je darovitim učenicima i posebno zainteresiranim za natjecanja, dok je fakultativna nastava Njemačkog jezika za njemačku jezičnu diplomu pogodan program za one koji su talentirani u stranim jezicima i kane ih </w:t>
      </w:r>
      <w:r w:rsidR="003F0F67">
        <w:rPr>
          <w:rFonts w:ascii="Times New Roman" w:hAnsi="Times New Roman" w:cs="Times New Roman"/>
          <w:sz w:val="24"/>
          <w:szCs w:val="24"/>
        </w:rPr>
        <w:t>studirati, budući nakon polaganja ispita Njemačkog jezika za njemačku jezičnu diplomu (DSD) imaju pravo izravnog upisa na germanistiku, uz uvjet položene državne mature.</w:t>
      </w:r>
    </w:p>
    <w:p w:rsidR="003F0F67" w:rsidRDefault="003F0F67" w:rsidP="003A1FE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F0F67" w:rsidRDefault="006B3CB0" w:rsidP="003A1FE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F0F67">
        <w:rPr>
          <w:rFonts w:ascii="Times New Roman" w:hAnsi="Times New Roman" w:cs="Times New Roman"/>
          <w:sz w:val="24"/>
          <w:szCs w:val="24"/>
        </w:rPr>
        <w:t xml:space="preserve">Učionice u školi su specijalizirane, kao i kabineti, i namijenjene specifičnim predmetima ili područjima (društveno, jezično, humanističko, umjetničko, prirodoslovno-matematičko). </w:t>
      </w:r>
    </w:p>
    <w:p w:rsidR="003F0F67" w:rsidRDefault="003F0F67" w:rsidP="003A1FE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F0F67" w:rsidRDefault="006B3CB0" w:rsidP="003A1FE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F0F67">
        <w:rPr>
          <w:rFonts w:ascii="Times New Roman" w:hAnsi="Times New Roman" w:cs="Times New Roman"/>
          <w:sz w:val="24"/>
          <w:szCs w:val="24"/>
        </w:rPr>
        <w:t xml:space="preserve">U sklopu škole nalazi se moderna i opremljena školska sportska dvorana namijenjena za izvođenje nastave TZK-a. Dvorana nije prazna ni u večernjim satima, nakon završetka nastave, kada se izvodi zanimljiva dodatna nastava TZK-a, a škola je prepoznatljiva i po malonogometnom turniru učenika koji se organizira od početka studenog do kraja veljače, a završava finalnom utakmicom povodom Dana škole i spektakularnom utakmicom maturanti-profesori. </w:t>
      </w:r>
    </w:p>
    <w:p w:rsidR="003F0F67" w:rsidRDefault="003F0F67" w:rsidP="003A1FE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F0F67" w:rsidRDefault="006B3CB0" w:rsidP="003A1FE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Naši učenici</w:t>
      </w:r>
      <w:r w:rsidR="003F0F67">
        <w:rPr>
          <w:rFonts w:ascii="Times New Roman" w:hAnsi="Times New Roman" w:cs="Times New Roman"/>
          <w:sz w:val="24"/>
          <w:szCs w:val="24"/>
        </w:rPr>
        <w:t xml:space="preserve"> nisu "zarobljeni" samo u školi, budući da surađujemo s brojnim institucijama u županiji, ali i Hrvatskoj: Gradska knjižnica, Hrvatski institut za povijest, Muzej brodskog Posavlja, Državni arhiv, Galerija umjetnina, Turistička zajednica pa čak i Hrvatski sabor u Zagrebu, kao i mnoge druge.</w:t>
      </w:r>
    </w:p>
    <w:p w:rsidR="003F0F67" w:rsidRDefault="003F0F67" w:rsidP="003A1FE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F0F67" w:rsidRDefault="006B3CB0" w:rsidP="003A1FE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F0F67">
        <w:rPr>
          <w:rFonts w:ascii="Times New Roman" w:hAnsi="Times New Roman" w:cs="Times New Roman"/>
          <w:sz w:val="24"/>
          <w:szCs w:val="24"/>
        </w:rPr>
        <w:t>Škola realizira i različite preventivne programe, promiče afirmaciju pozitivnih vrijednosti, provodi realizaciju zdravstvenog i građanskog odgo</w:t>
      </w:r>
      <w:r w:rsidR="002A426A">
        <w:rPr>
          <w:rFonts w:ascii="Times New Roman" w:hAnsi="Times New Roman" w:cs="Times New Roman"/>
          <w:sz w:val="24"/>
          <w:szCs w:val="24"/>
        </w:rPr>
        <w:t>ja i obrazovanja;</w:t>
      </w:r>
      <w:r w:rsidR="003F0F67">
        <w:rPr>
          <w:rFonts w:ascii="Times New Roman" w:hAnsi="Times New Roman" w:cs="Times New Roman"/>
          <w:sz w:val="24"/>
          <w:szCs w:val="24"/>
        </w:rPr>
        <w:t xml:space="preserve"> provodi različite istraživačke pr</w:t>
      </w:r>
      <w:r>
        <w:rPr>
          <w:rFonts w:ascii="Times New Roman" w:hAnsi="Times New Roman" w:cs="Times New Roman"/>
          <w:sz w:val="24"/>
          <w:szCs w:val="24"/>
        </w:rPr>
        <w:t>o</w:t>
      </w:r>
      <w:r w:rsidR="003F0F67">
        <w:rPr>
          <w:rFonts w:ascii="Times New Roman" w:hAnsi="Times New Roman" w:cs="Times New Roman"/>
          <w:sz w:val="24"/>
          <w:szCs w:val="24"/>
        </w:rPr>
        <w:t>jekte i realizira brojne izvannastavne</w:t>
      </w:r>
      <w:r w:rsidR="007D7D9F">
        <w:rPr>
          <w:rFonts w:ascii="Times New Roman" w:hAnsi="Times New Roman" w:cs="Times New Roman"/>
          <w:sz w:val="24"/>
          <w:szCs w:val="24"/>
        </w:rPr>
        <w:t xml:space="preserve"> aktivnosti</w:t>
      </w:r>
      <w:r w:rsidR="003F0F67">
        <w:rPr>
          <w:rFonts w:ascii="Times New Roman" w:hAnsi="Times New Roman" w:cs="Times New Roman"/>
          <w:sz w:val="24"/>
          <w:szCs w:val="24"/>
        </w:rPr>
        <w:t>, a uključena je i u Pilot projekt e-Škole čija je svrha digitalizacija i osuvremenjivanje nastavnog procesa u cilju poboljš</w:t>
      </w:r>
      <w:r w:rsidR="008E13C1">
        <w:rPr>
          <w:rFonts w:ascii="Times New Roman" w:hAnsi="Times New Roman" w:cs="Times New Roman"/>
          <w:sz w:val="24"/>
          <w:szCs w:val="24"/>
        </w:rPr>
        <w:t>a</w:t>
      </w:r>
      <w:r w:rsidR="003F0F67">
        <w:rPr>
          <w:rFonts w:ascii="Times New Roman" w:hAnsi="Times New Roman" w:cs="Times New Roman"/>
          <w:sz w:val="24"/>
          <w:szCs w:val="24"/>
        </w:rPr>
        <w:t xml:space="preserve">nja odgojno-obrazovnog rada. </w:t>
      </w:r>
    </w:p>
    <w:p w:rsidR="003F0F67" w:rsidRDefault="003F0F67" w:rsidP="003A1FE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F0F67" w:rsidRDefault="006B3CB0" w:rsidP="003A1FE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F0F67">
        <w:rPr>
          <w:rFonts w:ascii="Times New Roman" w:hAnsi="Times New Roman" w:cs="Times New Roman"/>
          <w:sz w:val="24"/>
          <w:szCs w:val="24"/>
        </w:rPr>
        <w:t xml:space="preserve">Učenici aktivno sudjeluju u kreiranju školskog života putem satova razrednika i svojih predstavnika u radu Vijeća učenika. </w:t>
      </w:r>
    </w:p>
    <w:p w:rsidR="002A426A" w:rsidRDefault="002A426A" w:rsidP="003A1FE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A426A" w:rsidRDefault="006B3CB0" w:rsidP="003A1FE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A426A">
        <w:rPr>
          <w:rFonts w:ascii="Times New Roman" w:hAnsi="Times New Roman" w:cs="Times New Roman"/>
          <w:sz w:val="24"/>
          <w:szCs w:val="24"/>
        </w:rPr>
        <w:t>Zahvaljući radu u redovnoj i izbornoj nastavi, ali i kroz različite projekte u školi se često postavljaju temat</w:t>
      </w:r>
      <w:r>
        <w:rPr>
          <w:rFonts w:ascii="Times New Roman" w:hAnsi="Times New Roman" w:cs="Times New Roman"/>
          <w:sz w:val="24"/>
          <w:szCs w:val="24"/>
        </w:rPr>
        <w:t>s</w:t>
      </w:r>
      <w:r w:rsidR="002A426A">
        <w:rPr>
          <w:rFonts w:ascii="Times New Roman" w:hAnsi="Times New Roman" w:cs="Times New Roman"/>
          <w:sz w:val="24"/>
          <w:szCs w:val="24"/>
        </w:rPr>
        <w:t>ke izložbe otvorene za javnost, predavanja, prezentacije i predstavljanja.</w:t>
      </w:r>
    </w:p>
    <w:p w:rsidR="002A426A" w:rsidRDefault="002A426A" w:rsidP="003A1FE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A426A" w:rsidRDefault="006B3CB0" w:rsidP="003A1FE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A426A">
        <w:rPr>
          <w:rFonts w:ascii="Times New Roman" w:hAnsi="Times New Roman" w:cs="Times New Roman"/>
          <w:sz w:val="24"/>
          <w:szCs w:val="24"/>
        </w:rPr>
        <w:t>Vjerske blagdane također obilježavamo prigodnim programima i radionicama, kroz npr. humanitarne aktivnosti ili izradu prigodnih čestitki.</w:t>
      </w:r>
    </w:p>
    <w:p w:rsidR="002A426A" w:rsidRDefault="002A426A" w:rsidP="003A1FE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A426A" w:rsidRDefault="006B3CB0" w:rsidP="003A1FE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A426A">
        <w:rPr>
          <w:rFonts w:ascii="Times New Roman" w:hAnsi="Times New Roman" w:cs="Times New Roman"/>
          <w:sz w:val="24"/>
          <w:szCs w:val="24"/>
        </w:rPr>
        <w:t>Posebno su svečane priredbe i programi u povodu Dana škole, Božična priredba ili ona svečana pri dodjeli svjedo</w:t>
      </w:r>
      <w:r w:rsidR="008E13C1">
        <w:rPr>
          <w:rFonts w:ascii="Times New Roman" w:hAnsi="Times New Roman" w:cs="Times New Roman"/>
          <w:sz w:val="24"/>
          <w:szCs w:val="24"/>
        </w:rPr>
        <w:t>džbi učenicima završnih razreda;</w:t>
      </w:r>
      <w:r w:rsidR="002A426A">
        <w:rPr>
          <w:rFonts w:ascii="Times New Roman" w:hAnsi="Times New Roman" w:cs="Times New Roman"/>
          <w:sz w:val="24"/>
          <w:szCs w:val="24"/>
        </w:rPr>
        <w:t xml:space="preserve"> kao i završna priredba maturanata.</w:t>
      </w:r>
    </w:p>
    <w:p w:rsidR="002A426A" w:rsidRDefault="002A426A" w:rsidP="003A1FE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A426A" w:rsidRDefault="006B3CB0" w:rsidP="003A1FE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A426A">
        <w:rPr>
          <w:rFonts w:ascii="Times New Roman" w:hAnsi="Times New Roman" w:cs="Times New Roman"/>
          <w:sz w:val="24"/>
          <w:szCs w:val="24"/>
        </w:rPr>
        <w:t xml:space="preserve">Učenici Gimnazije "MATIJA MESIĆ" skloni su </w:t>
      </w:r>
      <w:r w:rsidR="008E13C1">
        <w:rPr>
          <w:rFonts w:ascii="Times New Roman" w:hAnsi="Times New Roman" w:cs="Times New Roman"/>
          <w:sz w:val="24"/>
          <w:szCs w:val="24"/>
        </w:rPr>
        <w:t>izvanučioničk</w:t>
      </w:r>
      <w:r w:rsidR="002A426A">
        <w:rPr>
          <w:rFonts w:ascii="Times New Roman" w:hAnsi="Times New Roman" w:cs="Times New Roman"/>
          <w:sz w:val="24"/>
          <w:szCs w:val="24"/>
        </w:rPr>
        <w:t>oj nastavi, odnosno ekskurzijama. Osim onih lokalnih terenskih izlazaka p</w:t>
      </w:r>
      <w:r>
        <w:rPr>
          <w:rFonts w:ascii="Times New Roman" w:hAnsi="Times New Roman" w:cs="Times New Roman"/>
          <w:sz w:val="24"/>
          <w:szCs w:val="24"/>
        </w:rPr>
        <w:t>r</w:t>
      </w:r>
      <w:r w:rsidR="002A426A">
        <w:rPr>
          <w:rFonts w:ascii="Times New Roman" w:hAnsi="Times New Roman" w:cs="Times New Roman"/>
          <w:sz w:val="24"/>
          <w:szCs w:val="24"/>
        </w:rPr>
        <w:t>akticira se odlazak na Interliber-sajam knjige u Zagrebu, posjet Hrvatskom saboru i vjerskim zajednicama u Zagrebu, posjet botaničkom i zoološkom vrtu u Zagrebu, posjet Vukovaru, Sarajevu. Prvi razredi tradicionalno odlaze u Veneciju, Veronu i zabavni park Gardaland; drugi razredi u Beč, Prag, Budimpeštu ili Bratislavu, dok treći razredi ponavljaju dio puta iz prvog razreda odlaskom put Španjolske na maturalac.</w:t>
      </w:r>
    </w:p>
    <w:p w:rsidR="002A426A" w:rsidRDefault="002A426A" w:rsidP="003A1FE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A426A" w:rsidRDefault="006B3CB0" w:rsidP="003A1FE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A426A">
        <w:rPr>
          <w:rFonts w:ascii="Times New Roman" w:hAnsi="Times New Roman" w:cs="Times New Roman"/>
          <w:sz w:val="24"/>
          <w:szCs w:val="24"/>
        </w:rPr>
        <w:t>Svoj kreativni duh učenici zadovoljavaju kroz brojne izvannastavne</w:t>
      </w:r>
      <w:r w:rsidR="0080238D">
        <w:rPr>
          <w:rFonts w:ascii="Times New Roman" w:hAnsi="Times New Roman" w:cs="Times New Roman"/>
          <w:sz w:val="24"/>
          <w:szCs w:val="24"/>
        </w:rPr>
        <w:t xml:space="preserve"> aktivnosti</w:t>
      </w:r>
      <w:r w:rsidR="002A426A">
        <w:rPr>
          <w:rFonts w:ascii="Times New Roman" w:hAnsi="Times New Roman" w:cs="Times New Roman"/>
          <w:sz w:val="24"/>
          <w:szCs w:val="24"/>
        </w:rPr>
        <w:t xml:space="preserve">: dramsku skipinu "Anonimus", školski mješoviti pjevački zbor, školski instrumentalni sastav, tamburaški orkestar, recitatore, likovnu skupinu, poetsku radionicu "Lotus" zahvaljujući kojoj škola izdaje zbirku pjesama učenika i profesora iz edicije "I to smo mi", </w:t>
      </w:r>
      <w:r>
        <w:rPr>
          <w:rFonts w:ascii="Times New Roman" w:hAnsi="Times New Roman" w:cs="Times New Roman"/>
          <w:sz w:val="24"/>
          <w:szCs w:val="24"/>
        </w:rPr>
        <w:t>novinars</w:t>
      </w:r>
      <w:r w:rsidR="0080238D">
        <w:rPr>
          <w:rFonts w:ascii="Times New Roman" w:hAnsi="Times New Roman" w:cs="Times New Roman"/>
          <w:sz w:val="24"/>
          <w:szCs w:val="24"/>
        </w:rPr>
        <w:t>ku skupinu koja je zadužena za izdavanje školskog lista "Otrovno pero", mlade astronome, fizičare eksperimentatore, GLOBE skupina, Mladež crvenog križa, Volonterski klub učenika "Carpe diem" i "Viojlice"-posebnost škole, budući je pjevačka skupina koja njeguje tradicijsku glaz</w:t>
      </w:r>
      <w:r w:rsidR="008E13C1">
        <w:rPr>
          <w:rFonts w:ascii="Times New Roman" w:hAnsi="Times New Roman" w:cs="Times New Roman"/>
          <w:sz w:val="24"/>
          <w:szCs w:val="24"/>
        </w:rPr>
        <w:t>bu i običaje, djeluje pri školi</w:t>
      </w:r>
      <w:r w:rsidR="0080238D">
        <w:rPr>
          <w:rFonts w:ascii="Times New Roman" w:hAnsi="Times New Roman" w:cs="Times New Roman"/>
          <w:sz w:val="24"/>
          <w:szCs w:val="24"/>
        </w:rPr>
        <w:t xml:space="preserve"> a vode ju sami učenici i potpuno je u njihovoj nadležnosti. Izdali su i svoj prvi nosač zvuka pod nazivom "Dođi diko". </w:t>
      </w:r>
    </w:p>
    <w:p w:rsidR="0080238D" w:rsidRDefault="0080238D" w:rsidP="003A1FE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0238D" w:rsidRDefault="006B3CB0" w:rsidP="003A1FE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0238D">
        <w:rPr>
          <w:rFonts w:ascii="Times New Roman" w:hAnsi="Times New Roman" w:cs="Times New Roman"/>
          <w:sz w:val="24"/>
          <w:szCs w:val="24"/>
        </w:rPr>
        <w:t>Gotovo da i nema školskog predmeta iz kojeg se naši učenici ne prijavljuju na natjecanja, a svake godine njih dvadesetak odlazi na državna natjecanja gdje redovito osvajaju medalje, priznanja i visoka mjesta na rang ljestvicama konačnog poretka. Rezultat je to truda i rada naših učenika, ali i njihovih profesora-mentora. Neki od učenika odlaze i na dva-tri državna natjecanja, a bilo je i onih sa 6 državnih natjecanja u samo jednoj školskoj godini. Možemo se pohvaliti i učenicima koji su sudjelovali na međunarodnim olimpijadama u znanju, iz matematike, geografije, informatike i fizike. Po prvi puta neki od naših učenika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238D">
        <w:rPr>
          <w:rFonts w:ascii="Times New Roman" w:hAnsi="Times New Roman" w:cs="Times New Roman"/>
          <w:sz w:val="24"/>
          <w:szCs w:val="24"/>
        </w:rPr>
        <w:t xml:space="preserve">natječu se i na vrlo značajnim sportskim natjecanjima: Europskim olimpijskim igrama. Ovakvi učenici ponos su naše škole, ali i Hrvatske. </w:t>
      </w:r>
    </w:p>
    <w:p w:rsidR="0080238D" w:rsidRDefault="0080238D" w:rsidP="003A1FE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0238D" w:rsidRDefault="006B3CB0" w:rsidP="003A1FE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0238D">
        <w:rPr>
          <w:rFonts w:ascii="Times New Roman" w:hAnsi="Times New Roman" w:cs="Times New Roman"/>
          <w:sz w:val="24"/>
          <w:szCs w:val="24"/>
        </w:rPr>
        <w:t>Naša Gimnazija uistinu priprema učenike za život. Ona nikome od njih nije kraj</w:t>
      </w:r>
      <w:r w:rsidR="00374430">
        <w:rPr>
          <w:rFonts w:ascii="Times New Roman" w:hAnsi="Times New Roman" w:cs="Times New Roman"/>
          <w:sz w:val="24"/>
          <w:szCs w:val="24"/>
        </w:rPr>
        <w:t>,</w:t>
      </w:r>
      <w:r w:rsidR="0080238D">
        <w:rPr>
          <w:rFonts w:ascii="Times New Roman" w:hAnsi="Times New Roman" w:cs="Times New Roman"/>
          <w:sz w:val="24"/>
          <w:szCs w:val="24"/>
        </w:rPr>
        <w:t xml:space="preserve"> nego p</w:t>
      </w:r>
      <w:r w:rsidR="00374430">
        <w:rPr>
          <w:rFonts w:ascii="Times New Roman" w:hAnsi="Times New Roman" w:cs="Times New Roman"/>
          <w:sz w:val="24"/>
          <w:szCs w:val="24"/>
        </w:rPr>
        <w:t>r</w:t>
      </w:r>
      <w:r w:rsidR="0080238D">
        <w:rPr>
          <w:rFonts w:ascii="Times New Roman" w:hAnsi="Times New Roman" w:cs="Times New Roman"/>
          <w:sz w:val="24"/>
          <w:szCs w:val="24"/>
        </w:rPr>
        <w:t>olazna stanica na putu prema fakultetu i uspjehu u životu nakon toga. Svjedoči tomu i svakogodišnje priznanje Fakulteta elektrotehnike i računarstva Sveučilišta u Zagrebu našoj školi kao doprinos obrazovanju mladih generacija koje vrlo uspj</w:t>
      </w:r>
      <w:r w:rsidR="00374430">
        <w:rPr>
          <w:rFonts w:ascii="Times New Roman" w:hAnsi="Times New Roman" w:cs="Times New Roman"/>
          <w:sz w:val="24"/>
          <w:szCs w:val="24"/>
        </w:rPr>
        <w:t>ešno studiraju i završavaju ovaj</w:t>
      </w:r>
      <w:r w:rsidR="0080238D">
        <w:rPr>
          <w:rFonts w:ascii="Times New Roman" w:hAnsi="Times New Roman" w:cs="Times New Roman"/>
          <w:sz w:val="24"/>
          <w:szCs w:val="24"/>
        </w:rPr>
        <w:t xml:space="preserve"> fakultet.</w:t>
      </w:r>
    </w:p>
    <w:p w:rsidR="0080238D" w:rsidRDefault="0080238D" w:rsidP="003A1FE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0238D" w:rsidRDefault="006B3CB0" w:rsidP="003A1FE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0238D">
        <w:rPr>
          <w:rFonts w:ascii="Times New Roman" w:hAnsi="Times New Roman" w:cs="Times New Roman"/>
          <w:sz w:val="24"/>
          <w:szCs w:val="24"/>
        </w:rPr>
        <w:t>Uspjesi na državnoj maturi, koja je kruna srednjoškolskog obrazovanja, također su iznad državnog prosjeka, a 98% naših maturanata s vrlo dobrim rezultatima polaže državnu maturu i upisuje fakultete.</w:t>
      </w:r>
    </w:p>
    <w:p w:rsidR="0080238D" w:rsidRDefault="0080238D" w:rsidP="003A1FE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0238D" w:rsidRPr="003A1FE1" w:rsidRDefault="006B3CB0" w:rsidP="003A1FE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0238D">
        <w:rPr>
          <w:rFonts w:ascii="Times New Roman" w:hAnsi="Times New Roman" w:cs="Times New Roman"/>
          <w:sz w:val="24"/>
          <w:szCs w:val="24"/>
        </w:rPr>
        <w:t>Iako se polako približavamo prvom stoljeću postojanja, unatoč svim promjenama sustava, naziv</w:t>
      </w:r>
      <w:r>
        <w:rPr>
          <w:rFonts w:ascii="Times New Roman" w:hAnsi="Times New Roman" w:cs="Times New Roman"/>
          <w:sz w:val="24"/>
          <w:szCs w:val="24"/>
        </w:rPr>
        <w:t>a, programa, kadrova i učenika ostajemo dosljedni, dostojanstveni i uspješni!</w:t>
      </w:r>
    </w:p>
    <w:sectPr w:rsidR="0080238D" w:rsidRPr="003A1FE1" w:rsidSect="00D74B1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08B" w:rsidRDefault="004C708B" w:rsidP="006B3CB0">
      <w:pPr>
        <w:spacing w:after="0" w:line="240" w:lineRule="auto"/>
      </w:pPr>
      <w:r>
        <w:separator/>
      </w:r>
    </w:p>
  </w:endnote>
  <w:endnote w:type="continuationSeparator" w:id="0">
    <w:p w:rsidR="004C708B" w:rsidRDefault="004C708B" w:rsidP="006B3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61796"/>
      <w:docPartObj>
        <w:docPartGallery w:val="Page Numbers (Bottom of Page)"/>
        <w:docPartUnique/>
      </w:docPartObj>
    </w:sdtPr>
    <w:sdtEndPr/>
    <w:sdtContent>
      <w:p w:rsidR="006B3CB0" w:rsidRDefault="004C708B">
        <w:pPr>
          <w:pStyle w:val="Footer"/>
          <w:jc w:val="center"/>
        </w:pPr>
        <w:r>
          <w:fldChar w:fldCharType="begin"/>
        </w:r>
        <w:r>
          <w:instrText xml:space="preserve"> PAGE   \* MERGEF</w:instrText>
        </w:r>
        <w:r>
          <w:instrText xml:space="preserve">ORMAT </w:instrText>
        </w:r>
        <w:r>
          <w:fldChar w:fldCharType="separate"/>
        </w:r>
        <w:r w:rsidR="003A1EE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B3CB0" w:rsidRDefault="006B3C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08B" w:rsidRDefault="004C708B" w:rsidP="006B3CB0">
      <w:pPr>
        <w:spacing w:after="0" w:line="240" w:lineRule="auto"/>
      </w:pPr>
      <w:r>
        <w:separator/>
      </w:r>
    </w:p>
  </w:footnote>
  <w:footnote w:type="continuationSeparator" w:id="0">
    <w:p w:rsidR="004C708B" w:rsidRDefault="004C708B" w:rsidP="006B3C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FE1"/>
    <w:rsid w:val="002A426A"/>
    <w:rsid w:val="00374430"/>
    <w:rsid w:val="003A1EEF"/>
    <w:rsid w:val="003A1FE1"/>
    <w:rsid w:val="003F0F67"/>
    <w:rsid w:val="004C708B"/>
    <w:rsid w:val="005E4E79"/>
    <w:rsid w:val="006B3CB0"/>
    <w:rsid w:val="007D7D9F"/>
    <w:rsid w:val="0080238D"/>
    <w:rsid w:val="008E13C1"/>
    <w:rsid w:val="00D74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A1FE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6B3C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3CB0"/>
  </w:style>
  <w:style w:type="paragraph" w:styleId="Footer">
    <w:name w:val="footer"/>
    <w:basedOn w:val="Normal"/>
    <w:link w:val="FooterChar"/>
    <w:uiPriority w:val="99"/>
    <w:unhideWhenUsed/>
    <w:rsid w:val="006B3C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3C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A1FE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6B3C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3CB0"/>
  </w:style>
  <w:style w:type="paragraph" w:styleId="Footer">
    <w:name w:val="footer"/>
    <w:basedOn w:val="Normal"/>
    <w:link w:val="FooterChar"/>
    <w:uiPriority w:val="99"/>
    <w:unhideWhenUsed/>
    <w:rsid w:val="006B3C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3C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937</Words>
  <Characters>5346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Referada</dc:creator>
  <cp:lastModifiedBy>Voditelj smjene</cp:lastModifiedBy>
  <cp:revision>2</cp:revision>
  <cp:lastPrinted>2015-05-26T06:25:00Z</cp:lastPrinted>
  <dcterms:created xsi:type="dcterms:W3CDTF">2015-05-29T06:50:00Z</dcterms:created>
  <dcterms:modified xsi:type="dcterms:W3CDTF">2015-05-29T06:50:00Z</dcterms:modified>
</cp:coreProperties>
</file>