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50" w:rsidRDefault="00FB34D4" w:rsidP="00FB34D4">
      <w:r>
        <w:t xml:space="preserve">Gimnazija „Matija </w:t>
      </w:r>
      <w:r w:rsidR="00BC3050">
        <w:t xml:space="preserve">Mesić“  </w:t>
      </w:r>
    </w:p>
    <w:p w:rsidR="00FB34D4" w:rsidRDefault="00FB34D4" w:rsidP="00FB34D4">
      <w:r>
        <w:t>Slavonski Brod, Naselje Slavonija I br. 8</w:t>
      </w:r>
    </w:p>
    <w:p w:rsidR="00FB34D4" w:rsidRPr="00FD5473" w:rsidRDefault="00FB34D4" w:rsidP="00FB34D4">
      <w:pPr>
        <w:rPr>
          <w:sz w:val="18"/>
          <w:szCs w:val="18"/>
        </w:rPr>
      </w:pPr>
    </w:p>
    <w:p w:rsidR="00FB34D4" w:rsidRPr="000977FB" w:rsidRDefault="00FB34D4" w:rsidP="00FB34D4">
      <w:pPr>
        <w:jc w:val="both"/>
        <w:rPr>
          <w:bCs/>
        </w:rPr>
      </w:pPr>
      <w:r>
        <w:t>Na temelju članka 107. Zakona o odgoju i obrazovanju u osnovnoj i srednjoj školi                       (NN broj 87/08, 86/09, 92/10, 105/10 -</w:t>
      </w:r>
      <w:r w:rsidRPr="00D07FC6">
        <w:t xml:space="preserve"> ispravak, 90/11,  16/12, 86/12, 94/13, 152/14, 7/17, 6</w:t>
      </w:r>
      <w:r>
        <w:t>8/18, 98/19, 64/20.), GIMNAZIJA „MATIJA MESIĆ“, Slavonski Brod raspisuje</w:t>
      </w:r>
    </w:p>
    <w:p w:rsidR="00FB34D4" w:rsidRDefault="00FB34D4" w:rsidP="00FB34D4">
      <w:pPr>
        <w:jc w:val="both"/>
      </w:pPr>
    </w:p>
    <w:p w:rsidR="00FB34D4" w:rsidRDefault="00FB34D4" w:rsidP="00FB34D4">
      <w:pPr>
        <w:jc w:val="center"/>
      </w:pPr>
      <w:r>
        <w:t>NATJEČAJ</w:t>
      </w:r>
    </w:p>
    <w:p w:rsidR="00FB34D4" w:rsidRDefault="002D0D78" w:rsidP="00FB34D4">
      <w:pPr>
        <w:jc w:val="center"/>
      </w:pPr>
      <w:r>
        <w:t>za radno mjesto</w:t>
      </w:r>
    </w:p>
    <w:p w:rsidR="00FB34D4" w:rsidRDefault="00FB34D4" w:rsidP="00FB34D4"/>
    <w:p w:rsidR="00FB34D4" w:rsidRDefault="00FB34D4" w:rsidP="00FB34D4">
      <w:pPr>
        <w:tabs>
          <w:tab w:val="left" w:pos="1170"/>
          <w:tab w:val="left" w:pos="4212"/>
        </w:tabs>
        <w:jc w:val="both"/>
      </w:pPr>
      <w:r w:rsidRPr="00FC3B66">
        <w:rPr>
          <w:b/>
        </w:rPr>
        <w:t>-</w:t>
      </w:r>
      <w:r>
        <w:rPr>
          <w:b/>
        </w:rPr>
        <w:t xml:space="preserve"> nastavnik matematike</w:t>
      </w:r>
      <w:r w:rsidRPr="00FC3B66">
        <w:rPr>
          <w:b/>
        </w:rPr>
        <w:t xml:space="preserve"> - </w:t>
      </w:r>
      <w:r>
        <w:t xml:space="preserve"> 1 izvršitelj/ica na određeno vrijeme</w:t>
      </w:r>
      <w:r w:rsidR="00BC3050">
        <w:t xml:space="preserve"> do 31. 8. 2022. godine</w:t>
      </w:r>
      <w:r w:rsidR="008A2A07">
        <w:t>,</w:t>
      </w:r>
      <w:r w:rsidRPr="0099172C">
        <w:t xml:space="preserve"> </w:t>
      </w:r>
      <w:r>
        <w:t xml:space="preserve">s nepunim radnim vremenom </w:t>
      </w:r>
      <w:r>
        <w:rPr>
          <w:b/>
        </w:rPr>
        <w:t>8 sati</w:t>
      </w:r>
      <w:r>
        <w:t xml:space="preserve"> nastave tjedno </w:t>
      </w:r>
    </w:p>
    <w:p w:rsidR="00FB34D4" w:rsidRDefault="00FB34D4" w:rsidP="00FB34D4">
      <w:pPr>
        <w:tabs>
          <w:tab w:val="left" w:pos="1170"/>
          <w:tab w:val="left" w:pos="4212"/>
        </w:tabs>
        <w:jc w:val="both"/>
      </w:pPr>
    </w:p>
    <w:p w:rsidR="00FB34D4" w:rsidRDefault="00FB34D4" w:rsidP="00FB34D4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Uvjeti:</w:t>
      </w:r>
    </w:p>
    <w:p w:rsidR="00FB34D4" w:rsidRDefault="00FB34D4" w:rsidP="00FB34D4">
      <w:pPr>
        <w:pStyle w:val="Uvuenotijeloteksta"/>
        <w:ind w:left="0"/>
        <w:jc w:val="both"/>
        <w:rPr>
          <w:rFonts w:eastAsia="MS UI Gothic"/>
          <w:lang w:val="hr-HR"/>
        </w:rPr>
      </w:pPr>
      <w:r>
        <w:rPr>
          <w:rFonts w:eastAsia="MS UI Gothic"/>
          <w:lang w:val="hr-HR"/>
        </w:rPr>
        <w:t xml:space="preserve">Osim općih uvjeta sukladno općim propisima o radu kandidati trebaju zadovoljiti i posebne uvjete propisane Zakonom o odgoju i obrazovanju u osnovnoj i srednjoj školi </w:t>
      </w:r>
      <w:r>
        <w:t>(NN broj 87/08, 86/09, 92/10, 105/10 -</w:t>
      </w:r>
      <w:r w:rsidRPr="00D07FC6">
        <w:t xml:space="preserve"> ispravak, 90/11,  16/12, 86/12, 94/13, 152/14, 7/17, 6</w:t>
      </w:r>
      <w:r>
        <w:t xml:space="preserve">8/18, 98/19, 64/20.) </w:t>
      </w:r>
      <w:r>
        <w:rPr>
          <w:rFonts w:eastAsia="MS UI Gothic"/>
          <w:lang w:val="hr-HR"/>
        </w:rPr>
        <w:t xml:space="preserve">i </w:t>
      </w:r>
      <w:r>
        <w:rPr>
          <w:rFonts w:eastAsia="MS UI Gothic"/>
        </w:rPr>
        <w:t>Pravilnik</w:t>
      </w:r>
      <w:r>
        <w:rPr>
          <w:rFonts w:eastAsia="MS UI Gothic"/>
          <w:lang w:val="hr-HR"/>
        </w:rPr>
        <w:t>om</w:t>
      </w:r>
      <w:r>
        <w:rPr>
          <w:rFonts w:eastAsia="MS UI Gothic"/>
        </w:rPr>
        <w:t xml:space="preserve"> o stručnoj spremi i pedagoško - psihološkom obrazovanju nastavnika u srednjem školstvu</w:t>
      </w:r>
      <w:r>
        <w:rPr>
          <w:rFonts w:eastAsia="MS UI Gothic"/>
          <w:lang w:val="hr-HR"/>
        </w:rPr>
        <w:t xml:space="preserve">  </w:t>
      </w:r>
      <w:r>
        <w:rPr>
          <w:rFonts w:eastAsia="MS UI Gothic"/>
        </w:rPr>
        <w:t>(NN br.</w:t>
      </w:r>
      <w:r w:rsidRPr="0041496A">
        <w:rPr>
          <w:rFonts w:eastAsia="MS UI Gothic"/>
        </w:rPr>
        <w:t xml:space="preserve"> 1/96</w:t>
      </w:r>
      <w:r>
        <w:rPr>
          <w:rFonts w:eastAsia="MS UI Gothic"/>
          <w:lang w:val="hr-HR"/>
        </w:rPr>
        <w:t>.</w:t>
      </w:r>
      <w:r w:rsidRPr="0041496A">
        <w:rPr>
          <w:rFonts w:eastAsia="MS UI Gothic"/>
        </w:rPr>
        <w:t>, 80/99.)</w:t>
      </w:r>
      <w:r w:rsidRPr="0041496A">
        <w:rPr>
          <w:rFonts w:eastAsia="MS UI Gothic"/>
          <w:lang w:val="hr-HR"/>
        </w:rPr>
        <w:t>.</w:t>
      </w:r>
    </w:p>
    <w:p w:rsidR="00FB34D4" w:rsidRPr="0041496A" w:rsidRDefault="00FB34D4" w:rsidP="00FB34D4">
      <w:pPr>
        <w:shd w:val="clear" w:color="auto" w:fill="FFFFFF"/>
        <w:jc w:val="both"/>
        <w:rPr>
          <w:rFonts w:eastAsia="MS UI Gothic"/>
          <w:color w:val="000000"/>
        </w:rPr>
      </w:pPr>
      <w:r w:rsidRPr="0041496A">
        <w:rPr>
          <w:rFonts w:eastAsia="MS UI Gothic"/>
          <w:color w:val="000000"/>
        </w:rPr>
        <w:t>Na radno mjesto iz natječaja ne može biti primljena osoba za čiji prijem postoji zapreka temeljem članka 106. Zakona o odgoju i obrazovanju u osnovnoj i srednjoj školi.</w:t>
      </w:r>
    </w:p>
    <w:p w:rsidR="00FB34D4" w:rsidRDefault="00FB34D4" w:rsidP="00FB34D4">
      <w:r>
        <w:t xml:space="preserve">     </w:t>
      </w:r>
    </w:p>
    <w:p w:rsidR="00FB34D4" w:rsidRDefault="00FB34D4" w:rsidP="00FB34D4">
      <w:pPr>
        <w:jc w:val="both"/>
        <w:rPr>
          <w:b/>
        </w:rPr>
      </w:pPr>
      <w:r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FB34D4" w:rsidRPr="000336DF" w:rsidRDefault="00FB34D4" w:rsidP="00FB34D4">
      <w:pPr>
        <w:jc w:val="both"/>
        <w:rPr>
          <w:b/>
          <w:sz w:val="18"/>
          <w:szCs w:val="18"/>
        </w:rPr>
      </w:pPr>
    </w:p>
    <w:p w:rsidR="00FB34D4" w:rsidRDefault="00FB34D4" w:rsidP="00FB34D4">
      <w:pPr>
        <w:jc w:val="both"/>
      </w:pPr>
      <w:r>
        <w:t>Uz pisanu prijavu, u kojoj je potrebno navesti osobne podatke (ime i prezime, adresu</w:t>
      </w:r>
      <w:r w:rsidRPr="00645E6E">
        <w:t xml:space="preserve"> prebivališta odnosno boravišta, broj telefona/mobitela, pre</w:t>
      </w:r>
      <w:r>
        <w:t>ma mogućnosti kandidata e - mail adresu</w:t>
      </w:r>
      <w:r w:rsidRPr="00645E6E">
        <w:t>, naziv radnog mjesta n</w:t>
      </w:r>
      <w:r>
        <w:t>a koje se kandidat prijavljuje), kandidati su dužni priložiti:</w:t>
      </w:r>
    </w:p>
    <w:p w:rsidR="00FB34D4" w:rsidRDefault="00FB34D4" w:rsidP="00FB34D4">
      <w:pPr>
        <w:tabs>
          <w:tab w:val="left" w:pos="1170"/>
          <w:tab w:val="left" w:pos="4212"/>
        </w:tabs>
        <w:jc w:val="both"/>
      </w:pPr>
      <w:r>
        <w:t>-životopis</w:t>
      </w:r>
    </w:p>
    <w:p w:rsidR="008A2A07" w:rsidRPr="008A2A07" w:rsidRDefault="008A2A07" w:rsidP="008A2A07">
      <w:pPr>
        <w:shd w:val="clear" w:color="auto" w:fill="FFFFFF"/>
        <w:rPr>
          <w:rFonts w:eastAsia="MS UI Gothic"/>
          <w:color w:val="000000"/>
        </w:rPr>
      </w:pPr>
      <w:r w:rsidRPr="008A2A07">
        <w:t>-</w:t>
      </w:r>
      <w:r w:rsidRPr="008A2A07">
        <w:rPr>
          <w:rFonts w:eastAsia="MS UI Gothic"/>
          <w:color w:val="000000"/>
        </w:rPr>
        <w:t>dokaz o odgovarajućoj vrsti i razini obrazovanja (diploma, svjedodžba)</w:t>
      </w:r>
    </w:p>
    <w:p w:rsidR="008A2A07" w:rsidRPr="008A2A07" w:rsidRDefault="008A2A07" w:rsidP="008A2A07">
      <w:pPr>
        <w:shd w:val="clear" w:color="auto" w:fill="FFFFFF"/>
        <w:rPr>
          <w:rFonts w:eastAsia="MS UI Gothic"/>
          <w:color w:val="000000"/>
        </w:rPr>
      </w:pPr>
      <w:r w:rsidRPr="008A2A07">
        <w:rPr>
          <w:rFonts w:eastAsia="MS UI Gothic"/>
          <w:color w:val="000000"/>
        </w:rPr>
        <w:t>-dokaz o stečenim pedagoškim kompete</w:t>
      </w:r>
      <w:r>
        <w:rPr>
          <w:rFonts w:eastAsia="MS UI Gothic"/>
          <w:color w:val="000000"/>
        </w:rPr>
        <w:t>ncijama (ako su ih dužni steći)</w:t>
      </w:r>
      <w:r w:rsidRPr="008A2A07">
        <w:rPr>
          <w:rFonts w:eastAsia="MS UI Gothic"/>
          <w:color w:val="000000"/>
        </w:rPr>
        <w:t xml:space="preserve"> </w:t>
      </w:r>
    </w:p>
    <w:p w:rsidR="00FB34D4" w:rsidRDefault="00FB34D4" w:rsidP="00FB34D4">
      <w:pPr>
        <w:tabs>
          <w:tab w:val="left" w:pos="1170"/>
          <w:tab w:val="left" w:pos="4212"/>
        </w:tabs>
        <w:jc w:val="both"/>
      </w:pPr>
      <w:r>
        <w:t>-dokaz o državljanstvu</w:t>
      </w:r>
    </w:p>
    <w:p w:rsidR="00FB34D4" w:rsidRDefault="00FB34D4" w:rsidP="00FB34D4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-</w:t>
      </w:r>
      <w:r w:rsidRPr="008F0A12">
        <w:rPr>
          <w:rFonts w:eastAsia="MS UI Gothic"/>
          <w:color w:val="000000"/>
        </w:rPr>
        <w:t xml:space="preserve">uvjerenje nadležnog suda da se protiv kandidata ne vodi kazneni postupak ili da je pod istragom za neko od kaznenih djela iz članka 106. Zakona o odgoju i obrazovanju u osnovnoj i srednjoj </w:t>
      </w:r>
      <w:r>
        <w:rPr>
          <w:rFonts w:eastAsia="MS UI Gothic"/>
          <w:color w:val="000000"/>
        </w:rPr>
        <w:t>školi (ne starije od 6 mjeseci)</w:t>
      </w:r>
      <w:r w:rsidRPr="008F0A12">
        <w:rPr>
          <w:rFonts w:eastAsia="MS UI Gothic"/>
          <w:color w:val="000000"/>
        </w:rPr>
        <w:t>.</w:t>
      </w:r>
    </w:p>
    <w:p w:rsidR="00FB34D4" w:rsidRPr="000336DF" w:rsidRDefault="00FB34D4" w:rsidP="00FB34D4">
      <w:pPr>
        <w:shd w:val="clear" w:color="auto" w:fill="FFFFFF"/>
        <w:jc w:val="both"/>
        <w:rPr>
          <w:rFonts w:eastAsia="MS UI Gothic"/>
          <w:color w:val="000000"/>
          <w:sz w:val="18"/>
          <w:szCs w:val="18"/>
        </w:rPr>
      </w:pPr>
    </w:p>
    <w:p w:rsidR="00FB34D4" w:rsidRPr="008F0A12" w:rsidRDefault="00FB34D4" w:rsidP="00FB34D4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Prijavu na natječaj je potrebno vlastoručno potpisati.</w:t>
      </w:r>
    </w:p>
    <w:p w:rsidR="00FB34D4" w:rsidRPr="003F0F6E" w:rsidRDefault="00FB34D4" w:rsidP="00FB34D4">
      <w:pPr>
        <w:shd w:val="clear" w:color="auto" w:fill="FFFFFF"/>
        <w:jc w:val="both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Potpunom prijavom smatra se ona koja sadrži sve podatke i priloge navedene u natječaju.</w:t>
      </w:r>
    </w:p>
    <w:p w:rsidR="00FB34D4" w:rsidRPr="003F0F6E" w:rsidRDefault="00FB34D4" w:rsidP="00FB34D4">
      <w:pPr>
        <w:shd w:val="clear" w:color="auto" w:fill="FFFFFF"/>
        <w:jc w:val="both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Kandidat koji nije podnio pravodobnu ili potpunu prijavu ili ne ispunjava formalne uvjete iz natječaja, ne smatra se kandidatom.</w:t>
      </w:r>
    </w:p>
    <w:p w:rsidR="006474D3" w:rsidRPr="00FB34D4" w:rsidRDefault="006474D3" w:rsidP="006474D3">
      <w:pPr>
        <w:shd w:val="clear" w:color="auto" w:fill="FFFFFF"/>
        <w:jc w:val="both"/>
        <w:textAlignment w:val="baseline"/>
      </w:pPr>
      <w:r w:rsidRPr="00FB34D4">
        <w:t>Kandidati koji se pozivaju na pravo prednosti s</w:t>
      </w:r>
      <w:r w:rsidR="00BC3050">
        <w:t xml:space="preserve">ukladno članku 102. stavcima 1.- </w:t>
      </w:r>
      <w:r w:rsidRPr="00FB34D4">
        <w:t>3. Zakona o hrvatskim braniteljima iz Domovinskog rata i članovima njihovih obitelji (Narodne novine 121/17,  98/19,  84/21.), članku 48. f  Zakona o zaštiti vojnih i civilnih invalida rata (Narodne novine broj 33/92,  77/92,  27/93,  58/93,  2/94,  76/94,  108/95,  108/96,  82/01,  103/03, 148/13,  98/19.), članku 9. Zakona o profesionalnoj rehabilitaciji i zapošljavanju osoba s invaliditetom (Narodne novine broj 157/13,  152/14,  39/18,  32</w:t>
      </w:r>
      <w:r w:rsidR="00BC3050">
        <w:t>/20.) i članku 48. stavcima 1. -</w:t>
      </w:r>
      <w:r w:rsidRPr="00FB34D4">
        <w:t xml:space="preserve"> 3. Zakona o civilnim stradalnicima iz Domovinskog rata (Narodne novine broj 84/21</w:t>
      </w:r>
      <w:r w:rsidR="00BC3050">
        <w:t>.) dužni</w:t>
      </w:r>
      <w:r w:rsidRPr="00FB34D4">
        <w:t xml:space="preserve"> su u prijavi na javni natječaj priložiti svu propisanu dokumentaciju prema posebnom zakonu, a imaju prednost u odnosu na ostale kandidate samo pod jednakim uvjetima.</w:t>
      </w:r>
    </w:p>
    <w:p w:rsidR="006474D3" w:rsidRPr="00FB34D4" w:rsidRDefault="006474D3" w:rsidP="006474D3">
      <w:pPr>
        <w:shd w:val="clear" w:color="auto" w:fill="FFFFFF"/>
        <w:spacing w:before="27"/>
        <w:jc w:val="both"/>
        <w:textAlignment w:val="baseline"/>
      </w:pPr>
    </w:p>
    <w:p w:rsidR="006474D3" w:rsidRPr="00FB34D4" w:rsidRDefault="006474D3" w:rsidP="006474D3">
      <w:pPr>
        <w:shd w:val="clear" w:color="auto" w:fill="FFFFFF"/>
        <w:jc w:val="both"/>
        <w:textAlignment w:val="baseline"/>
      </w:pPr>
      <w:r w:rsidRPr="00FB34D4">
        <w:lastRenderedPageBreak/>
        <w:t xml:space="preserve">Kandidati koji se pozivaju na pravo prednosti </w:t>
      </w:r>
      <w:r>
        <w:t xml:space="preserve">prema članku 48. stavcima 1.- </w:t>
      </w:r>
      <w:r w:rsidRPr="00FB34D4">
        <w:t>3. Zakona o civilnim stradalnicima iz Domovinskog rata (Narodne novine broj 84/21), trebaju dostaviti dokaze iz stavka 1. članka 49. ovoga zakona u svrhu ostvarivanja prava prednosti pri zapošljavanju i popunjavanju radnog mjesta.</w:t>
      </w:r>
    </w:p>
    <w:p w:rsidR="006474D3" w:rsidRPr="00FB34D4" w:rsidRDefault="006474D3" w:rsidP="006474D3">
      <w:pPr>
        <w:shd w:val="clear" w:color="auto" w:fill="FFFFFF"/>
        <w:spacing w:before="27"/>
        <w:jc w:val="both"/>
        <w:textAlignment w:val="baseline"/>
      </w:pPr>
    </w:p>
    <w:p w:rsidR="006474D3" w:rsidRPr="00FB34D4" w:rsidRDefault="006474D3" w:rsidP="006474D3">
      <w:pPr>
        <w:shd w:val="clear" w:color="auto" w:fill="FFFFFF"/>
        <w:jc w:val="both"/>
        <w:textAlignment w:val="baseline"/>
      </w:pPr>
      <w:r w:rsidRPr="00FB34D4">
        <w:t>Poveznica na internetsku stranicu Ministarstva  hrvatskih branitelja:</w:t>
      </w:r>
    </w:p>
    <w:p w:rsidR="006474D3" w:rsidRPr="00FB34D4" w:rsidRDefault="004A1205" w:rsidP="006474D3">
      <w:pPr>
        <w:shd w:val="clear" w:color="auto" w:fill="FFFFFF"/>
        <w:jc w:val="both"/>
        <w:textAlignment w:val="baseline"/>
        <w:rPr>
          <w:color w:val="231F20"/>
        </w:rPr>
      </w:pPr>
      <w:hyperlink r:id="rId5" w:history="1">
        <w:r w:rsidR="006474D3" w:rsidRPr="006474D3">
          <w:rPr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474D3" w:rsidRPr="00FB34D4">
        <w:rPr>
          <w:color w:val="231F20"/>
        </w:rPr>
        <w:t xml:space="preserve"> </w:t>
      </w:r>
    </w:p>
    <w:p w:rsidR="006474D3" w:rsidRPr="00FB34D4" w:rsidRDefault="006474D3" w:rsidP="006474D3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6474D3" w:rsidRPr="00FB34D4" w:rsidRDefault="006474D3" w:rsidP="006474D3">
      <w:pPr>
        <w:shd w:val="clear" w:color="auto" w:fill="FFFFFF"/>
        <w:jc w:val="both"/>
        <w:textAlignment w:val="baseline"/>
      </w:pPr>
      <w:r w:rsidRPr="00FB34D4">
        <w:t>Kandidati koji se pozivaju na pravo prednosti pri zapošljavanju u skla</w:t>
      </w:r>
      <w:r>
        <w:t xml:space="preserve">du s člankom 102. stavcima 1.- </w:t>
      </w:r>
      <w:r w:rsidRPr="00FB34D4">
        <w:t xml:space="preserve">3. Zakona o hrvatskim braniteljima iz Domovinskog rata i članovima njihovih obitelji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6474D3" w:rsidRPr="00FB34D4" w:rsidRDefault="006474D3" w:rsidP="006474D3">
      <w:pPr>
        <w:shd w:val="clear" w:color="auto" w:fill="FFFFFF"/>
        <w:spacing w:before="27"/>
        <w:jc w:val="both"/>
        <w:textAlignment w:val="baseline"/>
      </w:pPr>
    </w:p>
    <w:p w:rsidR="006474D3" w:rsidRPr="00FB34D4" w:rsidRDefault="006474D3" w:rsidP="006474D3">
      <w:pPr>
        <w:shd w:val="clear" w:color="auto" w:fill="FFFFFF"/>
        <w:jc w:val="both"/>
        <w:textAlignment w:val="baseline"/>
      </w:pPr>
      <w:r w:rsidRPr="00FB34D4">
        <w:t>Poveznica na internetsku stranicu Ministarstva  hrvatskih branitelja:</w:t>
      </w:r>
    </w:p>
    <w:p w:rsidR="006474D3" w:rsidRPr="006474D3" w:rsidRDefault="004A1205" w:rsidP="006474D3">
      <w:pPr>
        <w:shd w:val="clear" w:color="auto" w:fill="FFFFFF"/>
        <w:jc w:val="both"/>
        <w:textAlignment w:val="baseline"/>
        <w:rPr>
          <w:color w:val="231F20"/>
        </w:rPr>
      </w:pPr>
      <w:hyperlink r:id="rId6" w:history="1">
        <w:r w:rsidR="006474D3" w:rsidRPr="006474D3">
          <w:rPr>
            <w:color w:val="0000FF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6474D3" w:rsidRPr="00FB34D4">
        <w:rPr>
          <w:color w:val="231F20"/>
        </w:rPr>
        <w:t xml:space="preserve"> </w:t>
      </w:r>
    </w:p>
    <w:p w:rsidR="006474D3" w:rsidRPr="000336DF" w:rsidRDefault="006474D3" w:rsidP="00FB34D4">
      <w:pPr>
        <w:tabs>
          <w:tab w:val="left" w:pos="1170"/>
          <w:tab w:val="left" w:pos="4212"/>
        </w:tabs>
        <w:jc w:val="both"/>
        <w:rPr>
          <w:sz w:val="18"/>
          <w:szCs w:val="18"/>
        </w:rPr>
      </w:pPr>
    </w:p>
    <w:p w:rsidR="00FB34D4" w:rsidRPr="007A7E25" w:rsidRDefault="00FB34D4" w:rsidP="00FB34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prijavljenim kandidat</w:t>
      </w:r>
      <w:r w:rsidRPr="007A7E25">
        <w:rPr>
          <w:rFonts w:ascii="Times New Roman" w:hAnsi="Times New Roman" w:cs="Times New Roman"/>
          <w:sz w:val="24"/>
          <w:szCs w:val="24"/>
        </w:rPr>
        <w:t>ima obavit će se razgovor (intervju) sukladno Pravilniku</w:t>
      </w:r>
      <w:r w:rsidRPr="0033762F">
        <w:rPr>
          <w:rFonts w:ascii="Times New Roman" w:hAnsi="Times New Roman" w:cs="Times New Roman"/>
          <w:sz w:val="24"/>
          <w:szCs w:val="24"/>
        </w:rPr>
        <w:t xml:space="preserve"> o načinu i postupku zapošljavanj</w:t>
      </w:r>
      <w:r w:rsidRPr="007A7E25">
        <w:rPr>
          <w:rFonts w:ascii="Times New Roman" w:hAnsi="Times New Roman" w:cs="Times New Roman"/>
          <w:sz w:val="24"/>
          <w:szCs w:val="24"/>
        </w:rPr>
        <w:t>a Gimnazije „Matija Mesić“,</w:t>
      </w:r>
      <w:r w:rsidRPr="0033762F">
        <w:rPr>
          <w:rFonts w:ascii="Times New Roman" w:hAnsi="Times New Roman" w:cs="Times New Roman"/>
          <w:sz w:val="24"/>
          <w:szCs w:val="24"/>
        </w:rPr>
        <w:t xml:space="preserve"> Slavonski Brod</w:t>
      </w:r>
      <w:r w:rsidRPr="007A7E25">
        <w:rPr>
          <w:rFonts w:ascii="Times New Roman" w:hAnsi="Times New Roman" w:cs="Times New Roman"/>
          <w:sz w:val="24"/>
          <w:szCs w:val="24"/>
        </w:rPr>
        <w:t xml:space="preserve">. O vremenu i mjestu provedbe </w:t>
      </w:r>
      <w:r>
        <w:rPr>
          <w:rFonts w:ascii="Times New Roman" w:hAnsi="Times New Roman" w:cs="Times New Roman"/>
          <w:sz w:val="24"/>
          <w:szCs w:val="24"/>
        </w:rPr>
        <w:t>razgovora s kandidatima (interv</w:t>
      </w:r>
      <w:r w:rsidRPr="007A7E2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A7E25">
        <w:rPr>
          <w:rFonts w:ascii="Times New Roman" w:hAnsi="Times New Roman" w:cs="Times New Roman"/>
          <w:sz w:val="24"/>
          <w:szCs w:val="24"/>
        </w:rPr>
        <w:t xml:space="preserve">a), kandidati će biti obaviješteni najmanje 5 dana prije održavanja razgovora (intervjua) putem web stranice škole  </w:t>
      </w:r>
    </w:p>
    <w:p w:rsidR="00FB34D4" w:rsidRPr="006474D3" w:rsidRDefault="004A1205" w:rsidP="00FB34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34D4" w:rsidRPr="006474D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2FCFC"/>
          </w:rPr>
          <w:t>http://www.gimnazija-mmesic-sb.skole.hr</w:t>
        </w:r>
      </w:hyperlink>
      <w:r w:rsidR="00FB34D4" w:rsidRPr="006474D3">
        <w:rPr>
          <w:rStyle w:val="Hiperveza"/>
          <w:rFonts w:ascii="Times New Roman" w:hAnsi="Times New Roman" w:cs="Times New Roman"/>
          <w:sz w:val="24"/>
          <w:szCs w:val="24"/>
          <w:shd w:val="clear" w:color="auto" w:fill="F2FCFC"/>
        </w:rPr>
        <w:t xml:space="preserve">   </w:t>
      </w:r>
    </w:p>
    <w:p w:rsidR="00FB34D4" w:rsidRPr="000336DF" w:rsidRDefault="00FB34D4" w:rsidP="00FB34D4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</w:p>
    <w:p w:rsidR="00FB34D4" w:rsidRDefault="00FB34D4" w:rsidP="00FB34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FB34D4" w:rsidRPr="00FD5473" w:rsidRDefault="00FB34D4" w:rsidP="00FB34D4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</w:p>
    <w:p w:rsidR="00FB34D4" w:rsidRPr="0041496A" w:rsidRDefault="00FB34D4" w:rsidP="00FB34D4">
      <w:pPr>
        <w:jc w:val="both"/>
        <w:rPr>
          <w:rFonts w:eastAsia="MS UI Gothic"/>
        </w:rPr>
      </w:pPr>
      <w:r w:rsidRPr="0041496A">
        <w:rPr>
          <w:rFonts w:eastAsia="MS UI Gothic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FB34D4" w:rsidRPr="00FD5473" w:rsidRDefault="00FB34D4" w:rsidP="00FB34D4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</w:p>
    <w:p w:rsidR="00FB34D4" w:rsidRDefault="00FB34D4" w:rsidP="00FB34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FB34D4" w:rsidRDefault="00FB34D4" w:rsidP="00FB34D4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Natječajna dokumentacija se neće vraćati kandidatima.</w:t>
      </w:r>
    </w:p>
    <w:p w:rsidR="00FB34D4" w:rsidRDefault="00FB34D4" w:rsidP="00FB34D4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Nepotpune i/ili nepravovremene prijave neće se razmatrati.</w:t>
      </w:r>
    </w:p>
    <w:p w:rsidR="00FB34D4" w:rsidRPr="00FD5473" w:rsidRDefault="00FB34D4" w:rsidP="00FB34D4">
      <w:pPr>
        <w:jc w:val="both"/>
        <w:rPr>
          <w:rFonts w:eastAsia="MS UI Gothic"/>
          <w:bCs/>
          <w:sz w:val="18"/>
          <w:szCs w:val="18"/>
        </w:rPr>
      </w:pPr>
    </w:p>
    <w:p w:rsidR="00FB34D4" w:rsidRDefault="00FB34D4" w:rsidP="00FB34D4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Na natječaj se mogu javiti osobe oba spola</w:t>
      </w:r>
      <w:r w:rsidRPr="00082CE4">
        <w:t>.</w:t>
      </w:r>
    </w:p>
    <w:p w:rsidR="00FB34D4" w:rsidRPr="00FD5473" w:rsidRDefault="00FB34D4" w:rsidP="00FB34D4">
      <w:pPr>
        <w:tabs>
          <w:tab w:val="left" w:pos="1170"/>
          <w:tab w:val="left" w:pos="4212"/>
        </w:tabs>
        <w:jc w:val="both"/>
        <w:rPr>
          <w:b/>
          <w:sz w:val="18"/>
          <w:szCs w:val="18"/>
        </w:rPr>
      </w:pPr>
    </w:p>
    <w:p w:rsidR="00FB34D4" w:rsidRDefault="00FB34D4" w:rsidP="00FB34D4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FB34D4" w:rsidRDefault="00FB34D4" w:rsidP="00FB34D4">
      <w:pPr>
        <w:jc w:val="both"/>
        <w:rPr>
          <w:rStyle w:val="apple-converted-space"/>
          <w:color w:val="000000"/>
          <w:shd w:val="clear" w:color="auto" w:fill="F2FCFC"/>
        </w:rPr>
      </w:pPr>
      <w:r>
        <w:rPr>
          <w:b/>
        </w:rPr>
        <w:t xml:space="preserve">Rezultati natječaja bit će objavljeni na web stranici škole  </w:t>
      </w:r>
      <w:r>
        <w:rPr>
          <w:rStyle w:val="apple-converted-space"/>
          <w:color w:val="000000"/>
          <w:shd w:val="clear" w:color="auto" w:fill="F2FCFC"/>
        </w:rPr>
        <w:t> </w:t>
      </w:r>
    </w:p>
    <w:p w:rsidR="00FB34D4" w:rsidRDefault="004A1205" w:rsidP="00FB34D4">
      <w:pPr>
        <w:jc w:val="both"/>
      </w:pPr>
      <w:hyperlink r:id="rId8" w:history="1">
        <w:r w:rsidR="00FB34D4">
          <w:rPr>
            <w:rStyle w:val="Hiperveza"/>
            <w:shd w:val="clear" w:color="auto" w:fill="F2FCFC"/>
          </w:rPr>
          <w:t>http://www.gimnazija-mmesic-sb.skole.hr</w:t>
        </w:r>
      </w:hyperlink>
    </w:p>
    <w:p w:rsidR="0067538B" w:rsidRPr="0067538B" w:rsidRDefault="0067538B" w:rsidP="0067538B">
      <w:pPr>
        <w:rPr>
          <w:rFonts w:eastAsia="MS UI Gothic"/>
        </w:rPr>
      </w:pPr>
      <w:r w:rsidRPr="0067538B">
        <w:rPr>
          <w:rFonts w:eastAsia="MS UI Gothic"/>
        </w:rPr>
        <w:t>te se istekom roka od 8 dana od dana objave rezultata smatra da su kandidati obaviješteni o rezultatima natječaja.</w:t>
      </w:r>
    </w:p>
    <w:p w:rsidR="00FB34D4" w:rsidRDefault="00FB34D4" w:rsidP="00FB34D4">
      <w:pPr>
        <w:jc w:val="both"/>
        <w:rPr>
          <w:b/>
          <w:sz w:val="16"/>
          <w:szCs w:val="16"/>
        </w:rPr>
      </w:pPr>
    </w:p>
    <w:p w:rsidR="00FB34D4" w:rsidRDefault="00FB34D4" w:rsidP="00FB34D4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FB34D4" w:rsidRDefault="00FB34D4" w:rsidP="00FB34D4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Mesić“, Slavonski Brod, Naselje Slavonija I br. 8.</w:t>
      </w:r>
    </w:p>
    <w:p w:rsidR="00FB34D4" w:rsidRDefault="00FB34D4" w:rsidP="00FB34D4">
      <w:pPr>
        <w:tabs>
          <w:tab w:val="left" w:pos="936"/>
          <w:tab w:val="left" w:pos="4212"/>
        </w:tabs>
      </w:pPr>
    </w:p>
    <w:p w:rsidR="00FB34D4" w:rsidRDefault="00FB34D4" w:rsidP="00FB34D4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</w:t>
      </w:r>
      <w:r w:rsidR="00BC3050">
        <w:t xml:space="preserve">                             Ravnateljica</w:t>
      </w:r>
      <w:r>
        <w:t>:</w:t>
      </w:r>
    </w:p>
    <w:p w:rsidR="00BC3050" w:rsidRDefault="00FB34D4" w:rsidP="00BC3050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    </w:t>
      </w:r>
      <w:r w:rsidR="00BC3050">
        <w:t xml:space="preserve">       Lucija Brnić, dipl. pedagog</w:t>
      </w:r>
      <w:bookmarkStart w:id="0" w:name="_GoBack"/>
      <w:bookmarkEnd w:id="0"/>
    </w:p>
    <w:sectPr w:rsidR="00BC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7692"/>
    <w:multiLevelType w:val="hybridMultilevel"/>
    <w:tmpl w:val="4B740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3450"/>
    <w:multiLevelType w:val="hybridMultilevel"/>
    <w:tmpl w:val="7D50D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30"/>
    <w:rsid w:val="00136BF8"/>
    <w:rsid w:val="001E4C49"/>
    <w:rsid w:val="002D0D78"/>
    <w:rsid w:val="004A1205"/>
    <w:rsid w:val="00587630"/>
    <w:rsid w:val="006474D3"/>
    <w:rsid w:val="0067538B"/>
    <w:rsid w:val="008A2A07"/>
    <w:rsid w:val="00B63036"/>
    <w:rsid w:val="00BC3050"/>
    <w:rsid w:val="00C7649C"/>
    <w:rsid w:val="00DB3C44"/>
    <w:rsid w:val="00F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A791"/>
  <w15:chartTrackingRefBased/>
  <w15:docId w15:val="{F3136263-6C5F-4F26-AFB5-C359D02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B34D4"/>
  </w:style>
  <w:style w:type="character" w:styleId="Hiperveza">
    <w:name w:val="Hyperlink"/>
    <w:basedOn w:val="Zadanifontodlomka"/>
    <w:unhideWhenUsed/>
    <w:rsid w:val="00FB34D4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FB34D4"/>
    <w:pPr>
      <w:ind w:left="708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FB3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FB34D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3C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C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mmesic-sb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2021-11-11T07:17:00Z</cp:lastPrinted>
  <dcterms:created xsi:type="dcterms:W3CDTF">2021-11-08T08:08:00Z</dcterms:created>
  <dcterms:modified xsi:type="dcterms:W3CDTF">2021-11-11T11:25:00Z</dcterms:modified>
</cp:coreProperties>
</file>