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Gimnazija „Matija Mesić“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Slavonski Brod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Naselje Slavonija I br.8</w:t>
      </w:r>
      <w:r w:rsidRPr="009F66C4">
        <w:rPr>
          <w:color w:val="1D2228"/>
          <w:sz w:val="20"/>
          <w:szCs w:val="20"/>
        </w:rPr>
        <w:br/>
      </w:r>
      <w:r>
        <w:rPr>
          <w:color w:val="1D2228"/>
        </w:rPr>
        <w:t>KLASA: 003-06/21-01/</w:t>
      </w:r>
      <w:r>
        <w:rPr>
          <w:color w:val="1D2228"/>
        </w:rPr>
        <w:t>10</w:t>
      </w:r>
      <w:r w:rsidRPr="009F66C4">
        <w:rPr>
          <w:color w:val="1D2228"/>
          <w:sz w:val="20"/>
          <w:szCs w:val="20"/>
        </w:rPr>
        <w:br/>
      </w:r>
      <w:r>
        <w:rPr>
          <w:color w:val="1D2228"/>
        </w:rPr>
        <w:t>URBROJ: 2178/01-11-03-21-</w:t>
      </w:r>
      <w:r>
        <w:rPr>
          <w:color w:val="1D2228"/>
        </w:rPr>
        <w:t>01</w:t>
      </w:r>
      <w:bookmarkStart w:id="0" w:name="_GoBack"/>
      <w:bookmarkEnd w:id="0"/>
      <w:r w:rsidRPr="009F66C4">
        <w:rPr>
          <w:color w:val="1D2228"/>
          <w:sz w:val="20"/>
          <w:szCs w:val="20"/>
        </w:rPr>
        <w:br/>
      </w:r>
      <w:r>
        <w:rPr>
          <w:color w:val="1D2228"/>
        </w:rPr>
        <w:t>Slav. Brod, 11</w:t>
      </w:r>
      <w:r>
        <w:rPr>
          <w:color w:val="1D2228"/>
        </w:rPr>
        <w:t>.</w:t>
      </w:r>
      <w:r>
        <w:rPr>
          <w:color w:val="1D2228"/>
        </w:rPr>
        <w:t>10.</w:t>
      </w:r>
      <w:r w:rsidRPr="009F66C4">
        <w:rPr>
          <w:color w:val="1D2228"/>
        </w:rPr>
        <w:t>2021. god.</w:t>
      </w:r>
    </w:p>
    <w:p w:rsidR="00F27847" w:rsidRPr="009F66C4" w:rsidRDefault="00F27847" w:rsidP="00F27847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F27847" w:rsidRPr="009F66C4" w:rsidRDefault="00F27847" w:rsidP="00F27847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Na temelju članka 35. Statuta Gimnazije „Matija Mesić“, Slavonski Brod sazivam   </w:t>
      </w:r>
      <w:r>
        <w:rPr>
          <w:b/>
          <w:bCs/>
          <w:color w:val="1D2228"/>
        </w:rPr>
        <w:t>4</w:t>
      </w:r>
      <w:r w:rsidRPr="009F66C4">
        <w:rPr>
          <w:b/>
          <w:bCs/>
          <w:color w:val="1D2228"/>
        </w:rPr>
        <w:t>.</w:t>
      </w:r>
      <w:r w:rsidRPr="009F66C4">
        <w:rPr>
          <w:color w:val="1D2228"/>
        </w:rPr>
        <w:t> sjednicu Školskog odbora za dan   </w:t>
      </w:r>
      <w:r>
        <w:rPr>
          <w:b/>
          <w:bCs/>
          <w:color w:val="1D2228"/>
        </w:rPr>
        <w:t>13</w:t>
      </w:r>
      <w:r>
        <w:rPr>
          <w:b/>
          <w:bCs/>
          <w:color w:val="1D2228"/>
        </w:rPr>
        <w:t xml:space="preserve">. </w:t>
      </w:r>
      <w:r>
        <w:rPr>
          <w:b/>
          <w:bCs/>
          <w:color w:val="1D2228"/>
        </w:rPr>
        <w:t>listopada  2021. godine (SRIJEDA</w:t>
      </w:r>
      <w:r w:rsidRPr="009F66C4">
        <w:rPr>
          <w:b/>
          <w:bCs/>
          <w:color w:val="1D2228"/>
        </w:rPr>
        <w:t>)</w:t>
      </w:r>
      <w:r w:rsidRPr="009F66C4">
        <w:rPr>
          <w:color w:val="1D2228"/>
        </w:rPr>
        <w:t>  s početkom u  </w:t>
      </w:r>
      <w:r>
        <w:rPr>
          <w:b/>
          <w:bCs/>
          <w:color w:val="1D2228"/>
        </w:rPr>
        <w:t>9</w:t>
      </w:r>
      <w:r w:rsidRPr="009F66C4">
        <w:rPr>
          <w:b/>
          <w:bCs/>
          <w:color w:val="1D2228"/>
        </w:rPr>
        <w:t> </w:t>
      </w:r>
      <w:r w:rsidRPr="009F66C4">
        <w:rPr>
          <w:color w:val="1D2228"/>
        </w:rPr>
        <w:t> sati u zgradi Gimnazije. </w:t>
      </w:r>
    </w:p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Za sjednicu predlažem sljedeći</w:t>
      </w:r>
    </w:p>
    <w:p w:rsidR="00F27847" w:rsidRPr="009F66C4" w:rsidRDefault="00F27847" w:rsidP="00F27847">
      <w:pPr>
        <w:pStyle w:val="yiv5244879976msonormal"/>
        <w:shd w:val="clear" w:color="auto" w:fill="FFFFFF"/>
        <w:spacing w:after="0" w:afterAutospacing="0"/>
        <w:jc w:val="center"/>
        <w:rPr>
          <w:color w:val="1D2228"/>
          <w:sz w:val="20"/>
          <w:szCs w:val="20"/>
        </w:rPr>
      </w:pPr>
      <w:r w:rsidRPr="009F66C4">
        <w:rPr>
          <w:color w:val="1D2228"/>
        </w:rPr>
        <w:t>DNEVNI RED</w:t>
      </w:r>
    </w:p>
    <w:p w:rsidR="00F27847" w:rsidRPr="00F27847" w:rsidRDefault="00F27847" w:rsidP="00F27847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>
        <w:t>Usvajanje zapisnika 3</w:t>
      </w:r>
      <w:r w:rsidRPr="009F66C4">
        <w:t xml:space="preserve">. sjednice Školskog odbora  </w:t>
      </w:r>
    </w:p>
    <w:p w:rsidR="00F27847" w:rsidRDefault="00F27847" w:rsidP="00F2784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F27847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Predstavljanje programa rada za mandatno razdoblje ravnatelja </w:t>
      </w:r>
    </w:p>
    <w:p w:rsidR="00F27847" w:rsidRDefault="00F27847" w:rsidP="00F2784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Postupak glasovanja i donošenje Odluke o imenovanju ravnatelja</w:t>
      </w:r>
    </w:p>
    <w:p w:rsidR="00F27847" w:rsidRPr="00F27847" w:rsidRDefault="00F27847" w:rsidP="00F2784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F27847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Razno</w:t>
      </w:r>
    </w:p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                                                                                                   Predsjednica Školskog odbora:</w:t>
      </w:r>
    </w:p>
    <w:p w:rsidR="00F27847" w:rsidRPr="009F66C4" w:rsidRDefault="00F27847" w:rsidP="00F2784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                                                                                   </w:t>
      </w:r>
      <w:r>
        <w:rPr>
          <w:color w:val="1D2228"/>
        </w:rPr>
        <w:t>               mr.sc. Andrijana Nemet-Kosijer</w:t>
      </w:r>
    </w:p>
    <w:p w:rsidR="00F27847" w:rsidRDefault="00F27847" w:rsidP="00F27847">
      <w:pPr>
        <w:jc w:val="right"/>
      </w:pPr>
    </w:p>
    <w:p w:rsidR="00F27847" w:rsidRDefault="00F27847" w:rsidP="00F27847">
      <w:pPr>
        <w:jc w:val="right"/>
      </w:pPr>
    </w:p>
    <w:p w:rsidR="00F27847" w:rsidRDefault="00F27847" w:rsidP="00F27847">
      <w:pPr>
        <w:jc w:val="right"/>
      </w:pPr>
      <w:r>
        <w:t>____________________________</w:t>
      </w:r>
    </w:p>
    <w:p w:rsidR="00E953BD" w:rsidRDefault="00E953BD"/>
    <w:sectPr w:rsidR="00E9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622EDBE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47"/>
    <w:rsid w:val="00030E0E"/>
    <w:rsid w:val="00E953BD"/>
    <w:rsid w:val="00F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D90"/>
  <w15:chartTrackingRefBased/>
  <w15:docId w15:val="{07337519-1734-4911-84CA-8824D25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5244879976gmail-msonospacing">
    <w:name w:val="yiv5244879976gmail-msonospacing"/>
    <w:basedOn w:val="Normal"/>
    <w:rsid w:val="00F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F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F2784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27847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2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2021-10-11T09:28:00Z</dcterms:created>
  <dcterms:modified xsi:type="dcterms:W3CDTF">2021-10-11T09:40:00Z</dcterms:modified>
</cp:coreProperties>
</file>