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78" w:rsidRPr="00456B78" w:rsidRDefault="00456B78" w:rsidP="00456B78">
      <w:pPr>
        <w:tabs>
          <w:tab w:val="left" w:pos="3828"/>
        </w:tabs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>Z A P I S N I K</w:t>
      </w:r>
    </w:p>
    <w:p w:rsidR="00456B78" w:rsidRPr="00456B78" w:rsidRDefault="00456B78" w:rsidP="00456B78">
      <w:pPr>
        <w:tabs>
          <w:tab w:val="left" w:pos="3828"/>
        </w:tabs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6B78" w:rsidRPr="00456B78" w:rsidRDefault="00456B78" w:rsidP="00456B7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456B78" w:rsidRPr="00456B78" w:rsidRDefault="00456B78" w:rsidP="00456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28.</w:t>
      </w: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sjednice Školskog odbora Gimnazije „Matija Mesić“ održane  </w:t>
      </w:r>
      <w:r w:rsidRPr="00456B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16. ožujka   2020. </w:t>
      </w:r>
      <w:r w:rsidRPr="00456B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godine</w:t>
      </w:r>
      <w:r w:rsidRPr="00456B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početkom u </w:t>
      </w:r>
      <w:r w:rsidRPr="00456B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10,30 </w:t>
      </w: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 zgradi Gimnazije.</w:t>
      </w:r>
    </w:p>
    <w:p w:rsidR="00456B78" w:rsidRPr="00456B78" w:rsidRDefault="00456B78" w:rsidP="00456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6B78" w:rsidRPr="00456B78" w:rsidRDefault="00456B78" w:rsidP="00456B7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456B78" w:rsidRPr="00456B78" w:rsidRDefault="00456B78" w:rsidP="00456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>Prisutni: Jasna Bošković, Danijela Zekušić, Sunčica Lovrić Mihić, Ines Martinović i Jasmina Beljan</w:t>
      </w:r>
    </w:p>
    <w:p w:rsidR="00456B78" w:rsidRPr="00456B78" w:rsidRDefault="00456B78" w:rsidP="00456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nazočni: tajnica Gorana Lavrenčić, pedagoginja Lucija Brnić i računovotkinja Ruža Mališa Kiter</w:t>
      </w:r>
    </w:p>
    <w:p w:rsidR="00456B78" w:rsidRPr="00456B78" w:rsidRDefault="00456B78" w:rsidP="00456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Školskog odbora Jasna Bošković je utvrdila da je na sjednici  nazočan potreban broj članova za pravovaljano odlučivanje i za sjednicu je predložila sljedeći</w:t>
      </w:r>
    </w:p>
    <w:p w:rsidR="00456B78" w:rsidRPr="00456B78" w:rsidRDefault="00456B78" w:rsidP="00456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6B78" w:rsidRPr="00456B78" w:rsidRDefault="00456B78" w:rsidP="00456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56B78" w:rsidRPr="00456B78" w:rsidRDefault="00456B78" w:rsidP="00456B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DNEVNI RED</w:t>
      </w:r>
    </w:p>
    <w:p w:rsidR="00456B78" w:rsidRPr="00456B78" w:rsidRDefault="00456B78" w:rsidP="00456B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56B78" w:rsidRPr="00456B78" w:rsidRDefault="00456B78" w:rsidP="00456B7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hr-HR"/>
        </w:rPr>
        <w:t>Usvajanje zapisnika 27. sjednice Školskog odbora</w:t>
      </w:r>
    </w:p>
    <w:p w:rsidR="00456B78" w:rsidRPr="00456B78" w:rsidRDefault="00456B78" w:rsidP="00456B7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Davanje prethodne suglasnosti na prijedlog  ravnatelja o odabiru kandidata </w:t>
      </w:r>
      <w:r w:rsidRPr="00456B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za zasnivanje radnog odnosa po raspisanom natječaju</w:t>
      </w:r>
    </w:p>
    <w:p w:rsidR="00456B78" w:rsidRPr="00456B78" w:rsidRDefault="00456B78" w:rsidP="00456B7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hr-HR"/>
        </w:rPr>
        <w:t>Razmatranje prijedloga i donošenje plana korištenja sredstava ostvarenih od davanja na korištenje školskog prostora u periodu od 1.7. do 31.12. 2019. godine   </w:t>
      </w:r>
    </w:p>
    <w:p w:rsidR="00456B78" w:rsidRPr="00456B78" w:rsidRDefault="00456B78" w:rsidP="00456B7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color w:val="202124"/>
          <w:sz w:val="24"/>
          <w:szCs w:val="24"/>
          <w:bdr w:val="none" w:sz="0" w:space="0" w:color="auto" w:frame="1"/>
          <w:lang w:eastAsia="hr-HR"/>
        </w:rPr>
        <w:t>Izvješće o izvršenju financijskog plana za 2019. godinu </w:t>
      </w:r>
    </w:p>
    <w:p w:rsidR="00456B78" w:rsidRPr="00456B78" w:rsidRDefault="00456B78" w:rsidP="00456B7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Razno</w:t>
      </w:r>
    </w:p>
    <w:p w:rsidR="00456B78" w:rsidRPr="00456B78" w:rsidRDefault="00456B78" w:rsidP="0045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6B78" w:rsidRPr="00456B78" w:rsidRDefault="00456B78" w:rsidP="0045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6B78" w:rsidRPr="00456B78" w:rsidRDefault="00456B78" w:rsidP="00456B78">
      <w:pPr>
        <w:tabs>
          <w:tab w:val="left" w:pos="1794"/>
          <w:tab w:val="left" w:pos="28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 dnevni red jednoglasno je prihvaćen.</w:t>
      </w:r>
    </w:p>
    <w:p w:rsidR="00456B78" w:rsidRPr="00456B78" w:rsidRDefault="00456B78" w:rsidP="00456B78">
      <w:pPr>
        <w:tabs>
          <w:tab w:val="left" w:pos="1794"/>
          <w:tab w:val="left" w:pos="28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6B78" w:rsidRPr="00456B78" w:rsidRDefault="00456B78" w:rsidP="00456B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456B78" w:rsidRPr="00456B78" w:rsidRDefault="00456B78" w:rsidP="00456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 1.</w:t>
      </w:r>
    </w:p>
    <w:p w:rsidR="00456B78" w:rsidRPr="00456B78" w:rsidRDefault="00456B78" w:rsidP="00456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>Na zapisnik 27. sjednice Školskog odbora nije bilo primjedbi i jednoglasno je prihvaćen.</w:t>
      </w:r>
    </w:p>
    <w:p w:rsidR="00456B78" w:rsidRPr="00456B78" w:rsidRDefault="00456B78" w:rsidP="00456B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456B78" w:rsidRPr="00456B78" w:rsidRDefault="00456B78" w:rsidP="00456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 2.</w:t>
      </w:r>
    </w:p>
    <w:p w:rsidR="00456B78" w:rsidRPr="00456B78" w:rsidRDefault="00456B78" w:rsidP="00456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>Škola je 20.2.2020. godine raspisala natječaj za radna mjesta:</w:t>
      </w:r>
    </w:p>
    <w:p w:rsidR="00456B78" w:rsidRPr="00456B78" w:rsidRDefault="00456B78" w:rsidP="00456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</w:t>
      </w:r>
    </w:p>
    <w:p w:rsidR="00456B78" w:rsidRPr="00456B78" w:rsidRDefault="00456B78" w:rsidP="00456B7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</w:pPr>
      <w:r w:rsidRPr="00456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1.</w:t>
      </w:r>
      <w:r w:rsidRPr="00456B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456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nastavnik engleskog jezika - </w:t>
      </w:r>
      <w:r w:rsidRPr="00456B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 izvršitelj/ica na određeno vrijeme do povratka radnice na rad s nepunim radnim vremenom 9 sati nastave tjedno</w:t>
      </w:r>
    </w:p>
    <w:p w:rsidR="00456B78" w:rsidRPr="00456B78" w:rsidRDefault="00456B78" w:rsidP="00456B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18"/>
          <w:szCs w:val="18"/>
          <w:lang w:eastAsia="hr-HR"/>
        </w:rPr>
      </w:pPr>
      <w:r w:rsidRPr="00456B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456B78" w:rsidRPr="00456B78" w:rsidRDefault="00456B78" w:rsidP="00456B7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</w:pPr>
      <w:r w:rsidRPr="00456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2.</w:t>
      </w:r>
      <w:r w:rsidRPr="00456B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456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nastavnik njemačkog jezika - </w:t>
      </w:r>
      <w:r w:rsidRPr="00456B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 izvršitelj/ica  na određeno vrijeme do povratka radnice na rad s nepunim radnim vremenom 10 sati nastave tjedno</w:t>
      </w:r>
    </w:p>
    <w:p w:rsidR="00456B78" w:rsidRPr="00456B78" w:rsidRDefault="00456B78" w:rsidP="00456B7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1F1E"/>
          <w:sz w:val="18"/>
          <w:szCs w:val="18"/>
          <w:lang w:eastAsia="hr-HR"/>
        </w:rPr>
      </w:pPr>
      <w:r w:rsidRPr="00456B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456B78" w:rsidRPr="00456B78" w:rsidRDefault="00456B78" w:rsidP="00456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je objavljen na mrežnim stranicama i oglasnoj ploči Hrvatskog zavoda za zapošljavanje te mrežnim stranicama i oglasnoj ploči škole. Natječaj je trajao do 27. 2. 2020. godine. </w:t>
      </w:r>
    </w:p>
    <w:p w:rsidR="00456B78" w:rsidRPr="00456B78" w:rsidRDefault="00456B78" w:rsidP="00456B7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3"/>
          <w:szCs w:val="23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za nastavnika engleskog jezika jezika na određeno vrijeme do povratka radnice na rad s nepunim radnim vremenom 9 sati nastave tjedno prijavila su se ukupno 3 kandidata, od kojih je 2 kandidata zadovoljavalo uvjete natječaja. Od 2 pozvana kandidata na razgovor je došao samo jedan kandidat. </w:t>
      </w:r>
    </w:p>
    <w:p w:rsidR="00456B78" w:rsidRPr="00456B78" w:rsidRDefault="00456B78" w:rsidP="00456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</w:t>
      </w:r>
      <w:r w:rsidRPr="00456B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Pravilniku o načinu i postupku zapošljavanja</w:t>
      </w: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Gimnazije „Matija Mesić“ povjerenstvo u sastavu: Verica Milinović, Sandra Blažević i Alen Čmelješević obavilo je  razgovor s </w:t>
      </w: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kandidatima 6.3.2020. i ravnatelju dostavilo zapisnik o provedenom postupku i ukupnom broju bodova.</w:t>
      </w:r>
    </w:p>
    <w:p w:rsidR="00456B78" w:rsidRPr="00456B78" w:rsidRDefault="00456B78" w:rsidP="00456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toga, ravnatelj (zamjenik) je za radno mjesto na određeno vrijeme do povratka radnice na rad s nepunim radnim vremenom 9 sati nastave tjedno predložio Magdalenu Zmaić, magistru edukacije engleskog jezika i književnosti i magistru španjolskog jezika i književnosti.</w:t>
      </w:r>
    </w:p>
    <w:p w:rsidR="00456B78" w:rsidRPr="00456B78" w:rsidRDefault="00456B78" w:rsidP="00456B7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3"/>
          <w:szCs w:val="23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za nastavnika njemačkog jezika jezika na određeno vrijeme do povratka radnice na rad s nepunim radnim vremenom 10 sati nastave tjedno prijavila su se ukupno 2 kandidata, i oba zadovoljavaju uvjete natječaja. Od 2 pozvana kandidata na razgovor je došao samo jedan kandidat. </w:t>
      </w:r>
    </w:p>
    <w:p w:rsidR="00456B78" w:rsidRPr="00456B78" w:rsidRDefault="00456B78" w:rsidP="00456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</w:t>
      </w:r>
      <w:r w:rsidRPr="00456B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Pravilniku o načinu i postupku zapošljavanja</w:t>
      </w: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Gimnazije „Matija Mesić“ povjerenstvo u sastavu: Verica Milinović, Sandra Blažević i Alen Čmelješević obavilo je  razgovor s kandidatima 6.3.2020. i ravnatelju dostavilo zapisnik o provedenom postupku i ukupnom broju bodova.</w:t>
      </w:r>
    </w:p>
    <w:p w:rsidR="00456B78" w:rsidRPr="00456B78" w:rsidRDefault="00456B78" w:rsidP="00456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toga, ravnatelj (zamjenik) je za radno mjesto na određeno vrijeme do povratka radnice na rad s nepunim radnim vremenom 10 sati nastave tjedno predložio Tanju Mandić, magistra edukacije njemačkog jezika i književnosti i magistra pedagogije.</w:t>
      </w:r>
    </w:p>
    <w:p w:rsidR="00456B78" w:rsidRPr="00456B78" w:rsidRDefault="00456B78" w:rsidP="00456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456B78" w:rsidRPr="00456B78" w:rsidRDefault="00456B78" w:rsidP="00456B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obrazloženja članovi Školskog odbora jednoglasno su donijeli sljedeću</w:t>
      </w:r>
    </w:p>
    <w:p w:rsidR="00456B78" w:rsidRPr="00456B78" w:rsidRDefault="00456B78" w:rsidP="00456B7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</w:p>
    <w:p w:rsidR="00456B78" w:rsidRPr="00456B78" w:rsidRDefault="00456B78" w:rsidP="00456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Daje se suglasnost na ravnateljevu odluku o zasnivanju radnog odnosa</w:t>
      </w: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456B78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s izabranim kandidatima Magdalenom Zmaić i Tanjom Mandić sukladno</w:t>
      </w: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raspisanom </w:t>
      </w:r>
      <w:r w:rsidRPr="00456B78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natje</w:t>
      </w: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456B78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aju.</w:t>
      </w:r>
    </w:p>
    <w:p w:rsidR="00456B78" w:rsidRPr="00456B78" w:rsidRDefault="00456B78" w:rsidP="00456B7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hr-HR"/>
        </w:rPr>
      </w:pPr>
    </w:p>
    <w:p w:rsidR="00456B78" w:rsidRPr="00456B78" w:rsidRDefault="00456B78" w:rsidP="00456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>Radni odnos navedenim kandidatima počinje 16. ožujka 2020. godine.</w:t>
      </w:r>
    </w:p>
    <w:p w:rsidR="00456B78" w:rsidRPr="00456B78" w:rsidRDefault="00456B78" w:rsidP="00456B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456B78" w:rsidRPr="00456B78" w:rsidRDefault="00456B78" w:rsidP="00456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 3.</w:t>
      </w:r>
    </w:p>
    <w:p w:rsidR="00456B78" w:rsidRPr="00456B78" w:rsidRDefault="00456B78" w:rsidP="00456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Računovotkinja Ruža Mališa Kiter iznijela je školskom odboru prijedlog i plan</w:t>
      </w:r>
      <w:r w:rsidRPr="00456B78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hr-HR"/>
        </w:rPr>
        <w:t xml:space="preserve"> korištenja sredstava ostvarenih od davanja na korištenje školskog prostora u periodu od 1.7. do 31.12. 2019. godine.</w:t>
      </w:r>
    </w:p>
    <w:p w:rsidR="00456B78" w:rsidRPr="00456B78" w:rsidRDefault="00456B78" w:rsidP="00456B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hr-HR"/>
        </w:rPr>
        <w:t> </w:t>
      </w: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Ostvareni vlastiti prihodi od najma školskog prostora u razdoblju od 01.07.2019.-31.12.2019. godine iznose 28.885,90 kn nakon odbitka 30% koji ostaju u županijskom proračunu. Sredstva se planiraju potrošiti za sljedeće namjene:</w:t>
      </w:r>
    </w:p>
    <w:p w:rsidR="00456B78" w:rsidRPr="00456B78" w:rsidRDefault="00456B78" w:rsidP="00456B7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>isplata plaće spremačicama koje dežuraju subotom za vrijeme održavanja nastave (prekovremeni rad) – 1.504,68 kn;</w:t>
      </w:r>
    </w:p>
    <w:p w:rsidR="00456B78" w:rsidRPr="00456B78" w:rsidRDefault="00456B78" w:rsidP="00456B7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troškova osobama izvan radnog odnosa – 1.371,54 kn;</w:t>
      </w:r>
    </w:p>
    <w:p w:rsidR="00456B78" w:rsidRPr="00456B78" w:rsidRDefault="00456B78" w:rsidP="00456B7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računala i računalna oprema – 11 stolnih računala i  1 laptop – 22.449,00 kn;</w:t>
      </w:r>
    </w:p>
    <w:p w:rsidR="00456B78" w:rsidRPr="00456B78" w:rsidRDefault="00456B78" w:rsidP="00456B7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>sitan inventar – aparat za zavarivanje – 1.899,00 kn;</w:t>
      </w:r>
    </w:p>
    <w:p w:rsidR="00456B78" w:rsidRPr="00456B78" w:rsidRDefault="00456B78" w:rsidP="00456B7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>televizori i stalci za televizore – 20.500,00 kn;</w:t>
      </w:r>
    </w:p>
    <w:p w:rsidR="00456B78" w:rsidRPr="00456B78" w:rsidRDefault="00456B78" w:rsidP="00456B7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za čišćenje i higijenske potrebe – 392,05 kn;</w:t>
      </w:r>
    </w:p>
    <w:p w:rsidR="00456B78" w:rsidRPr="00456B78" w:rsidRDefault="00456B78" w:rsidP="00456B7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>reprezentacija: Dan učitelja– 2.509,00 kn;</w:t>
      </w:r>
    </w:p>
    <w:p w:rsidR="00456B78" w:rsidRPr="00456B78" w:rsidRDefault="00456B78" w:rsidP="00456B7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 – mobitel – 960,00 kn;</w:t>
      </w:r>
    </w:p>
    <w:p w:rsidR="00456B78" w:rsidRPr="00456B78" w:rsidRDefault="00456B78" w:rsidP="00456B7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>strojevi – kosilica – 3.699,00 kn;</w:t>
      </w:r>
    </w:p>
    <w:p w:rsidR="00456B78" w:rsidRPr="00456B78" w:rsidRDefault="00456B78" w:rsidP="00456B7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naknade za rad predstavničkih tijela – za stručni ispit iz hrvatskog jezika – 1.044,90 kn</w:t>
      </w:r>
    </w:p>
    <w:p w:rsidR="00456B78" w:rsidRPr="00456B78" w:rsidRDefault="00456B78" w:rsidP="0045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>Ukupan prijedlog plana potrošnje iznosi 56.329,17 kn.</w:t>
      </w:r>
    </w:p>
    <w:p w:rsidR="00456B78" w:rsidRPr="00456B78" w:rsidRDefault="00456B78" w:rsidP="0045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6B78" w:rsidRPr="00456B78" w:rsidRDefault="00456B78" w:rsidP="00456B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obrazloženja članovi Školskog odbora jednoglasno su donijeli sljedeću</w:t>
      </w:r>
    </w:p>
    <w:p w:rsidR="00456B78" w:rsidRPr="00456B78" w:rsidRDefault="00456B78" w:rsidP="00456B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6B78" w:rsidRPr="00456B78" w:rsidRDefault="00456B78" w:rsidP="00456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8"/>
          <w:szCs w:val="24"/>
          <w:lang w:eastAsia="hr-HR"/>
        </w:rPr>
        <w:t>O D L U K U</w:t>
      </w:r>
    </w:p>
    <w:p w:rsidR="00456B78" w:rsidRPr="00456B78" w:rsidRDefault="00456B78" w:rsidP="00456B78">
      <w:pPr>
        <w:tabs>
          <w:tab w:val="left" w:pos="2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o korištenju vlastitih prihoda ostvarenih davanjem na korištenje </w:t>
      </w:r>
    </w:p>
    <w:p w:rsidR="00456B78" w:rsidRPr="00456B78" w:rsidRDefault="00456B78" w:rsidP="00456B78">
      <w:pPr>
        <w:tabs>
          <w:tab w:val="left" w:pos="210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školskog prostora u periodu od 1.7. do 31.12. 2019. </w:t>
      </w:r>
      <w:r w:rsidRPr="00456B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godine</w:t>
      </w:r>
    </w:p>
    <w:p w:rsidR="00456B78" w:rsidRPr="00456B78" w:rsidRDefault="00456B78" w:rsidP="00456B78">
      <w:pPr>
        <w:tabs>
          <w:tab w:val="left" w:pos="210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56B78" w:rsidRPr="00456B78" w:rsidRDefault="00456B78" w:rsidP="00456B78">
      <w:pPr>
        <w:tabs>
          <w:tab w:val="left" w:pos="2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Pr="00456B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Pr="00456B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Prema Planu</w:t>
      </w: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korištenja vlastitih prihoda ostvarenih u periodu od 1.7. do 31.12. 2019. </w:t>
      </w:r>
      <w:r w:rsidRPr="00456B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godine</w:t>
      </w: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osnovi davanja</w:t>
      </w:r>
      <w:r w:rsidRPr="00456B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korištenje dvorane za tjelesni odgoj, prostora čajne kuhinje i dijela aule gdje je postavljen aparat za napitke, sredstava ostvarena u iznosu od </w:t>
      </w:r>
      <w:r w:rsidRPr="00456B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28.885,90</w:t>
      </w: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56B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 </w:t>
      </w: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>koristit će se za sljedeće:</w:t>
      </w:r>
    </w:p>
    <w:p w:rsidR="00456B78" w:rsidRPr="00456B78" w:rsidRDefault="00456B78" w:rsidP="00456B7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>isplata plaće spremačicama koje dežuraju subotom za vrijeme održavanja nastave (prekovremeni rad) - 1.504,68 kn</w:t>
      </w:r>
    </w:p>
    <w:p w:rsidR="00456B78" w:rsidRPr="00456B78" w:rsidRDefault="00456B78" w:rsidP="00456B7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troškova osobama izvan radnog odnosa - 1.371,54 kn</w:t>
      </w:r>
    </w:p>
    <w:p w:rsidR="00456B78" w:rsidRPr="00456B78" w:rsidRDefault="00456B78" w:rsidP="00456B7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računala i računalna oprema - 11 stolnih računala i  1 laptop - 22.449,00 kn</w:t>
      </w:r>
    </w:p>
    <w:p w:rsidR="00456B78" w:rsidRPr="00456B78" w:rsidRDefault="00456B78" w:rsidP="00456B7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>sitan inventar - aparat za zavarivanje - 1.899,00 kn</w:t>
      </w:r>
    </w:p>
    <w:p w:rsidR="00456B78" w:rsidRPr="00456B78" w:rsidRDefault="00456B78" w:rsidP="00456B7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>televizori i stalci za televizore - 20.500,00 kn</w:t>
      </w:r>
    </w:p>
    <w:p w:rsidR="00456B78" w:rsidRPr="00456B78" w:rsidRDefault="00456B78" w:rsidP="00456B7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za čišćenje i higijenske potrebe - 392,05 kn</w:t>
      </w:r>
    </w:p>
    <w:p w:rsidR="00456B78" w:rsidRPr="00456B78" w:rsidRDefault="00456B78" w:rsidP="00456B7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>reprezentacija: Dan učitelja - 2.509,00 kn</w:t>
      </w:r>
    </w:p>
    <w:p w:rsidR="00456B78" w:rsidRPr="00456B78" w:rsidRDefault="00456B78" w:rsidP="00456B7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 - mobitel - 960,00 kn</w:t>
      </w:r>
    </w:p>
    <w:p w:rsidR="00456B78" w:rsidRPr="00456B78" w:rsidRDefault="00456B78" w:rsidP="00456B7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>strojevi - kosilica - 3.699,00 kn</w:t>
      </w:r>
    </w:p>
    <w:p w:rsidR="00456B78" w:rsidRPr="00456B78" w:rsidRDefault="00456B78" w:rsidP="00456B7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naknade za rad predstavničkih tijela - za stručni ispit iz hrvatskog jezika - 1.044,90 kn.</w:t>
      </w:r>
    </w:p>
    <w:p w:rsidR="00456B78" w:rsidRPr="00456B78" w:rsidRDefault="00456B78" w:rsidP="00456B7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>2. Odluka stupa na snagu danom donošenja.</w:t>
      </w:r>
    </w:p>
    <w:p w:rsidR="00456B78" w:rsidRPr="00456B78" w:rsidRDefault="00456B78" w:rsidP="00456B78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hr-HR"/>
        </w:rPr>
      </w:pPr>
    </w:p>
    <w:p w:rsidR="00456B78" w:rsidRPr="00456B78" w:rsidRDefault="00456B78" w:rsidP="00456B7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</w:pPr>
      <w:r w:rsidRPr="00456B7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  <w:t>Ad 4.</w:t>
      </w:r>
    </w:p>
    <w:p w:rsidR="00456B78" w:rsidRPr="00456B78" w:rsidRDefault="00456B78" w:rsidP="00456B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02124"/>
          <w:sz w:val="24"/>
          <w:szCs w:val="24"/>
          <w:bdr w:val="none" w:sz="0" w:space="0" w:color="auto" w:frame="1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Računovotkinja Ruža Mališa Kiter iznijela je školskom odboru</w:t>
      </w:r>
      <w:r w:rsidRPr="00456B78">
        <w:rPr>
          <w:rFonts w:ascii="Times New Roman" w:eastAsia="Times New Roman" w:hAnsi="Times New Roman" w:cs="Times New Roman"/>
          <w:color w:val="202124"/>
          <w:sz w:val="24"/>
          <w:szCs w:val="24"/>
          <w:bdr w:val="none" w:sz="0" w:space="0" w:color="auto" w:frame="1"/>
          <w:lang w:eastAsia="hr-HR"/>
        </w:rPr>
        <w:t xml:space="preserve"> izvješće o izvršenju financijskog plana za 2019. godinu.</w:t>
      </w:r>
    </w:p>
    <w:p w:rsidR="00456B78" w:rsidRPr="00456B78" w:rsidRDefault="00456B78" w:rsidP="00456B7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obzirom da Pravilnikom o proračunskom računovodstvu trenutno nije propisana obveza dostavljanja ovog izvještaja školskom odboru, a u Upitniku o fiskalnoj odgovornosti postoji takvo pitanje, u Planu otklanjanja slabosti smo naveli  da ćemo Izvještaj prezentirati školskom odboru do 1.4.2020. g. </w:t>
      </w:r>
    </w:p>
    <w:p w:rsidR="00456B78" w:rsidRPr="00456B78" w:rsidRDefault="00456B78" w:rsidP="00456B7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>Na školskom odboru u 1. mjesecu gospodin Zlatko Markovinović je u svom izlaganju detaljno govorio o realizaciji proračuna po svim izvorima, stoga će se sada samo formalno i sažeto proći kroz najbitnije stavke realizacije proračuna</w:t>
      </w:r>
    </w:p>
    <w:p w:rsidR="00456B78" w:rsidRPr="00456B78" w:rsidRDefault="00456B78" w:rsidP="00456B7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sklopu izvora Decentralizacija, škola je imala na raspolaganju 1.138.444,00 kn, a iskorišten je cjelokupni iznos, konkretno, 1.138.443,01 kn. </w:t>
      </w:r>
    </w:p>
    <w:p w:rsidR="00456B78" w:rsidRPr="00456B78" w:rsidRDefault="00456B78" w:rsidP="00456B7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>Vlastite prihode, koje čine prihodi od iznajmljivanja dvorane, čajne kuhinje i školskog prostora, planirali smo u iznosu 121.000,00 kn, od čega je realizirano 89.290,37 kn nakon odbitka 30% vrijednosti koja se tokom godine uplaćuje u županijski proračun; a potrošeno 72.058,39 kn.</w:t>
      </w:r>
    </w:p>
    <w:p w:rsidR="00456B78" w:rsidRPr="00456B78" w:rsidRDefault="00456B78" w:rsidP="00456B7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Prihode za posebne namjene, koje čine prihodi od duplikata svjedodžbi, zakasnina, refundacija za natjecanja i slično, planirali smo u iznosu od 40.000,00 kuna, a realizirali smo 30.408,60 kn, od čega je potrošeno 28.862,28 kn.</w:t>
      </w:r>
    </w:p>
    <w:p w:rsidR="00456B78" w:rsidRPr="00456B78" w:rsidRDefault="00456B78" w:rsidP="00456B7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na izvoru Pomoći, koja čine pomoći iz državnog i županijskog proračuna, planirana su u iznosu 167.000,00 kn, međutim, krajem godine smo primili sredstva za provedbu Kurikuluma i sredstva za isplatu plaće novozaposlenom psihologu, stoga je realizirano ukupno 282.992,40 kn, od čega je utrošeno 144.682,32 kn, a ostatak iznosa bit će potrošen u 2020. godini. </w:t>
      </w:r>
    </w:p>
    <w:p w:rsidR="00456B78" w:rsidRPr="00456B78" w:rsidRDefault="00456B78" w:rsidP="00456B7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izvoru Donacije, na kojem su prikupljene donacije učenika i donacija turističke agencije za isplatu dnevnica profesorima za maturalno putovanje, planirano je </w:t>
      </w: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105.000,00 kn sredstava, od čega je realizirano 77.199,98 kn, te utrošeno 63.854,98 kn.</w:t>
      </w:r>
    </w:p>
    <w:p w:rsidR="00456B78" w:rsidRPr="00456B78" w:rsidRDefault="00456B78" w:rsidP="00456B7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sklopu izvora Pomoći Brodsko-Posavske Županije planirano je 26.000,00 kn sredstava za provedbu projekta Školska shema, a realizirano je 25.457,28 kn. Preostali iznos se ne prenosi u slijedeću godinu. </w:t>
      </w:r>
    </w:p>
    <w:p w:rsidR="00456B78" w:rsidRPr="00456B78" w:rsidRDefault="00456B78" w:rsidP="00456B7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na izvoru Državni proračun iznimno je teško planirati zbog promjena u broju radnika na platnim listama tokom godine i  materijalnih prava radnika, zbog čega smo sredstva za plaće za 2019. godinu isplanirali u 4,65 % manjem iznosu. Konkretno, realizirano je 10.442.720,83 kn, a planirano 9.979.000,00 kn. Ovaj manjak se ne prenosi i nikako ne utječe na iznos sredstava Državnog proračuna za 2020. godinu. </w:t>
      </w:r>
    </w:p>
    <w:p w:rsidR="00456B78" w:rsidRPr="00456B78" w:rsidRDefault="00456B78" w:rsidP="00456B7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Zaključno, na svim izvorima smo realizirali sredstva u okviru planiranih iznosa, s iznimkom izvora Državnog proračuna. </w:t>
      </w:r>
    </w:p>
    <w:p w:rsidR="00456B78" w:rsidRPr="00456B78" w:rsidRDefault="00456B78" w:rsidP="00456B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01F1E"/>
          <w:sz w:val="24"/>
          <w:szCs w:val="24"/>
          <w:lang w:eastAsia="hr-HR"/>
        </w:rPr>
      </w:pPr>
    </w:p>
    <w:p w:rsidR="00456B78" w:rsidRPr="00456B78" w:rsidRDefault="00456B78" w:rsidP="00456B7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 5.</w:t>
      </w:r>
    </w:p>
    <w:p w:rsidR="00456B78" w:rsidRPr="00456B78" w:rsidRDefault="00456B78" w:rsidP="00456B7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>Pod točkom razno kratko se raspravljalo o aktualnoj najavi škole na daljinu. Kolegica Sunčica Lovrić Mihić pitala je kreće li nastava u Gimnaziji prema najavama u medijima. Odgovor na to pitanje je bio da ćemo pratiti situaciju i postupiti prema naputku Ministarstva, ali nitko od prisutnih nije bio oduševljen tom idejom.</w:t>
      </w:r>
    </w:p>
    <w:p w:rsidR="00456B78" w:rsidRPr="00456B78" w:rsidRDefault="00456B78" w:rsidP="00456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hr-HR"/>
        </w:rPr>
      </w:pPr>
    </w:p>
    <w:p w:rsidR="00456B78" w:rsidRPr="00456B78" w:rsidRDefault="00456B78" w:rsidP="00456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6B78" w:rsidRPr="00456B78" w:rsidRDefault="00456B78" w:rsidP="00456B78">
      <w:pPr>
        <w:tabs>
          <w:tab w:val="left" w:pos="936"/>
          <w:tab w:val="left" w:pos="1794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6B78" w:rsidRPr="00456B78" w:rsidRDefault="00456B78" w:rsidP="00456B78">
      <w:pPr>
        <w:tabs>
          <w:tab w:val="left" w:pos="936"/>
          <w:tab w:val="left" w:pos="1794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6B78" w:rsidRPr="00456B78" w:rsidRDefault="00456B78" w:rsidP="00456B78">
      <w:pPr>
        <w:tabs>
          <w:tab w:val="left" w:pos="936"/>
          <w:tab w:val="left" w:pos="1794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6B78" w:rsidRPr="00456B78" w:rsidRDefault="00456B78" w:rsidP="00456B78">
      <w:pPr>
        <w:tabs>
          <w:tab w:val="left" w:pos="936"/>
          <w:tab w:val="left" w:pos="1794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Sjednica završena u 12,00 sati.</w:t>
      </w:r>
    </w:p>
    <w:p w:rsidR="00456B78" w:rsidRPr="00456B78" w:rsidRDefault="00456B78" w:rsidP="00456B78">
      <w:pPr>
        <w:tabs>
          <w:tab w:val="left" w:pos="936"/>
          <w:tab w:val="left" w:pos="1794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456B78" w:rsidRPr="00456B78" w:rsidRDefault="00456B78" w:rsidP="00456B78">
      <w:pPr>
        <w:tabs>
          <w:tab w:val="left" w:pos="234"/>
          <w:tab w:val="left" w:pos="390"/>
          <w:tab w:val="left" w:pos="5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napisala:                                                                   Predsjednica Školskog odbora:</w:t>
      </w:r>
    </w:p>
    <w:p w:rsidR="00456B78" w:rsidRPr="00456B78" w:rsidRDefault="00456B78" w:rsidP="00456B78">
      <w:pPr>
        <w:tabs>
          <w:tab w:val="left" w:pos="234"/>
          <w:tab w:val="left" w:pos="390"/>
          <w:tab w:val="left" w:pos="5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B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Jasna Bošković, prof.                                                              Jasna Bošković, prof.                                            </w:t>
      </w:r>
    </w:p>
    <w:p w:rsidR="00456B78" w:rsidRPr="00456B78" w:rsidRDefault="00456B78" w:rsidP="0045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4A2F" w:rsidRDefault="00594A2F">
      <w:bookmarkStart w:id="0" w:name="_GoBack"/>
      <w:bookmarkEnd w:id="0"/>
    </w:p>
    <w:sectPr w:rsidR="00594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54AD"/>
    <w:multiLevelType w:val="multilevel"/>
    <w:tmpl w:val="814EE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28A62581"/>
    <w:multiLevelType w:val="hybridMultilevel"/>
    <w:tmpl w:val="32462988"/>
    <w:lvl w:ilvl="0" w:tplc="F626AB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F6BDB"/>
    <w:multiLevelType w:val="hybridMultilevel"/>
    <w:tmpl w:val="FC141A18"/>
    <w:lvl w:ilvl="0" w:tplc="078839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E7"/>
    <w:rsid w:val="00456B78"/>
    <w:rsid w:val="00594A2F"/>
    <w:rsid w:val="00B7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8E509-1ECB-4091-B42E-6C20C618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1369</Words>
  <Characters>7804</Characters>
  <Application>Microsoft Office Word</Application>
  <DocSecurity>0</DocSecurity>
  <Lines>65</Lines>
  <Paragraphs>18</Paragraphs>
  <ScaleCrop>false</ScaleCrop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2020-12-14T09:14:00Z</dcterms:created>
  <dcterms:modified xsi:type="dcterms:W3CDTF">2020-12-14T09:15:00Z</dcterms:modified>
</cp:coreProperties>
</file>