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 A P I S N I K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51AD1" w:rsidRPr="00CB330E" w:rsidRDefault="00603A2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5.</w:t>
      </w:r>
      <w:r w:rsidR="00951AD1" w:rsidRPr="00CB330E"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>. prosinca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51AD1" w:rsidRPr="00CB330E">
        <w:rPr>
          <w:rFonts w:ascii="Times New Roman" w:hAnsi="Times New Roman"/>
          <w:bCs/>
          <w:sz w:val="24"/>
          <w:szCs w:val="24"/>
        </w:rPr>
        <w:t>godine</w:t>
      </w:r>
      <w:r w:rsidR="00951AD1" w:rsidRPr="00CB3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AD1" w:rsidRPr="00CB330E">
        <w:rPr>
          <w:rFonts w:ascii="Times New Roman" w:hAnsi="Times New Roman"/>
          <w:sz w:val="24"/>
          <w:szCs w:val="24"/>
        </w:rPr>
        <w:t xml:space="preserve">s početkom u </w:t>
      </w:r>
      <w:r w:rsidR="00951AD1" w:rsidRPr="00CB330E">
        <w:rPr>
          <w:rFonts w:ascii="Times New Roman" w:hAnsi="Times New Roman"/>
          <w:b/>
          <w:sz w:val="24"/>
          <w:szCs w:val="24"/>
        </w:rPr>
        <w:t xml:space="preserve">10,00 </w:t>
      </w:r>
      <w:r w:rsidR="00951AD1" w:rsidRPr="00CB330E">
        <w:rPr>
          <w:rFonts w:ascii="Times New Roman" w:hAnsi="Times New Roman"/>
          <w:sz w:val="24"/>
          <w:szCs w:val="24"/>
        </w:rPr>
        <w:t xml:space="preserve"> sati u zgradi Gimnazije.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Prisutni: 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Danijela Zekušić, Ines Martinović, Sunčica Lovrić Mihić, </w:t>
      </w:r>
      <w:r w:rsidR="00603A23">
        <w:rPr>
          <w:rFonts w:ascii="Times New Roman" w:hAnsi="Times New Roman"/>
          <w:sz w:val="24"/>
          <w:szCs w:val="24"/>
        </w:rPr>
        <w:t>Jasmina Beljan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Odsutni:</w:t>
      </w:r>
    </w:p>
    <w:p w:rsidR="00951AD1" w:rsidRPr="00CB330E" w:rsidRDefault="00603A23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Anita Holub, Anita Štivić 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56BFF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Sjednici prisustvuju: </w:t>
      </w:r>
    </w:p>
    <w:p w:rsidR="00951AD1" w:rsidRPr="00CB330E" w:rsidRDefault="00E6087F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Mirna Kljuf</w:t>
      </w:r>
      <w:r w:rsidR="00603A23">
        <w:rPr>
          <w:rFonts w:ascii="Times New Roman" w:hAnsi="Times New Roman"/>
          <w:sz w:val="24"/>
          <w:szCs w:val="24"/>
        </w:rPr>
        <w:t>as</w:t>
      </w:r>
      <w:r w:rsidR="00951AD1" w:rsidRPr="00CB330E">
        <w:rPr>
          <w:rFonts w:ascii="Times New Roman" w:hAnsi="Times New Roman"/>
          <w:sz w:val="24"/>
          <w:szCs w:val="24"/>
        </w:rPr>
        <w:t>, voditeljica računovodstva i Gorana Lavrenčić, tajnica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Predsjednica Školskog odbora, Jasna Bošković, utvrđuje da sjednici prisustvuje većina članova i da sjednica može započeti.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Za sjednicu je predložen sljedeći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DNEVNI RED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Usvajanje zapisnika </w:t>
      </w:r>
      <w:r w:rsidR="00603A23">
        <w:rPr>
          <w:rFonts w:ascii="Times New Roman" w:hAnsi="Times New Roman"/>
          <w:sz w:val="24"/>
          <w:szCs w:val="24"/>
        </w:rPr>
        <w:t>1</w:t>
      </w:r>
      <w:r w:rsidRPr="00CB330E">
        <w:rPr>
          <w:rFonts w:ascii="Times New Roman" w:hAnsi="Times New Roman"/>
          <w:sz w:val="24"/>
          <w:szCs w:val="24"/>
        </w:rPr>
        <w:t>4. sjednice Školskog odbora</w:t>
      </w: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Prijedlog Izmjena i dopuna plana proračuna za 201</w:t>
      </w:r>
      <w:r w:rsidR="00603A23">
        <w:rPr>
          <w:rFonts w:ascii="Times New Roman" w:hAnsi="Times New Roman"/>
          <w:sz w:val="24"/>
          <w:szCs w:val="24"/>
        </w:rPr>
        <w:t>8</w:t>
      </w:r>
      <w:r w:rsidRPr="00CB330E">
        <w:rPr>
          <w:rFonts w:ascii="Times New Roman" w:hAnsi="Times New Roman"/>
          <w:sz w:val="24"/>
          <w:szCs w:val="24"/>
        </w:rPr>
        <w:t>. godinu s obrazloženjem</w:t>
      </w: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Prijedlog Izmjena i dopuna plana nabave za 201</w:t>
      </w:r>
      <w:r w:rsidR="00603A23">
        <w:rPr>
          <w:rFonts w:ascii="Times New Roman" w:hAnsi="Times New Roman"/>
          <w:sz w:val="24"/>
          <w:szCs w:val="24"/>
        </w:rPr>
        <w:t>8</w:t>
      </w:r>
      <w:r w:rsidRPr="00CB330E">
        <w:rPr>
          <w:rFonts w:ascii="Times New Roman" w:hAnsi="Times New Roman"/>
          <w:sz w:val="24"/>
          <w:szCs w:val="24"/>
        </w:rPr>
        <w:t>. godinu</w:t>
      </w: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Prijedlog Financijskog plana za 201</w:t>
      </w:r>
      <w:r w:rsidR="00603A23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i projekcija za 20</w:t>
      </w:r>
      <w:r w:rsidR="00603A23"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i 202</w:t>
      </w:r>
      <w:r w:rsidR="00603A23">
        <w:rPr>
          <w:rFonts w:ascii="Times New Roman" w:hAnsi="Times New Roman"/>
          <w:sz w:val="24"/>
          <w:szCs w:val="24"/>
        </w:rPr>
        <w:t>1</w:t>
      </w:r>
      <w:r w:rsidRPr="00CB330E">
        <w:rPr>
          <w:rFonts w:ascii="Times New Roman" w:hAnsi="Times New Roman"/>
          <w:sz w:val="24"/>
          <w:szCs w:val="24"/>
        </w:rPr>
        <w:t>. godinu s obrazloženjem</w:t>
      </w: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Donošenje Odluke o utrošku </w:t>
      </w:r>
      <w:r w:rsidR="00603A23">
        <w:rPr>
          <w:rFonts w:ascii="Times New Roman" w:hAnsi="Times New Roman"/>
          <w:sz w:val="24"/>
          <w:szCs w:val="24"/>
        </w:rPr>
        <w:t>viška prihoda iz županijskog proračuna za 2018. godinu</w:t>
      </w: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Prijedlog Plana nabave za 201</w:t>
      </w:r>
      <w:r w:rsidR="00603A23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</w:t>
      </w:r>
    </w:p>
    <w:p w:rsidR="00951AD1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Prijedlog Plana potrošnje vlastitih prihoda za 201</w:t>
      </w:r>
      <w:r w:rsidR="00603A23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</w:t>
      </w:r>
    </w:p>
    <w:p w:rsidR="00603A23" w:rsidRPr="00CB330E" w:rsidRDefault="00603A23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prijedloga Statuta Gimnazije „Matija Mesić“</w:t>
      </w:r>
    </w:p>
    <w:p w:rsidR="00951AD1" w:rsidRPr="00CB330E" w:rsidRDefault="00951AD1" w:rsidP="00603A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Razno 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Predloženi dnevni red jednoglasno je prihvaćen.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>Ad 1.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Na zapisnik </w:t>
      </w:r>
      <w:r w:rsidR="00603A23">
        <w:rPr>
          <w:rFonts w:ascii="Times New Roman" w:hAnsi="Times New Roman"/>
          <w:sz w:val="24"/>
          <w:szCs w:val="24"/>
        </w:rPr>
        <w:t>1</w:t>
      </w:r>
      <w:r w:rsidRPr="00CB330E">
        <w:rPr>
          <w:rFonts w:ascii="Times New Roman" w:hAnsi="Times New Roman"/>
          <w:sz w:val="24"/>
          <w:szCs w:val="24"/>
        </w:rPr>
        <w:t>4. sjednice Školskog odbora nije bilo primjedbi i jednoglasno je prihvaćen.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2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Prijedlog izmjena i dopuna proračuna za 201</w:t>
      </w:r>
      <w:r w:rsidR="00603A23">
        <w:rPr>
          <w:rFonts w:ascii="Times New Roman" w:hAnsi="Times New Roman"/>
          <w:sz w:val="24"/>
          <w:szCs w:val="24"/>
        </w:rPr>
        <w:t>8</w:t>
      </w:r>
      <w:r w:rsidRPr="00CB330E">
        <w:rPr>
          <w:rFonts w:ascii="Times New Roman" w:hAnsi="Times New Roman"/>
          <w:sz w:val="24"/>
          <w:szCs w:val="24"/>
        </w:rPr>
        <w:t xml:space="preserve">. godinu sastavila je i obrazložila voditeljica računovodstva </w:t>
      </w:r>
      <w:r w:rsidR="00603A23">
        <w:rPr>
          <w:rFonts w:ascii="Times New Roman" w:hAnsi="Times New Roman"/>
          <w:sz w:val="24"/>
          <w:szCs w:val="24"/>
        </w:rPr>
        <w:t xml:space="preserve">Mirna </w:t>
      </w:r>
      <w:r w:rsidR="00E6087F">
        <w:rPr>
          <w:rFonts w:ascii="Times New Roman" w:hAnsi="Times New Roman"/>
          <w:color w:val="000000" w:themeColor="text1"/>
          <w:sz w:val="24"/>
          <w:szCs w:val="24"/>
        </w:rPr>
        <w:t>Kljufas</w:t>
      </w:r>
      <w:r w:rsidRPr="00E608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Nakon kraće rasprave jednoglasno je donesena sljedeća</w:t>
      </w:r>
    </w:p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:rsidR="00010FF6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AD1" w:rsidRPr="00CB330E">
        <w:rPr>
          <w:rFonts w:ascii="Times New Roman" w:hAnsi="Times New Roman"/>
          <w:sz w:val="24"/>
          <w:szCs w:val="24"/>
        </w:rPr>
        <w:t>Donose se Izmjene i dopune</w:t>
      </w:r>
      <w:r>
        <w:rPr>
          <w:rFonts w:ascii="Times New Roman" w:hAnsi="Times New Roman"/>
          <w:sz w:val="24"/>
          <w:szCs w:val="24"/>
        </w:rPr>
        <w:t xml:space="preserve"> plana</w:t>
      </w:r>
      <w:r w:rsidR="00951AD1" w:rsidRPr="00CB330E">
        <w:rPr>
          <w:rFonts w:ascii="Times New Roman" w:hAnsi="Times New Roman"/>
          <w:sz w:val="24"/>
          <w:szCs w:val="24"/>
        </w:rPr>
        <w:t xml:space="preserve"> proračuna Gimnazije  „Matija Mesić“, Slavonski Brod  za </w:t>
      </w:r>
    </w:p>
    <w:p w:rsidR="00010FF6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51AD1" w:rsidRPr="00CB330E">
        <w:rPr>
          <w:rFonts w:ascii="Times New Roman" w:hAnsi="Times New Roman"/>
          <w:sz w:val="24"/>
          <w:szCs w:val="24"/>
        </w:rPr>
        <w:t>201</w:t>
      </w:r>
      <w:r w:rsidR="00603A23">
        <w:rPr>
          <w:rFonts w:ascii="Times New Roman" w:hAnsi="Times New Roman"/>
          <w:sz w:val="24"/>
          <w:szCs w:val="24"/>
        </w:rPr>
        <w:t>8</w:t>
      </w:r>
      <w:r w:rsidR="00951AD1" w:rsidRPr="00CB33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B330E">
        <w:rPr>
          <w:rFonts w:ascii="Times New Roman" w:hAnsi="Times New Roman"/>
          <w:sz w:val="24"/>
          <w:szCs w:val="24"/>
        </w:rPr>
        <w:t>godinu.</w:t>
      </w:r>
    </w:p>
    <w:p w:rsidR="00010FF6" w:rsidRPr="00CB330E" w:rsidRDefault="00010FF6" w:rsidP="00010FF6">
      <w:pPr>
        <w:ind w:left="142" w:right="423" w:hanging="142"/>
        <w:jc w:val="both"/>
      </w:pPr>
      <w:r w:rsidRPr="00010FF6">
        <w:t xml:space="preserve">2. </w:t>
      </w:r>
      <w:r w:rsidRPr="00210AAE">
        <w:t>Odluka stupa na snagu danom donošenja.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3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 temelju izmjena i dopuna plana proračuna za 201</w:t>
      </w:r>
      <w:r w:rsidR="00603A23">
        <w:rPr>
          <w:rFonts w:ascii="Times New Roman" w:hAnsi="Times New Roman"/>
          <w:sz w:val="24"/>
          <w:szCs w:val="24"/>
        </w:rPr>
        <w:t>8</w:t>
      </w:r>
      <w:r w:rsidRPr="00CB330E">
        <w:rPr>
          <w:rFonts w:ascii="Times New Roman" w:hAnsi="Times New Roman"/>
          <w:sz w:val="24"/>
          <w:szCs w:val="24"/>
        </w:rPr>
        <w:t xml:space="preserve">. godinu izrađene su izmjene i dopune Plana nabave koje sadrže planirane vrijednosti umanjene za iznos PDV-a. </w:t>
      </w:r>
    </w:p>
    <w:p w:rsidR="00951AD1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Nakon kraće rasprave jednoglasno je donesena sljedeća</w:t>
      </w:r>
    </w:p>
    <w:p w:rsidR="00010FF6" w:rsidRDefault="00010FF6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010FF6" w:rsidRPr="00CB330E" w:rsidRDefault="00010FF6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lastRenderedPageBreak/>
        <w:t>ODLUKA</w:t>
      </w:r>
    </w:p>
    <w:p w:rsidR="00010FF6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AD1" w:rsidRPr="00CB330E">
        <w:rPr>
          <w:rFonts w:ascii="Times New Roman" w:hAnsi="Times New Roman"/>
          <w:sz w:val="24"/>
          <w:szCs w:val="24"/>
        </w:rPr>
        <w:t xml:space="preserve">Donose se Izmjene i dopune plana nabave Gimnazije „Matija Mesić“, Slavonski Brod  za </w:t>
      </w:r>
    </w:p>
    <w:p w:rsidR="00951AD1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51AD1" w:rsidRPr="00CB330E">
        <w:rPr>
          <w:rFonts w:ascii="Times New Roman" w:hAnsi="Times New Roman"/>
          <w:sz w:val="24"/>
          <w:szCs w:val="24"/>
        </w:rPr>
        <w:t>201</w:t>
      </w:r>
      <w:r w:rsidR="00462D63">
        <w:rPr>
          <w:rFonts w:ascii="Times New Roman" w:hAnsi="Times New Roman"/>
          <w:sz w:val="24"/>
          <w:szCs w:val="24"/>
        </w:rPr>
        <w:t>8</w:t>
      </w:r>
      <w:r w:rsidR="00951AD1" w:rsidRPr="00CB330E">
        <w:rPr>
          <w:rFonts w:ascii="Times New Roman" w:hAnsi="Times New Roman"/>
          <w:sz w:val="24"/>
          <w:szCs w:val="24"/>
        </w:rPr>
        <w:t>. godinu.</w:t>
      </w:r>
    </w:p>
    <w:p w:rsidR="00010FF6" w:rsidRPr="00CB330E" w:rsidRDefault="00010FF6" w:rsidP="00010FF6">
      <w:pPr>
        <w:ind w:left="142" w:right="423" w:hanging="142"/>
        <w:jc w:val="both"/>
      </w:pPr>
      <w:r w:rsidRPr="00010FF6">
        <w:t xml:space="preserve">2. </w:t>
      </w:r>
      <w:r w:rsidRPr="00210AAE">
        <w:t>Odluka stupa na snagu danom donošenja.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4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Financijski plan za 201</w:t>
      </w:r>
      <w:r w:rsidR="00462D63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 i Projekciju financijskog plana za 20</w:t>
      </w:r>
      <w:r w:rsidR="00462D63"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i 202</w:t>
      </w:r>
      <w:r w:rsidR="00462D63">
        <w:rPr>
          <w:rFonts w:ascii="Times New Roman" w:hAnsi="Times New Roman"/>
          <w:sz w:val="24"/>
          <w:szCs w:val="24"/>
        </w:rPr>
        <w:t>1</w:t>
      </w:r>
      <w:r w:rsidRPr="00CB330E">
        <w:rPr>
          <w:rFonts w:ascii="Times New Roman" w:hAnsi="Times New Roman"/>
          <w:sz w:val="24"/>
          <w:szCs w:val="24"/>
        </w:rPr>
        <w:t xml:space="preserve">. godinu sastavila je i obrazložila voditeljica računovodstva </w:t>
      </w:r>
      <w:r w:rsidR="00462D63">
        <w:rPr>
          <w:rFonts w:ascii="Times New Roman" w:hAnsi="Times New Roman"/>
          <w:sz w:val="24"/>
          <w:szCs w:val="24"/>
        </w:rPr>
        <w:t xml:space="preserve">Mirna </w:t>
      </w:r>
      <w:r w:rsidR="00E6087F">
        <w:rPr>
          <w:rFonts w:ascii="Times New Roman" w:hAnsi="Times New Roman"/>
          <w:color w:val="000000" w:themeColor="text1"/>
          <w:sz w:val="24"/>
          <w:szCs w:val="24"/>
        </w:rPr>
        <w:t>Kljuf</w:t>
      </w:r>
      <w:r w:rsidR="00462D63" w:rsidRPr="00E6087F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Pr="00CB330E">
        <w:rPr>
          <w:rFonts w:ascii="Times New Roman" w:hAnsi="Times New Roman"/>
          <w:sz w:val="24"/>
          <w:szCs w:val="24"/>
        </w:rPr>
        <w:t xml:space="preserve">. Prijedlog financijskog plana je dostavljen uz poziv svim članovima Školskog odbora. 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Osim Financijskog plana za 201</w:t>
      </w:r>
      <w:r w:rsidR="00462D63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 sastavljene su i projekcije za 20</w:t>
      </w:r>
      <w:r w:rsidR="00462D63"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i 202</w:t>
      </w:r>
      <w:r w:rsidR="00462D63">
        <w:rPr>
          <w:rFonts w:ascii="Times New Roman" w:hAnsi="Times New Roman"/>
          <w:sz w:val="24"/>
          <w:szCs w:val="24"/>
        </w:rPr>
        <w:t>1</w:t>
      </w:r>
      <w:r w:rsidRPr="00CB330E">
        <w:rPr>
          <w:rFonts w:ascii="Times New Roman" w:hAnsi="Times New Roman"/>
          <w:sz w:val="24"/>
          <w:szCs w:val="24"/>
        </w:rPr>
        <w:t>. godinu.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Nakon kraće rasprave jednoglasno je donesena sljedeća</w:t>
      </w:r>
    </w:p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:rsidR="00010FF6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AD1" w:rsidRPr="00CB330E">
        <w:rPr>
          <w:rFonts w:ascii="Times New Roman" w:hAnsi="Times New Roman"/>
          <w:sz w:val="24"/>
          <w:szCs w:val="24"/>
        </w:rPr>
        <w:t>Donosi se Financijski plan Gimnazije „Matija Mesić“, Slavonski Brod  za 201</w:t>
      </w:r>
      <w:r w:rsidR="00462D63">
        <w:rPr>
          <w:rFonts w:ascii="Times New Roman" w:hAnsi="Times New Roman"/>
          <w:sz w:val="24"/>
          <w:szCs w:val="24"/>
        </w:rPr>
        <w:t>9</w:t>
      </w:r>
      <w:r w:rsidR="00951AD1" w:rsidRPr="00CB330E">
        <w:rPr>
          <w:rFonts w:ascii="Times New Roman" w:hAnsi="Times New Roman"/>
          <w:sz w:val="24"/>
          <w:szCs w:val="24"/>
        </w:rPr>
        <w:t>. godinu i</w:t>
      </w:r>
    </w:p>
    <w:p w:rsidR="00951AD1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51AD1" w:rsidRPr="00CB3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51AD1" w:rsidRPr="00CB330E">
        <w:rPr>
          <w:rFonts w:ascii="Times New Roman" w:hAnsi="Times New Roman"/>
          <w:sz w:val="24"/>
          <w:szCs w:val="24"/>
        </w:rPr>
        <w:t>projekcija plana za 20</w:t>
      </w:r>
      <w:r w:rsidR="00462D63">
        <w:rPr>
          <w:rFonts w:ascii="Times New Roman" w:hAnsi="Times New Roman"/>
          <w:sz w:val="24"/>
          <w:szCs w:val="24"/>
        </w:rPr>
        <w:t>20</w:t>
      </w:r>
      <w:r w:rsidR="00951AD1" w:rsidRPr="00CB330E">
        <w:rPr>
          <w:rFonts w:ascii="Times New Roman" w:hAnsi="Times New Roman"/>
          <w:sz w:val="24"/>
          <w:szCs w:val="24"/>
        </w:rPr>
        <w:t>. i 202</w:t>
      </w:r>
      <w:r w:rsidR="00462D63">
        <w:rPr>
          <w:rFonts w:ascii="Times New Roman" w:hAnsi="Times New Roman"/>
          <w:sz w:val="24"/>
          <w:szCs w:val="24"/>
        </w:rPr>
        <w:t>1</w:t>
      </w:r>
      <w:r w:rsidR="00951AD1" w:rsidRPr="00CB330E">
        <w:rPr>
          <w:rFonts w:ascii="Times New Roman" w:hAnsi="Times New Roman"/>
          <w:sz w:val="24"/>
          <w:szCs w:val="24"/>
        </w:rPr>
        <w:t>. godinu s obrazloženjem.</w:t>
      </w:r>
    </w:p>
    <w:p w:rsidR="00010FF6" w:rsidRPr="00210AAE" w:rsidRDefault="00010FF6" w:rsidP="00010FF6">
      <w:pPr>
        <w:ind w:left="142" w:right="423" w:hanging="142"/>
        <w:jc w:val="both"/>
      </w:pPr>
      <w:r>
        <w:t>2</w:t>
      </w:r>
      <w:r w:rsidRPr="00010FF6">
        <w:t xml:space="preserve">. </w:t>
      </w:r>
      <w:r w:rsidRPr="00210AAE">
        <w:t>Odluka stupa na snagu danom donošenja.</w:t>
      </w:r>
    </w:p>
    <w:p w:rsidR="00010FF6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Financijski plan za 201</w:t>
      </w:r>
      <w:r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 i projekcija plana za 20</w:t>
      </w:r>
      <w:r>
        <w:rPr>
          <w:rFonts w:ascii="Times New Roman" w:hAnsi="Times New Roman"/>
          <w:sz w:val="24"/>
          <w:szCs w:val="24"/>
        </w:rPr>
        <w:t>20</w:t>
      </w:r>
      <w:r w:rsidRPr="00CB330E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1</w:t>
      </w:r>
      <w:r w:rsidRPr="00CB330E">
        <w:rPr>
          <w:rFonts w:ascii="Times New Roman" w:hAnsi="Times New Roman"/>
          <w:sz w:val="24"/>
          <w:szCs w:val="24"/>
        </w:rPr>
        <w:t>. godinu nalaze se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30E">
        <w:rPr>
          <w:rFonts w:ascii="Times New Roman" w:hAnsi="Times New Roman"/>
          <w:sz w:val="24"/>
          <w:szCs w:val="24"/>
        </w:rPr>
        <w:t>privitku</w:t>
      </w:r>
      <w:r w:rsidRPr="00010FF6">
        <w:rPr>
          <w:rFonts w:ascii="Times New Roman" w:hAnsi="Times New Roman"/>
          <w:sz w:val="24"/>
          <w:szCs w:val="24"/>
        </w:rPr>
        <w:t xml:space="preserve"> </w:t>
      </w:r>
      <w:r w:rsidRPr="00CB330E">
        <w:rPr>
          <w:rFonts w:ascii="Times New Roman" w:hAnsi="Times New Roman"/>
          <w:sz w:val="24"/>
          <w:szCs w:val="24"/>
        </w:rPr>
        <w:t>zapisnika.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330E">
        <w:rPr>
          <w:rFonts w:ascii="Times New Roman" w:hAnsi="Times New Roman"/>
          <w:sz w:val="24"/>
          <w:szCs w:val="24"/>
        </w:rPr>
        <w:t xml:space="preserve"> 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5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462D63" w:rsidRPr="00B8280E" w:rsidRDefault="00462D63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B8280E">
        <w:rPr>
          <w:rFonts w:ascii="Times New Roman" w:hAnsi="Times New Roman"/>
          <w:sz w:val="24"/>
          <w:szCs w:val="24"/>
        </w:rPr>
        <w:t xml:space="preserve">Ravnateljev prijedlog kojeg je iznijela predsjednica Školskog odbora da se sredstva koja su se skupila uštedom na pozicijama stvarnih troškova, ponajviše na poziciji energije, rasporede za kupovinu ormarića </w:t>
      </w:r>
      <w:r w:rsidR="00B8280E" w:rsidRPr="00B8280E">
        <w:rPr>
          <w:rFonts w:ascii="Times New Roman" w:eastAsiaTheme="minorEastAsia" w:hAnsi="Times New Roman"/>
          <w:sz w:val="24"/>
          <w:szCs w:val="24"/>
        </w:rPr>
        <w:t>za učenike koji će svoje stvari držati pod ključem kako bi spriječili daljnje krađe te za rekonstrukciju garderobe i kabineta kemije.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Školski odbor jednoglasno je prihvatio prijedlog ravnatelja te je donesena </w:t>
      </w:r>
    </w:p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:rsidR="00210AAE" w:rsidRPr="00210AAE" w:rsidRDefault="00210AAE" w:rsidP="00210AAE">
      <w:pPr>
        <w:tabs>
          <w:tab w:val="left" w:pos="2808"/>
        </w:tabs>
        <w:jc w:val="center"/>
      </w:pPr>
      <w:r w:rsidRPr="00210AAE">
        <w:t>o utrošku viška prihoda iz županijskog proračuna za 2018. godinu</w:t>
      </w:r>
    </w:p>
    <w:p w:rsidR="00210AAE" w:rsidRPr="00210AAE" w:rsidRDefault="00210AAE" w:rsidP="00210AAE">
      <w:pPr>
        <w:tabs>
          <w:tab w:val="left" w:pos="2808"/>
        </w:tabs>
      </w:pPr>
    </w:p>
    <w:p w:rsidR="00210AAE" w:rsidRPr="00210AAE" w:rsidRDefault="00210AAE" w:rsidP="00010FF6">
      <w:pPr>
        <w:tabs>
          <w:tab w:val="left" w:pos="2808"/>
        </w:tabs>
        <w:jc w:val="both"/>
      </w:pPr>
      <w:r w:rsidRPr="00210AAE">
        <w:t xml:space="preserve">1. Višak prihoda koji je nastao unutar izvora decentraliziranih sredstava usljed </w:t>
      </w:r>
      <w:r w:rsidR="00010FF6" w:rsidRPr="00210AAE">
        <w:t>uštede po</w:t>
      </w:r>
    </w:p>
    <w:p w:rsidR="00210AAE" w:rsidRPr="00210AAE" w:rsidRDefault="00010FF6" w:rsidP="00210AAE">
      <w:pPr>
        <w:jc w:val="both"/>
      </w:pPr>
      <w:r>
        <w:t xml:space="preserve">    </w:t>
      </w:r>
      <w:r w:rsidR="00210AAE" w:rsidRPr="00210AAE">
        <w:t>pojedinim pozicijama, prvenstveno na poziciji energije, utrošit će se</w:t>
      </w:r>
      <w:r w:rsidRPr="00010FF6">
        <w:t xml:space="preserve"> </w:t>
      </w:r>
      <w:r w:rsidRPr="00210AAE">
        <w:t>na:</w:t>
      </w:r>
      <w:r w:rsidR="00210AAE" w:rsidRPr="00210AAE">
        <w:t xml:space="preserve">  </w:t>
      </w:r>
      <w:r w:rsidR="00210AAE">
        <w:t xml:space="preserve"> </w:t>
      </w:r>
    </w:p>
    <w:p w:rsidR="00210AAE" w:rsidRPr="00010FF6" w:rsidRDefault="00210AAE" w:rsidP="00010FF6">
      <w:pPr>
        <w:pStyle w:val="Bezprored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0FF6">
        <w:rPr>
          <w:rFonts w:ascii="Times New Roman" w:hAnsi="Times New Roman"/>
          <w:sz w:val="24"/>
          <w:szCs w:val="24"/>
        </w:rPr>
        <w:t>kupnju ormarića za učenike</w:t>
      </w:r>
    </w:p>
    <w:p w:rsidR="00010FF6" w:rsidRPr="00010FF6" w:rsidRDefault="00210AAE" w:rsidP="00010FF6">
      <w:pPr>
        <w:pStyle w:val="Bezprored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0FF6">
        <w:rPr>
          <w:rFonts w:ascii="Times New Roman" w:hAnsi="Times New Roman"/>
          <w:sz w:val="24"/>
          <w:szCs w:val="24"/>
        </w:rPr>
        <w:t>rekonstrukciju zida u garderobi</w:t>
      </w:r>
    </w:p>
    <w:p w:rsidR="00210AAE" w:rsidRPr="00010FF6" w:rsidRDefault="00010FF6" w:rsidP="00010F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  </w:t>
      </w:r>
      <w:r w:rsidR="00210AAE" w:rsidRPr="00010FF6">
        <w:rPr>
          <w:rFonts w:ascii="Times New Roman" w:hAnsi="Times New Roman"/>
          <w:sz w:val="24"/>
          <w:szCs w:val="24"/>
        </w:rPr>
        <w:t>uređivanje kabineta kemije.</w:t>
      </w:r>
    </w:p>
    <w:p w:rsidR="00210AAE" w:rsidRPr="00010FF6" w:rsidRDefault="00210AAE" w:rsidP="00010FF6">
      <w:pPr>
        <w:pStyle w:val="Bezproreda"/>
        <w:rPr>
          <w:rFonts w:ascii="Times New Roman" w:hAnsi="Times New Roman"/>
          <w:sz w:val="24"/>
          <w:szCs w:val="24"/>
        </w:rPr>
      </w:pPr>
      <w:r w:rsidRPr="00010FF6">
        <w:rPr>
          <w:rFonts w:ascii="Times New Roman" w:eastAsia="MS UI Gothic" w:hAnsi="Times New Roman"/>
          <w:sz w:val="24"/>
          <w:szCs w:val="24"/>
          <w:lang w:eastAsia="x-none"/>
        </w:rPr>
        <w:t>2. Ova odluka stupa na snagu danom donošenja.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6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U sklopu usvojenog Financijskog plana za 201</w:t>
      </w:r>
      <w:r w:rsidR="00B8280E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 sastavljen je i Plan nabave za 201</w:t>
      </w:r>
      <w:r w:rsidR="00B8280E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 xml:space="preserve">. godinu umanjen za iznos PDV-a od 25%. 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Slijedom toga jednoglasno je donesena </w:t>
      </w:r>
    </w:p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:rsidR="00951AD1" w:rsidRPr="00CB330E" w:rsidRDefault="00010FF6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AD1" w:rsidRPr="00CB330E">
        <w:rPr>
          <w:rFonts w:ascii="Times New Roman" w:hAnsi="Times New Roman"/>
          <w:sz w:val="24"/>
          <w:szCs w:val="24"/>
        </w:rPr>
        <w:t>Donosi se Plan nabave Gimnazije „Matija Mesić“, Slavonski Brod za 201</w:t>
      </w:r>
      <w:r w:rsidR="00B8280E">
        <w:rPr>
          <w:rFonts w:ascii="Times New Roman" w:hAnsi="Times New Roman"/>
          <w:sz w:val="24"/>
          <w:szCs w:val="24"/>
        </w:rPr>
        <w:t>9</w:t>
      </w:r>
      <w:r w:rsidR="00951AD1" w:rsidRPr="00CB330E">
        <w:rPr>
          <w:rFonts w:ascii="Times New Roman" w:hAnsi="Times New Roman"/>
          <w:sz w:val="24"/>
          <w:szCs w:val="24"/>
        </w:rPr>
        <w:t>. godinu.</w:t>
      </w:r>
    </w:p>
    <w:p w:rsidR="00010FF6" w:rsidRPr="00210AAE" w:rsidRDefault="00010FF6" w:rsidP="00010FF6">
      <w:pPr>
        <w:ind w:left="142" w:right="423" w:hanging="142"/>
        <w:jc w:val="both"/>
      </w:pPr>
      <w:r w:rsidRPr="00010FF6">
        <w:t xml:space="preserve">2. </w:t>
      </w:r>
      <w:r w:rsidRPr="00210AAE">
        <w:t>Odluka stupa na snagu danom donošenja.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603A23">
        <w:rPr>
          <w:rFonts w:ascii="Times New Roman" w:hAnsi="Times New Roman"/>
          <w:b/>
          <w:sz w:val="24"/>
          <w:szCs w:val="24"/>
        </w:rPr>
        <w:t>7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Za potrebe osnivača potrebno je donijeti posebnu odluku o Planu potrošnje vlastitih prihoda za 201</w:t>
      </w:r>
      <w:r w:rsidR="00B8280E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godinu, a koji su sastavni dio Financijskog plana za 201</w:t>
      </w:r>
      <w:r w:rsidR="00B8280E">
        <w:rPr>
          <w:rFonts w:ascii="Times New Roman" w:hAnsi="Times New Roman"/>
          <w:sz w:val="24"/>
          <w:szCs w:val="24"/>
        </w:rPr>
        <w:t>9</w:t>
      </w:r>
      <w:r w:rsidRPr="00CB330E">
        <w:rPr>
          <w:rFonts w:ascii="Times New Roman" w:hAnsi="Times New Roman"/>
          <w:sz w:val="24"/>
          <w:szCs w:val="24"/>
        </w:rPr>
        <w:t>. godinu.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Slijedom toga jednoglasno je donesena </w:t>
      </w:r>
    </w:p>
    <w:p w:rsidR="00951AD1" w:rsidRPr="00CB330E" w:rsidRDefault="00951AD1" w:rsidP="00951AD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ODLUKA</w:t>
      </w:r>
    </w:p>
    <w:p w:rsidR="00010FF6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AD1" w:rsidRPr="00CB330E">
        <w:rPr>
          <w:rFonts w:ascii="Times New Roman" w:hAnsi="Times New Roman"/>
          <w:sz w:val="24"/>
          <w:szCs w:val="24"/>
        </w:rPr>
        <w:t>Donosi se Plan potrošnje vlastitih prihoda  Gimnazije  „Matija Mesić“, Slavonski Brod  za</w:t>
      </w:r>
    </w:p>
    <w:p w:rsidR="00951AD1" w:rsidRDefault="00010FF6" w:rsidP="00010FF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1AD1" w:rsidRPr="00CB330E">
        <w:rPr>
          <w:rFonts w:ascii="Times New Roman" w:hAnsi="Times New Roman"/>
          <w:sz w:val="24"/>
          <w:szCs w:val="24"/>
        </w:rPr>
        <w:t xml:space="preserve"> 201</w:t>
      </w:r>
      <w:r w:rsidR="00B8280E">
        <w:rPr>
          <w:rFonts w:ascii="Times New Roman" w:hAnsi="Times New Roman"/>
          <w:sz w:val="24"/>
          <w:szCs w:val="24"/>
        </w:rPr>
        <w:t>9</w:t>
      </w:r>
      <w:r w:rsidR="00951AD1" w:rsidRPr="00CB330E">
        <w:rPr>
          <w:rFonts w:ascii="Times New Roman" w:hAnsi="Times New Roman"/>
          <w:sz w:val="24"/>
          <w:szCs w:val="24"/>
        </w:rPr>
        <w:t>. godinu.</w:t>
      </w:r>
    </w:p>
    <w:p w:rsidR="00B8280E" w:rsidRDefault="00723BAD" w:rsidP="00723BAD">
      <w:pPr>
        <w:ind w:left="142" w:right="423" w:hanging="142"/>
        <w:jc w:val="both"/>
      </w:pPr>
      <w:r w:rsidRPr="00010FF6">
        <w:t xml:space="preserve">2. </w:t>
      </w:r>
      <w:r w:rsidRPr="00210AAE">
        <w:t>Odluka stupa na snagu danom donošenja.</w:t>
      </w:r>
    </w:p>
    <w:p w:rsidR="00723BAD" w:rsidRDefault="00723BAD" w:rsidP="00951AD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B8280E" w:rsidRDefault="00B8280E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Ad 8.</w:t>
      </w:r>
    </w:p>
    <w:p w:rsidR="00271C6E" w:rsidRDefault="00271C6E" w:rsidP="00271C6E">
      <w:pPr>
        <w:jc w:val="both"/>
      </w:pPr>
      <w:r w:rsidRPr="00210AAE">
        <w:rPr>
          <w:color w:val="000000" w:themeColor="text1"/>
        </w:rPr>
        <w:t xml:space="preserve">Nakon </w:t>
      </w:r>
      <w:r w:rsidR="00210AAE" w:rsidRPr="00210AAE">
        <w:rPr>
          <w:color w:val="000000" w:themeColor="text1"/>
        </w:rPr>
        <w:t>što su izmjene i dopune Zakona o odgoju i obrazovanju u osnovnoj i srednjoj školi stupile na snagu</w:t>
      </w:r>
      <w:r w:rsidRPr="00210AAE">
        <w:rPr>
          <w:color w:val="000000" w:themeColor="text1"/>
        </w:rPr>
        <w:t>, škola je dužna</w:t>
      </w:r>
      <w:r w:rsidR="00210AAE" w:rsidRPr="00210AAE">
        <w:rPr>
          <w:color w:val="000000" w:themeColor="text1"/>
        </w:rPr>
        <w:t xml:space="preserve"> u roku od šest mjeseci</w:t>
      </w:r>
      <w:r w:rsidRPr="00210AAE">
        <w:rPr>
          <w:color w:val="000000" w:themeColor="text1"/>
        </w:rPr>
        <w:t xml:space="preserve"> odredbe svog Statuta uskladiti s </w:t>
      </w:r>
      <w:r w:rsidR="00E56BFF" w:rsidRPr="00210AAE">
        <w:rPr>
          <w:color w:val="000000" w:themeColor="text1"/>
        </w:rPr>
        <w:t>novim izmjenama</w:t>
      </w:r>
      <w:r w:rsidR="00210AAE" w:rsidRPr="00210AAE">
        <w:rPr>
          <w:color w:val="000000" w:themeColor="text1"/>
        </w:rPr>
        <w:t xml:space="preserve"> i dopunama Zakona</w:t>
      </w:r>
      <w:r w:rsidRPr="00210AAE">
        <w:rPr>
          <w:color w:val="000000" w:themeColor="text1"/>
        </w:rPr>
        <w:t xml:space="preserve">. </w:t>
      </w:r>
      <w:r w:rsidR="00210AAE">
        <w:rPr>
          <w:color w:val="000000" w:themeColor="text1"/>
        </w:rPr>
        <w:t xml:space="preserve">Najveće novine, koje su ugrađene u Statut, odnose se na postupak imenovanja ravnatelja, odnosno na postupak bodovanja dodatnih kompetencija. </w:t>
      </w:r>
      <w:r>
        <w:t>Prijedl</w:t>
      </w:r>
      <w:r w:rsidR="00210AAE">
        <w:t>og</w:t>
      </w:r>
      <w:r>
        <w:t xml:space="preserve"> Statuta</w:t>
      </w:r>
      <w:r w:rsidR="00210AAE">
        <w:t xml:space="preserve"> </w:t>
      </w:r>
      <w:r>
        <w:t>dostavljen je članovima uz poziv za sjednicu.</w:t>
      </w:r>
    </w:p>
    <w:p w:rsidR="00271C6E" w:rsidRDefault="00271C6E" w:rsidP="00271C6E">
      <w:pPr>
        <w:jc w:val="both"/>
      </w:pPr>
      <w:r>
        <w:t>Budući da, nak</w:t>
      </w:r>
      <w:r w:rsidR="00210AAE">
        <w:t>on kraće rasprave, na predloženi prijedlog</w:t>
      </w:r>
      <w:r>
        <w:t xml:space="preserve"> Statuta nije bilo primjedbi, jednoglasno je donesena sljedeća </w:t>
      </w:r>
    </w:p>
    <w:p w:rsidR="00271C6E" w:rsidRDefault="00271C6E" w:rsidP="00271C6E">
      <w:pPr>
        <w:jc w:val="center"/>
      </w:pPr>
      <w:r>
        <w:t>ODLUKA</w:t>
      </w:r>
    </w:p>
    <w:p w:rsidR="00271C6E" w:rsidRDefault="00271C6E" w:rsidP="00271C6E">
      <w:pPr>
        <w:jc w:val="both"/>
      </w:pPr>
    </w:p>
    <w:p w:rsidR="00210AAE" w:rsidRDefault="00210AAE" w:rsidP="00010FF6">
      <w:pPr>
        <w:ind w:right="423"/>
        <w:jc w:val="both"/>
      </w:pPr>
      <w:r>
        <w:t xml:space="preserve">1. </w:t>
      </w:r>
      <w:r w:rsidRPr="00210AAE">
        <w:t>Donosi se Prijedlog Statuta Gimnazije “Matija Mesić”, Slavonski Brod.</w:t>
      </w:r>
    </w:p>
    <w:p w:rsidR="00010FF6" w:rsidRDefault="00210AAE" w:rsidP="00010FF6">
      <w:pPr>
        <w:ind w:left="142" w:right="423" w:hanging="142"/>
        <w:jc w:val="both"/>
      </w:pPr>
      <w:r w:rsidRPr="00210AAE">
        <w:t>2. Prijedlog Statuta Gimnazije “Matija Mesić”, Slavonski Brod  dostavit će se</w:t>
      </w:r>
      <w:r w:rsidR="00010FF6" w:rsidRPr="00010FF6">
        <w:t xml:space="preserve"> </w:t>
      </w:r>
      <w:r w:rsidR="00010FF6" w:rsidRPr="00210AAE">
        <w:t>osnivaču</w:t>
      </w:r>
    </w:p>
    <w:p w:rsidR="00210AAE" w:rsidRPr="00210AAE" w:rsidRDefault="00010FF6" w:rsidP="00010FF6">
      <w:pPr>
        <w:ind w:left="142" w:right="423" w:hanging="142"/>
        <w:jc w:val="both"/>
      </w:pPr>
      <w:r>
        <w:t xml:space="preserve">  </w:t>
      </w:r>
      <w:r w:rsidRPr="00210AAE">
        <w:t xml:space="preserve"> </w:t>
      </w:r>
      <w:r>
        <w:t xml:space="preserve"> </w:t>
      </w:r>
      <w:r w:rsidRPr="00210AAE">
        <w:t>škole</w:t>
      </w:r>
      <w:r w:rsidRPr="00010FF6">
        <w:t xml:space="preserve"> </w:t>
      </w:r>
      <w:r w:rsidRPr="00210AAE">
        <w:t xml:space="preserve">Brodsko-posavskoj županiji na prethodnu suglasnost.          </w:t>
      </w:r>
      <w:r w:rsidR="00210AAE" w:rsidRPr="00210AAE">
        <w:t xml:space="preserve"> </w:t>
      </w:r>
    </w:p>
    <w:p w:rsidR="00210AAE" w:rsidRPr="00210AAE" w:rsidRDefault="00210AAE" w:rsidP="00210AAE">
      <w:pPr>
        <w:ind w:left="142" w:right="423" w:hanging="142"/>
        <w:jc w:val="both"/>
      </w:pPr>
      <w:r w:rsidRPr="00210AAE">
        <w:t>3. Odluka stupa na snagu danom donošenja.</w:t>
      </w:r>
    </w:p>
    <w:p w:rsidR="00B8280E" w:rsidRPr="00B8280E" w:rsidRDefault="00B8280E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CB330E">
        <w:rPr>
          <w:rFonts w:ascii="Times New Roman" w:hAnsi="Times New Roman"/>
          <w:b/>
          <w:sz w:val="24"/>
          <w:szCs w:val="24"/>
        </w:rPr>
        <w:t xml:space="preserve">Ad </w:t>
      </w:r>
      <w:r w:rsidR="00B8280E">
        <w:rPr>
          <w:rFonts w:ascii="Times New Roman" w:hAnsi="Times New Roman"/>
          <w:b/>
          <w:sz w:val="24"/>
          <w:szCs w:val="24"/>
        </w:rPr>
        <w:t>9</w:t>
      </w:r>
      <w:r w:rsidRPr="00CB330E">
        <w:rPr>
          <w:rFonts w:ascii="Times New Roman" w:hAnsi="Times New Roman"/>
          <w:b/>
          <w:sz w:val="24"/>
          <w:szCs w:val="24"/>
        </w:rPr>
        <w:t>.</w:t>
      </w:r>
    </w:p>
    <w:p w:rsidR="00951AD1" w:rsidRPr="00CB330E" w:rsidRDefault="00951AD1" w:rsidP="00951AD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Predsjednica Školskog odbora izvijestila je članove Školskog odbora o </w:t>
      </w:r>
      <w:r w:rsidR="00B8280E">
        <w:rPr>
          <w:rFonts w:ascii="Times New Roman" w:hAnsi="Times New Roman"/>
          <w:sz w:val="24"/>
          <w:szCs w:val="24"/>
        </w:rPr>
        <w:t>zdravstvenom stanju ravnatelja Zlatka Markovinovića.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Sjednica završena u 1</w:t>
      </w:r>
      <w:r w:rsidR="00B8280E">
        <w:rPr>
          <w:rFonts w:ascii="Times New Roman" w:hAnsi="Times New Roman"/>
          <w:sz w:val="24"/>
          <w:szCs w:val="24"/>
        </w:rPr>
        <w:t>1,00</w:t>
      </w:r>
      <w:r w:rsidRPr="00CB330E">
        <w:rPr>
          <w:rFonts w:ascii="Times New Roman" w:hAnsi="Times New Roman"/>
          <w:sz w:val="24"/>
          <w:szCs w:val="24"/>
        </w:rPr>
        <w:t xml:space="preserve"> sati.</w:t>
      </w: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</w:p>
    <w:p w:rsidR="00951AD1" w:rsidRPr="00CB330E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apisnik napisala:</w:t>
      </w:r>
      <w:r w:rsidRPr="00CB330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Predsjednica Školskog odbora:</w:t>
      </w:r>
    </w:p>
    <w:p w:rsidR="00951AD1" w:rsidRDefault="00951AD1" w:rsidP="00951AD1">
      <w:pPr>
        <w:pStyle w:val="Bezproreda"/>
        <w:rPr>
          <w:rFonts w:ascii="Times New Roman" w:hAnsi="Times New Roman"/>
          <w:sz w:val="24"/>
          <w:szCs w:val="24"/>
        </w:rPr>
      </w:pPr>
      <w:r w:rsidRPr="00CB330E"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B330E">
        <w:rPr>
          <w:rFonts w:ascii="Times New Roman" w:hAnsi="Times New Roman"/>
          <w:sz w:val="24"/>
          <w:szCs w:val="24"/>
        </w:rPr>
        <w:t xml:space="preserve">Jasna Bošković, prof.   </w:t>
      </w:r>
    </w:p>
    <w:p w:rsidR="00951AD1" w:rsidRDefault="00951AD1" w:rsidP="00735FB4">
      <w:pPr>
        <w:tabs>
          <w:tab w:val="left" w:pos="3828"/>
        </w:tabs>
        <w:ind w:right="-567"/>
        <w:jc w:val="center"/>
      </w:pPr>
    </w:p>
    <w:p w:rsidR="00951AD1" w:rsidRDefault="00951AD1" w:rsidP="00735FB4">
      <w:pPr>
        <w:tabs>
          <w:tab w:val="left" w:pos="3828"/>
        </w:tabs>
        <w:ind w:right="-567"/>
        <w:jc w:val="center"/>
      </w:pPr>
    </w:p>
    <w:p w:rsidR="00951AD1" w:rsidRDefault="00951AD1" w:rsidP="00735FB4">
      <w:pPr>
        <w:tabs>
          <w:tab w:val="left" w:pos="3828"/>
        </w:tabs>
        <w:ind w:right="-567"/>
        <w:jc w:val="center"/>
      </w:pPr>
    </w:p>
    <w:p w:rsidR="00951AD1" w:rsidRDefault="00951AD1" w:rsidP="00735FB4">
      <w:pPr>
        <w:tabs>
          <w:tab w:val="left" w:pos="3828"/>
        </w:tabs>
        <w:ind w:right="-567"/>
        <w:jc w:val="center"/>
      </w:pPr>
    </w:p>
    <w:p w:rsidR="00951AD1" w:rsidRDefault="00951AD1" w:rsidP="00735FB4">
      <w:pPr>
        <w:tabs>
          <w:tab w:val="left" w:pos="3828"/>
        </w:tabs>
        <w:ind w:right="-567"/>
        <w:jc w:val="center"/>
      </w:pPr>
    </w:p>
    <w:p w:rsidR="00951AD1" w:rsidRDefault="00951AD1" w:rsidP="00735FB4">
      <w:pPr>
        <w:tabs>
          <w:tab w:val="left" w:pos="3828"/>
        </w:tabs>
        <w:ind w:right="-567"/>
        <w:jc w:val="center"/>
      </w:pPr>
    </w:p>
    <w:p w:rsidR="00951AD1" w:rsidRDefault="00951AD1" w:rsidP="00735FB4">
      <w:pPr>
        <w:tabs>
          <w:tab w:val="left" w:pos="3828"/>
        </w:tabs>
        <w:ind w:right="-567"/>
        <w:jc w:val="center"/>
      </w:pPr>
    </w:p>
    <w:sectPr w:rsidR="00951AD1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1D2"/>
    <w:multiLevelType w:val="hybridMultilevel"/>
    <w:tmpl w:val="F6584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0AF6"/>
    <w:multiLevelType w:val="hybridMultilevel"/>
    <w:tmpl w:val="3EF00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71DB"/>
    <w:multiLevelType w:val="hybridMultilevel"/>
    <w:tmpl w:val="48AE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5199"/>
    <w:multiLevelType w:val="hybridMultilevel"/>
    <w:tmpl w:val="E2208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56D3"/>
    <w:multiLevelType w:val="hybridMultilevel"/>
    <w:tmpl w:val="12D25220"/>
    <w:lvl w:ilvl="0" w:tplc="72F0D084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3BA91407"/>
    <w:multiLevelType w:val="hybridMultilevel"/>
    <w:tmpl w:val="DAA4675E"/>
    <w:lvl w:ilvl="0" w:tplc="0FCC79B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FF14D6A"/>
    <w:multiLevelType w:val="hybridMultilevel"/>
    <w:tmpl w:val="7C1A6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71B9"/>
    <w:multiLevelType w:val="hybridMultilevel"/>
    <w:tmpl w:val="5F628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72B4"/>
    <w:multiLevelType w:val="hybridMultilevel"/>
    <w:tmpl w:val="2B2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86998"/>
    <w:multiLevelType w:val="hybridMultilevel"/>
    <w:tmpl w:val="30661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13B74"/>
    <w:multiLevelType w:val="hybridMultilevel"/>
    <w:tmpl w:val="411AC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1038"/>
    <w:multiLevelType w:val="hybridMultilevel"/>
    <w:tmpl w:val="EE7E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10FF6"/>
    <w:rsid w:val="00082BB4"/>
    <w:rsid w:val="001A51CD"/>
    <w:rsid w:val="00210AAE"/>
    <w:rsid w:val="00271C6E"/>
    <w:rsid w:val="004167BF"/>
    <w:rsid w:val="00462D63"/>
    <w:rsid w:val="00595C76"/>
    <w:rsid w:val="005A1751"/>
    <w:rsid w:val="005E489D"/>
    <w:rsid w:val="00603A23"/>
    <w:rsid w:val="00723BAD"/>
    <w:rsid w:val="00735FB4"/>
    <w:rsid w:val="007648D0"/>
    <w:rsid w:val="0088525E"/>
    <w:rsid w:val="00951AD1"/>
    <w:rsid w:val="00955D1F"/>
    <w:rsid w:val="009D0D72"/>
    <w:rsid w:val="00AC6B96"/>
    <w:rsid w:val="00B8280E"/>
    <w:rsid w:val="00B82824"/>
    <w:rsid w:val="00BB5FE9"/>
    <w:rsid w:val="00BC7C23"/>
    <w:rsid w:val="00DA2F5E"/>
    <w:rsid w:val="00E56BFF"/>
    <w:rsid w:val="00E6087F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EA4B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  <w:style w:type="paragraph" w:styleId="StandardWeb">
    <w:name w:val="Normal (Web)"/>
    <w:basedOn w:val="Normal"/>
    <w:uiPriority w:val="99"/>
    <w:unhideWhenUsed/>
    <w:rsid w:val="0088525E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rsid w:val="00951AD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2015-11-12T08:37:00Z</cp:lastPrinted>
  <dcterms:created xsi:type="dcterms:W3CDTF">2018-12-27T20:50:00Z</dcterms:created>
  <dcterms:modified xsi:type="dcterms:W3CDTF">2018-12-28T10:36:00Z</dcterms:modified>
</cp:coreProperties>
</file>